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45E90">
      <w:pPr>
        <w:spacing w:line="240" w:lineRule="auto"/>
        <w:ind w:left="1692" w:right="0" w:firstLine="0"/>
        <w:rPr>
          <w:sz w:val="20"/>
        </w:rPr>
      </w:pPr>
      <w:r>
        <w:rPr>
          <w:sz w:val="20"/>
        </w:rPr>
        <w:drawing>
          <wp:inline distT="0" distB="0" distL="0" distR="0">
            <wp:extent cx="4963160" cy="132143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4963368" cy="1321879"/>
                    </a:xfrm>
                    <a:prstGeom prst="rect">
                      <a:avLst/>
                    </a:prstGeom>
                  </pic:spPr>
                </pic:pic>
              </a:graphicData>
            </a:graphic>
          </wp:inline>
        </w:drawing>
      </w:r>
    </w:p>
    <w:p w14:paraId="025E609E">
      <w:pPr>
        <w:pStyle w:val="8"/>
        <w:spacing w:before="91"/>
        <w:rPr>
          <w:sz w:val="20"/>
        </w:rPr>
      </w:pPr>
      <w:r>
        <w:rPr>
          <w:sz w:val="20"/>
        </w:rPr>
        <mc:AlternateContent>
          <mc:Choice Requires="wpg">
            <w:drawing>
              <wp:anchor distT="0" distB="0" distL="0" distR="0" simplePos="0" relativeHeight="251664384" behindDoc="1" locked="0" layoutInCell="1" allowOverlap="1">
                <wp:simplePos x="0" y="0"/>
                <wp:positionH relativeFrom="page">
                  <wp:posOffset>1652270</wp:posOffset>
                </wp:positionH>
                <wp:positionV relativeFrom="paragraph">
                  <wp:posOffset>219075</wp:posOffset>
                </wp:positionV>
                <wp:extent cx="4512945" cy="647065"/>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4512945" cy="647065"/>
                          <a:chOff x="0" y="0"/>
                          <a:chExt cx="4512945" cy="647065"/>
                        </a:xfrm>
                      </wpg:grpSpPr>
                      <wps:wsp>
                        <wps:cNvPr id="3" name="Graphic 3"/>
                        <wps:cNvSpPr/>
                        <wps:spPr>
                          <a:xfrm>
                            <a:off x="6350" y="6350"/>
                            <a:ext cx="4500245" cy="567055"/>
                          </a:xfrm>
                          <a:custGeom>
                            <a:avLst/>
                            <a:gdLst/>
                            <a:ahLst/>
                            <a:cxnLst/>
                            <a:rect l="l" t="t" r="r" b="b"/>
                            <a:pathLst>
                              <a:path w="4500245" h="567055">
                                <a:moveTo>
                                  <a:pt x="4500245" y="0"/>
                                </a:moveTo>
                                <a:lnTo>
                                  <a:pt x="0" y="0"/>
                                </a:lnTo>
                                <a:lnTo>
                                  <a:pt x="0" y="567054"/>
                                </a:lnTo>
                                <a:lnTo>
                                  <a:pt x="4500245" y="567054"/>
                                </a:lnTo>
                                <a:lnTo>
                                  <a:pt x="4500245" y="0"/>
                                </a:lnTo>
                                <a:close/>
                              </a:path>
                            </a:pathLst>
                          </a:custGeom>
                          <a:solidFill>
                            <a:srgbClr val="C55A11"/>
                          </a:solidFill>
                        </wps:spPr>
                        <wps:bodyPr wrap="square" lIns="0" tIns="0" rIns="0" bIns="0" rtlCol="0">
                          <a:noAutofit/>
                        </wps:bodyPr>
                      </wps:wsp>
                      <wps:wsp>
                        <wps:cNvPr id="4" name="Graphic 4"/>
                        <wps:cNvSpPr/>
                        <wps:spPr>
                          <a:xfrm>
                            <a:off x="6350" y="6350"/>
                            <a:ext cx="4500245" cy="567055"/>
                          </a:xfrm>
                          <a:custGeom>
                            <a:avLst/>
                            <a:gdLst/>
                            <a:ahLst/>
                            <a:cxnLst/>
                            <a:rect l="l" t="t" r="r" b="b"/>
                            <a:pathLst>
                              <a:path w="4500245" h="567055">
                                <a:moveTo>
                                  <a:pt x="0" y="567054"/>
                                </a:moveTo>
                                <a:lnTo>
                                  <a:pt x="4500245" y="567054"/>
                                </a:lnTo>
                                <a:lnTo>
                                  <a:pt x="4500245" y="0"/>
                                </a:lnTo>
                                <a:lnTo>
                                  <a:pt x="0" y="0"/>
                                </a:lnTo>
                                <a:lnTo>
                                  <a:pt x="0" y="567054"/>
                                </a:lnTo>
                                <a:close/>
                              </a:path>
                            </a:pathLst>
                          </a:custGeom>
                          <a:ln w="12700">
                            <a:solidFill>
                              <a:srgbClr val="000000"/>
                            </a:solidFill>
                            <a:prstDash val="solid"/>
                          </a:ln>
                        </wps:spPr>
                        <wps:bodyPr wrap="square" lIns="0" tIns="0" rIns="0" bIns="0" rtlCol="0">
                          <a:noAutofit/>
                        </wps:bodyPr>
                      </wps:wsp>
                      <wps:wsp>
                        <wps:cNvPr id="5" name="Textbox 5"/>
                        <wps:cNvSpPr txBox="1"/>
                        <wps:spPr>
                          <a:xfrm>
                            <a:off x="0" y="0"/>
                            <a:ext cx="4512945" cy="647065"/>
                          </a:xfrm>
                          <a:prstGeom prst="rect">
                            <a:avLst/>
                          </a:prstGeom>
                        </wps:spPr>
                        <wps:txbx>
                          <w:txbxContent>
                            <w:p w14:paraId="2EACE8C6">
                              <w:pPr>
                                <w:spacing w:before="89" w:line="242" w:lineRule="auto"/>
                                <w:ind w:left="455" w:right="2727" w:firstLine="0"/>
                                <w:jc w:val="left"/>
                                <w:rPr>
                                  <w:b/>
                                  <w:i/>
                                  <w:sz w:val="40"/>
                                </w:rPr>
                              </w:pPr>
                              <w:r>
                                <w:rPr>
                                  <w:b/>
                                  <w:i/>
                                  <w:color w:val="FFFFFF"/>
                                  <w:w w:val="115"/>
                                  <w:sz w:val="40"/>
                                </w:rPr>
                                <w:t>DEPARTMENT</w:t>
                              </w:r>
                              <w:r>
                                <w:rPr>
                                  <w:b/>
                                  <w:i/>
                                  <w:color w:val="FFFFFF"/>
                                  <w:spacing w:val="-13"/>
                                  <w:w w:val="115"/>
                                  <w:sz w:val="40"/>
                                </w:rPr>
                                <w:t xml:space="preserve"> </w:t>
                              </w:r>
                              <w:r>
                                <w:rPr>
                                  <w:b/>
                                  <w:i/>
                                  <w:color w:val="FFFFFF"/>
                                  <w:w w:val="115"/>
                                  <w:sz w:val="40"/>
                                </w:rPr>
                                <w:t xml:space="preserve">OF </w:t>
                              </w:r>
                              <w:r>
                                <w:rPr>
                                  <w:b/>
                                  <w:i/>
                                  <w:color w:val="FFFFFF"/>
                                  <w:spacing w:val="-2"/>
                                  <w:w w:val="115"/>
                                  <w:sz w:val="40"/>
                                </w:rPr>
                                <w:t>COMMERCE</w:t>
                              </w:r>
                            </w:p>
                          </w:txbxContent>
                        </wps:txbx>
                        <wps:bodyPr wrap="square" lIns="0" tIns="0" rIns="0" bIns="0" rtlCol="0">
                          <a:noAutofit/>
                        </wps:bodyPr>
                      </wps:wsp>
                    </wpg:wgp>
                  </a:graphicData>
                </a:graphic>
              </wp:anchor>
            </w:drawing>
          </mc:Choice>
          <mc:Fallback>
            <w:pict>
              <v:group id="_x0000_s1026" o:spid="_x0000_s1026" o:spt="203" style="position:absolute;left:0pt;margin-left:130.1pt;margin-top:17.25pt;height:50.95pt;width:355.35pt;mso-position-horizontal-relative:page;mso-wrap-distance-bottom:0pt;mso-wrap-distance-top:0pt;z-index:-251652096;mso-width-relative:page;mso-height-relative:page;" coordsize="4512945,647065" o:gfxdata="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KlrP8LaAAAACgEAAA8AAAAAAAAAAQAgAAAAIgAAAGRycy9kb3du&#10;cmV2LnhtbFBLAQIUABQAAAAIAIdO4kA6QIakGgMAAOkKAAAOAAAAAAAAAAEAIAAAACkBAABkcnMv&#10;ZTJvRG9jLnhtbFBLBQYAAAAABgAGAFkBAAC1BgAAAAA=&#10;">
                <o:lock v:ext="edit" aspectratio="f"/>
                <v:shape id="Graphic 3" o:spid="_x0000_s1026" o:spt="100" style="position:absolute;left:6350;top:6350;height:567055;width:4500245;" fillcolor="#C55A11" filled="t" stroked="f" coordsize="4500245,567055" o:gfxdata="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Q8hS8AAAA&#10;2gAAAA8AAAAAAAAAAQAgAAAAIgAAAGRycy9kb3ducmV2LnhtbFBLAQIUABQAAAAIAIdO4kAzLwWe&#10;OwAAADkAAAAQAAAAAAAAAAEAIAAAAAsBAABkcnMvc2hhcGV4bWwueG1sUEsFBgAAAAAGAAYAWwEA&#10;ALUDAAAAAA==&#10;" path="m4500245,0l0,0,0,567054,4500245,567054,4500245,0xe">
                  <v:fill on="t" focussize="0,0"/>
                  <v:stroke on="f"/>
                  <v:imagedata o:title=""/>
                  <o:lock v:ext="edit" aspectratio="f"/>
                  <v:textbox inset="0mm,0mm,0mm,0mm"/>
                </v:shape>
                <v:shape id="Graphic 4" o:spid="_x0000_s1026" o:spt="100" style="position:absolute;left:6350;top:6350;height:567055;width:4500245;" filled="f" stroked="t" coordsize="4500245,567055" o:gfxdata="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ZIaKugAAANoA&#10;AAAPAAAAAAAAAAEAIAAAACIAAABkcnMvZG93bnJldi54bWxQSwECFAAUAAAACACHTuJAMy8FnjsA&#10;AAA5AAAAEAAAAAAAAAABACAAAAAJAQAAZHJzL3NoYXBleG1sLnhtbFBLBQYAAAAABgAGAFsBAACz&#10;AwAAAAA=&#10;" path="m0,567054l4500245,567054,4500245,0,0,0,0,567054xe">
                  <v:fill on="f" focussize="0,0"/>
                  <v:stroke weight="1pt" color="#000000" joinstyle="round"/>
                  <v:imagedata o:title=""/>
                  <o:lock v:ext="edit" aspectratio="f"/>
                  <v:textbox inset="0mm,0mm,0mm,0mm"/>
                </v:shape>
                <v:shape id="Textbox 5" o:spid="_x0000_s1026" o:spt="202" type="#_x0000_t202" style="position:absolute;left:0;top:0;height:647065;width:4512945;"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EACE8C6">
                        <w:pPr>
                          <w:spacing w:before="89" w:line="242" w:lineRule="auto"/>
                          <w:ind w:left="455" w:right="2727" w:firstLine="0"/>
                          <w:jc w:val="left"/>
                          <w:rPr>
                            <w:b/>
                            <w:i/>
                            <w:sz w:val="40"/>
                          </w:rPr>
                        </w:pPr>
                        <w:r>
                          <w:rPr>
                            <w:b/>
                            <w:i/>
                            <w:color w:val="FFFFFF"/>
                            <w:w w:val="115"/>
                            <w:sz w:val="40"/>
                          </w:rPr>
                          <w:t>DEPARTMENT</w:t>
                        </w:r>
                        <w:r>
                          <w:rPr>
                            <w:b/>
                            <w:i/>
                            <w:color w:val="FFFFFF"/>
                            <w:spacing w:val="-13"/>
                            <w:w w:val="115"/>
                            <w:sz w:val="40"/>
                          </w:rPr>
                          <w:t xml:space="preserve"> </w:t>
                        </w:r>
                        <w:r>
                          <w:rPr>
                            <w:b/>
                            <w:i/>
                            <w:color w:val="FFFFFF"/>
                            <w:w w:val="115"/>
                            <w:sz w:val="40"/>
                          </w:rPr>
                          <w:t xml:space="preserve">OF </w:t>
                        </w:r>
                        <w:r>
                          <w:rPr>
                            <w:b/>
                            <w:i/>
                            <w:color w:val="FFFFFF"/>
                            <w:spacing w:val="-2"/>
                            <w:w w:val="115"/>
                            <w:sz w:val="40"/>
                          </w:rPr>
                          <w:t>COMMERCE</w:t>
                        </w:r>
                      </w:p>
                    </w:txbxContent>
                  </v:textbox>
                </v:shape>
                <w10:wrap type="topAndBottom"/>
              </v:group>
            </w:pict>
          </mc:Fallback>
        </mc:AlternateContent>
      </w:r>
    </w:p>
    <w:p w14:paraId="046380D0">
      <w:pPr>
        <w:pStyle w:val="8"/>
        <w:rPr>
          <w:sz w:val="72"/>
        </w:rPr>
      </w:pPr>
    </w:p>
    <w:p w14:paraId="41F801DF">
      <w:pPr>
        <w:pStyle w:val="8"/>
        <w:spacing w:before="697"/>
        <w:rPr>
          <w:sz w:val="72"/>
        </w:rPr>
      </w:pPr>
    </w:p>
    <w:p w14:paraId="16131DCC">
      <w:pPr>
        <w:pStyle w:val="9"/>
      </w:pPr>
      <w:r>
        <w:drawing>
          <wp:anchor distT="0" distB="0" distL="0" distR="0" simplePos="0" relativeHeight="251662336" behindDoc="1" locked="0" layoutInCell="1" allowOverlap="1">
            <wp:simplePos x="0" y="0"/>
            <wp:positionH relativeFrom="page">
              <wp:posOffset>2138680</wp:posOffset>
            </wp:positionH>
            <wp:positionV relativeFrom="paragraph">
              <wp:posOffset>-1419860</wp:posOffset>
            </wp:positionV>
            <wp:extent cx="3284855" cy="173355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3284854" cy="1733550"/>
                    </a:xfrm>
                    <a:prstGeom prst="rect">
                      <a:avLst/>
                    </a:prstGeom>
                  </pic:spPr>
                </pic:pic>
              </a:graphicData>
            </a:graphic>
          </wp:anchor>
        </w:drawing>
      </w:r>
      <w:r>
        <w:rPr>
          <w:color w:val="385522"/>
          <w:spacing w:val="-2"/>
          <w:w w:val="120"/>
        </w:rPr>
        <w:t>REGULAR</w:t>
      </w:r>
    </w:p>
    <w:p w14:paraId="335E439B">
      <w:pPr>
        <w:spacing w:before="357" w:line="240" w:lineRule="auto"/>
        <w:ind w:left="3040" w:right="3084" w:hanging="15"/>
        <w:jc w:val="center"/>
        <w:rPr>
          <w:b/>
          <w:i/>
          <w:sz w:val="44"/>
        </w:rPr>
      </w:pPr>
      <w:r>
        <w:rPr>
          <w:b/>
          <w:w w:val="115"/>
          <w:sz w:val="32"/>
        </w:rPr>
        <w:t>CHOICE BASED CREDIT SYSTEM</w:t>
      </w:r>
      <w:r>
        <w:rPr>
          <w:b/>
          <w:spacing w:val="-7"/>
          <w:w w:val="115"/>
          <w:sz w:val="32"/>
        </w:rPr>
        <w:t xml:space="preserve"> </w:t>
      </w:r>
      <w:r>
        <w:rPr>
          <w:b/>
          <w:i/>
          <w:w w:val="115"/>
          <w:sz w:val="36"/>
        </w:rPr>
        <w:t>(As</w:t>
      </w:r>
      <w:r>
        <w:rPr>
          <w:b/>
          <w:i/>
          <w:spacing w:val="-7"/>
          <w:w w:val="115"/>
          <w:sz w:val="36"/>
        </w:rPr>
        <w:t xml:space="preserve"> </w:t>
      </w:r>
      <w:r>
        <w:rPr>
          <w:b/>
          <w:i/>
          <w:w w:val="115"/>
          <w:sz w:val="36"/>
        </w:rPr>
        <w:t>per</w:t>
      </w:r>
      <w:r>
        <w:rPr>
          <w:b/>
          <w:i/>
          <w:spacing w:val="-12"/>
          <w:w w:val="115"/>
          <w:sz w:val="36"/>
        </w:rPr>
        <w:t xml:space="preserve"> </w:t>
      </w:r>
      <w:r>
        <w:rPr>
          <w:b/>
          <w:i/>
          <w:w w:val="115"/>
          <w:sz w:val="36"/>
        </w:rPr>
        <w:t>SEP</w:t>
      </w:r>
      <w:r>
        <w:rPr>
          <w:b/>
          <w:i/>
          <w:spacing w:val="-4"/>
          <w:w w:val="115"/>
          <w:sz w:val="36"/>
        </w:rPr>
        <w:t xml:space="preserve"> </w:t>
      </w:r>
      <w:r>
        <w:rPr>
          <w:b/>
          <w:i/>
          <w:w w:val="115"/>
          <w:sz w:val="36"/>
        </w:rPr>
        <w:t>–</w:t>
      </w:r>
      <w:r>
        <w:rPr>
          <w:b/>
          <w:i/>
          <w:spacing w:val="-12"/>
          <w:w w:val="115"/>
          <w:sz w:val="36"/>
        </w:rPr>
        <w:t xml:space="preserve"> </w:t>
      </w:r>
      <w:r>
        <w:rPr>
          <w:b/>
          <w:i/>
          <w:w w:val="115"/>
          <w:sz w:val="36"/>
        </w:rPr>
        <w:t xml:space="preserve">2024) </w:t>
      </w:r>
      <w:r>
        <w:rPr>
          <w:b/>
          <w:i/>
          <w:spacing w:val="-2"/>
          <w:w w:val="115"/>
          <w:sz w:val="44"/>
        </w:rPr>
        <w:t>SYLLABUS</w:t>
      </w:r>
    </w:p>
    <w:p w14:paraId="7D295928">
      <w:pPr>
        <w:spacing w:before="9" w:line="413" w:lineRule="exact"/>
        <w:ind w:left="538" w:right="587" w:firstLine="0"/>
        <w:jc w:val="center"/>
        <w:rPr>
          <w:b/>
          <w:i/>
          <w:sz w:val="36"/>
        </w:rPr>
      </w:pPr>
      <w:r>
        <w:rPr>
          <w:b/>
          <w:i/>
          <w:w w:val="110"/>
          <w:sz w:val="36"/>
        </w:rPr>
        <w:t>(SEMESTER</w:t>
      </w:r>
      <w:r>
        <w:rPr>
          <w:b/>
          <w:i/>
          <w:spacing w:val="41"/>
          <w:w w:val="110"/>
          <w:sz w:val="36"/>
        </w:rPr>
        <w:t xml:space="preserve">  </w:t>
      </w:r>
      <w:r>
        <w:rPr>
          <w:b/>
          <w:i/>
          <w:spacing w:val="-2"/>
          <w:w w:val="110"/>
          <w:sz w:val="36"/>
        </w:rPr>
        <w:t>SCHEME)</w:t>
      </w:r>
    </w:p>
    <w:p w14:paraId="6B035015">
      <w:pPr>
        <w:spacing w:before="0" w:line="413" w:lineRule="exact"/>
        <w:ind w:left="538" w:right="578" w:firstLine="0"/>
        <w:jc w:val="center"/>
        <w:rPr>
          <w:b/>
          <w:i/>
          <w:sz w:val="36"/>
        </w:rPr>
      </w:pPr>
      <w:r>
        <w:rPr>
          <w:b/>
          <w:i/>
          <w:w w:val="120"/>
          <w:sz w:val="36"/>
        </w:rPr>
        <w:t>2024</w:t>
      </w:r>
      <w:r>
        <w:rPr>
          <w:b/>
          <w:i/>
          <w:spacing w:val="36"/>
          <w:w w:val="120"/>
          <w:sz w:val="36"/>
        </w:rPr>
        <w:t xml:space="preserve"> </w:t>
      </w:r>
      <w:r>
        <w:rPr>
          <w:b/>
          <w:i/>
          <w:w w:val="120"/>
          <w:sz w:val="36"/>
        </w:rPr>
        <w:t>&amp;</w:t>
      </w:r>
      <w:r>
        <w:rPr>
          <w:b/>
          <w:i/>
          <w:spacing w:val="34"/>
          <w:w w:val="120"/>
          <w:sz w:val="36"/>
        </w:rPr>
        <w:t xml:space="preserve"> </w:t>
      </w:r>
      <w:r>
        <w:rPr>
          <w:b/>
          <w:i/>
          <w:spacing w:val="-2"/>
          <w:w w:val="120"/>
          <w:sz w:val="36"/>
        </w:rPr>
        <w:t>Onwards</w:t>
      </w:r>
    </w:p>
    <w:p w14:paraId="17DA55A1">
      <w:pPr>
        <w:spacing w:before="0" w:line="366" w:lineRule="exact"/>
        <w:ind w:left="538" w:right="870" w:firstLine="0"/>
        <w:jc w:val="center"/>
        <w:rPr>
          <w:w w:val="105"/>
          <w:sz w:val="32"/>
        </w:rPr>
      </w:pPr>
    </w:p>
    <w:p w14:paraId="66028BB2">
      <w:pPr>
        <w:spacing w:before="0" w:line="366" w:lineRule="exact"/>
        <w:ind w:left="538" w:right="870" w:firstLine="0"/>
        <w:jc w:val="center"/>
        <w:rPr>
          <w:w w:val="105"/>
          <w:sz w:val="32"/>
        </w:rPr>
      </w:pPr>
    </w:p>
    <w:p w14:paraId="76183AA6">
      <w:pPr>
        <w:spacing w:before="0" w:line="366" w:lineRule="exact"/>
        <w:ind w:left="538" w:right="870" w:firstLine="0"/>
        <w:jc w:val="center"/>
        <w:rPr>
          <w:w w:val="105"/>
          <w:sz w:val="32"/>
        </w:rPr>
      </w:pPr>
    </w:p>
    <w:p w14:paraId="3995652B">
      <w:pPr>
        <w:spacing w:before="0" w:line="366" w:lineRule="exact"/>
        <w:ind w:left="538" w:right="870" w:firstLine="0"/>
        <w:jc w:val="center"/>
        <w:rPr>
          <w:w w:val="105"/>
          <w:sz w:val="32"/>
        </w:rPr>
      </w:pPr>
    </w:p>
    <w:p w14:paraId="0A43C978">
      <w:pPr>
        <w:spacing w:before="0" w:line="366" w:lineRule="exact"/>
        <w:ind w:left="538" w:right="870" w:firstLine="0"/>
        <w:jc w:val="center"/>
        <w:rPr>
          <w:w w:val="105"/>
          <w:sz w:val="32"/>
        </w:rPr>
      </w:pPr>
    </w:p>
    <w:p w14:paraId="5B3CBE88">
      <w:pPr>
        <w:spacing w:before="0" w:line="366" w:lineRule="exact"/>
        <w:ind w:left="538" w:right="870" w:firstLine="0"/>
        <w:jc w:val="center"/>
        <w:rPr>
          <w:w w:val="105"/>
          <w:sz w:val="32"/>
        </w:rPr>
      </w:pPr>
    </w:p>
    <w:p w14:paraId="4C1AB923">
      <w:pPr>
        <w:spacing w:before="0" w:line="366" w:lineRule="exact"/>
        <w:ind w:left="538" w:right="870" w:firstLine="0"/>
        <w:jc w:val="center"/>
        <w:rPr>
          <w:w w:val="105"/>
          <w:sz w:val="32"/>
        </w:rPr>
      </w:pPr>
    </w:p>
    <w:p w14:paraId="3D132A29">
      <w:pPr>
        <w:spacing w:before="0" w:line="366" w:lineRule="exact"/>
        <w:ind w:left="538" w:right="870" w:firstLine="0"/>
        <w:jc w:val="center"/>
        <w:rPr>
          <w:w w:val="105"/>
          <w:sz w:val="32"/>
        </w:rPr>
      </w:pPr>
    </w:p>
    <w:p w14:paraId="20470C3F">
      <w:pPr>
        <w:spacing w:before="0" w:line="366" w:lineRule="exact"/>
        <w:ind w:left="538" w:right="870" w:firstLine="0"/>
        <w:jc w:val="center"/>
        <w:rPr>
          <w:w w:val="105"/>
          <w:sz w:val="32"/>
        </w:rPr>
      </w:pPr>
    </w:p>
    <w:p w14:paraId="5372DA04">
      <w:pPr>
        <w:spacing w:before="0" w:line="366" w:lineRule="exact"/>
        <w:ind w:left="538" w:right="870" w:firstLine="0"/>
        <w:jc w:val="center"/>
        <w:rPr>
          <w:w w:val="105"/>
          <w:sz w:val="32"/>
        </w:rPr>
      </w:pPr>
    </w:p>
    <w:p w14:paraId="436424B7">
      <w:pPr>
        <w:spacing w:before="0" w:line="366" w:lineRule="exact"/>
        <w:ind w:left="538" w:right="870" w:firstLine="0"/>
        <w:jc w:val="center"/>
        <w:rPr>
          <w:w w:val="105"/>
          <w:sz w:val="32"/>
        </w:rPr>
      </w:pPr>
    </w:p>
    <w:p w14:paraId="19DD427A">
      <w:pPr>
        <w:spacing w:before="0" w:line="366" w:lineRule="exact"/>
        <w:ind w:left="538" w:right="870" w:firstLine="0"/>
        <w:jc w:val="center"/>
        <w:rPr>
          <w:w w:val="105"/>
          <w:sz w:val="32"/>
        </w:rPr>
      </w:pPr>
    </w:p>
    <w:p w14:paraId="7C24767F">
      <w:pPr>
        <w:spacing w:before="0" w:line="366" w:lineRule="exact"/>
        <w:ind w:left="538" w:right="870" w:firstLine="0"/>
        <w:jc w:val="center"/>
        <w:rPr>
          <w:w w:val="105"/>
          <w:sz w:val="32"/>
        </w:rPr>
      </w:pPr>
    </w:p>
    <w:p w14:paraId="0419F152">
      <w:pPr>
        <w:spacing w:before="0" w:line="366" w:lineRule="exact"/>
        <w:ind w:left="538" w:right="870" w:firstLine="0"/>
        <w:jc w:val="center"/>
        <w:rPr>
          <w:sz w:val="32"/>
        </w:rPr>
      </w:pPr>
      <w:r>
        <w:rPr>
          <w:w w:val="105"/>
          <w:sz w:val="32"/>
        </w:rPr>
        <w:t>Department</w:t>
      </w:r>
      <w:r>
        <w:rPr>
          <w:spacing w:val="33"/>
          <w:w w:val="105"/>
          <w:sz w:val="32"/>
        </w:rPr>
        <w:t xml:space="preserve"> </w:t>
      </w:r>
      <w:r>
        <w:rPr>
          <w:w w:val="105"/>
          <w:sz w:val="32"/>
        </w:rPr>
        <w:t>of</w:t>
      </w:r>
      <w:r>
        <w:rPr>
          <w:spacing w:val="39"/>
          <w:w w:val="105"/>
          <w:sz w:val="32"/>
        </w:rPr>
        <w:t xml:space="preserve"> </w:t>
      </w:r>
      <w:r>
        <w:rPr>
          <w:spacing w:val="-2"/>
          <w:w w:val="105"/>
          <w:sz w:val="32"/>
        </w:rPr>
        <w:t>Commerce</w:t>
      </w:r>
    </w:p>
    <w:p w14:paraId="4F0E4204">
      <w:pPr>
        <w:pStyle w:val="2"/>
        <w:spacing w:before="10"/>
        <w:ind w:left="538" w:right="866"/>
        <w:jc w:val="center"/>
      </w:pPr>
      <w:r>
        <w:rPr>
          <w:w w:val="110"/>
        </w:rPr>
        <w:t>Komagatta,</w:t>
      </w:r>
      <w:r>
        <w:rPr>
          <w:spacing w:val="-3"/>
          <w:w w:val="110"/>
        </w:rPr>
        <w:t xml:space="preserve"> </w:t>
      </w:r>
      <w:r>
        <w:rPr>
          <w:w w:val="110"/>
        </w:rPr>
        <w:t>Kengeri,</w:t>
      </w:r>
      <w:r>
        <w:rPr>
          <w:spacing w:val="-3"/>
          <w:w w:val="110"/>
        </w:rPr>
        <w:t xml:space="preserve"> </w:t>
      </w:r>
      <w:r>
        <w:rPr>
          <w:w w:val="110"/>
        </w:rPr>
        <w:t>Bangalore.</w:t>
      </w:r>
      <w:r>
        <w:rPr>
          <w:spacing w:val="-6"/>
          <w:w w:val="110"/>
        </w:rPr>
        <w:t xml:space="preserve"> </w:t>
      </w:r>
      <w:r>
        <w:rPr>
          <w:spacing w:val="-2"/>
          <w:w w:val="110"/>
        </w:rPr>
        <w:t>560060</w:t>
      </w:r>
    </w:p>
    <w:p w14:paraId="02E2A4C5">
      <w:pPr>
        <w:pStyle w:val="2"/>
        <w:spacing w:after="0"/>
        <w:jc w:val="center"/>
        <w:sectPr>
          <w:type w:val="continuous"/>
          <w:pgSz w:w="11910" w:h="17350"/>
          <w:pgMar w:top="1420" w:right="141" w:bottom="280" w:left="566" w:header="720" w:footer="720" w:gutter="0"/>
          <w:pgBorders w:offsetFrom="page">
            <w:top w:val="thinThickSmallGap" w:color="843B0C" w:sz="18" w:space="23"/>
            <w:left w:val="thinThickSmallGap" w:color="843B0C" w:sz="18" w:space="27"/>
            <w:bottom w:val="thickThinSmallGap" w:color="843B0C" w:sz="18" w:space="31"/>
            <w:right w:val="thickThinSmallGap" w:color="843B0C" w:sz="18" w:space="27"/>
          </w:pgBorders>
          <w:cols w:space="720" w:num="1"/>
        </w:sectPr>
      </w:pPr>
    </w:p>
    <w:p w14:paraId="44549C33">
      <w:pPr>
        <w:pStyle w:val="8"/>
        <w:spacing w:before="127"/>
        <w:ind w:firstLine="700" w:firstLineChars="250"/>
        <w:rPr>
          <w:b/>
          <w:sz w:val="28"/>
        </w:rPr>
      </w:pPr>
      <w:bookmarkStart w:id="0" w:name="SEMESTER MATRIX"/>
      <w:bookmarkEnd w:id="0"/>
      <w:r>
        <w:rPr>
          <w:b/>
          <w:sz w:val="28"/>
          <w:u w:val="single"/>
        </w:rPr>
        <w:t>SEMESTER</w:t>
      </w:r>
      <w:r>
        <w:rPr>
          <w:b/>
          <w:spacing w:val="-17"/>
          <w:sz w:val="28"/>
          <w:u w:val="single"/>
        </w:rPr>
        <w:t xml:space="preserve"> </w:t>
      </w:r>
      <w:r>
        <w:rPr>
          <w:b/>
          <w:spacing w:val="-2"/>
          <w:sz w:val="28"/>
          <w:u w:val="single"/>
        </w:rPr>
        <w:t>MATRIX</w:t>
      </w:r>
    </w:p>
    <w:p w14:paraId="141B6270">
      <w:pPr>
        <w:pStyle w:val="5"/>
        <w:spacing w:before="248"/>
        <w:ind w:left="2" w:right="268"/>
        <w:jc w:val="center"/>
      </w:pPr>
      <w:bookmarkStart w:id="1" w:name="I SEMESTER B.Com (Regular) SEP 2024-25"/>
      <w:bookmarkEnd w:id="1"/>
      <w:r>
        <w:t>I</w:t>
      </w:r>
      <w:r>
        <w:rPr>
          <w:spacing w:val="-5"/>
        </w:rPr>
        <w:t xml:space="preserve"> </w:t>
      </w:r>
      <w:r>
        <w:t>SEMESTER</w:t>
      </w:r>
      <w:r>
        <w:rPr>
          <w:spacing w:val="-4"/>
        </w:rPr>
        <w:t xml:space="preserve"> </w:t>
      </w:r>
      <w:r>
        <w:t>B.Com</w:t>
      </w:r>
      <w:r>
        <w:rPr>
          <w:spacing w:val="-7"/>
        </w:rPr>
        <w:t xml:space="preserve"> </w:t>
      </w:r>
      <w:r>
        <w:t>(Regular)</w:t>
      </w:r>
      <w:r>
        <w:rPr>
          <w:spacing w:val="-2"/>
        </w:rPr>
        <w:t xml:space="preserve"> </w:t>
      </w:r>
      <w:r>
        <w:t>SEP</w:t>
      </w:r>
      <w:r>
        <w:rPr>
          <w:spacing w:val="-2"/>
        </w:rPr>
        <w:t xml:space="preserve"> </w:t>
      </w:r>
      <w:r>
        <w:t>2024-</w:t>
      </w:r>
      <w:r>
        <w:rPr>
          <w:spacing w:val="-5"/>
        </w:rPr>
        <w:t>25</w:t>
      </w:r>
    </w:p>
    <w:p w14:paraId="3D3EECB4">
      <w:pPr>
        <w:pStyle w:val="8"/>
        <w:spacing w:before="12"/>
        <w:rPr>
          <w:b/>
          <w:sz w:val="20"/>
        </w:rPr>
      </w:pPr>
    </w:p>
    <w:tbl>
      <w:tblPr>
        <w:tblStyle w:val="7"/>
        <w:tblW w:w="0" w:type="auto"/>
        <w:tblInd w:w="6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
        <w:gridCol w:w="380"/>
        <w:gridCol w:w="126"/>
        <w:gridCol w:w="2004"/>
        <w:gridCol w:w="1051"/>
        <w:gridCol w:w="1298"/>
        <w:gridCol w:w="1264"/>
        <w:gridCol w:w="1113"/>
        <w:gridCol w:w="155"/>
        <w:gridCol w:w="1115"/>
        <w:gridCol w:w="150"/>
        <w:gridCol w:w="688"/>
        <w:gridCol w:w="164"/>
        <w:gridCol w:w="956"/>
      </w:tblGrid>
      <w:tr w14:paraId="4CAAF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62" w:type="dxa"/>
            <w:gridSpan w:val="2"/>
            <w:vMerge w:val="restart"/>
          </w:tcPr>
          <w:p w14:paraId="694083DE">
            <w:pPr>
              <w:pStyle w:val="12"/>
              <w:ind w:left="0"/>
              <w:rPr>
                <w:sz w:val="24"/>
              </w:rPr>
            </w:pPr>
          </w:p>
        </w:tc>
        <w:tc>
          <w:tcPr>
            <w:tcW w:w="2130" w:type="dxa"/>
            <w:gridSpan w:val="2"/>
            <w:vMerge w:val="restart"/>
          </w:tcPr>
          <w:p w14:paraId="0E720EC9">
            <w:pPr>
              <w:pStyle w:val="12"/>
              <w:spacing w:line="279" w:lineRule="exact"/>
              <w:ind w:left="109"/>
              <w:rPr>
                <w:rFonts w:ascii="Cambria"/>
                <w:b/>
                <w:sz w:val="24"/>
              </w:rPr>
            </w:pPr>
            <w:r>
              <w:rPr>
                <w:rFonts w:ascii="Cambria"/>
                <w:b/>
                <w:spacing w:val="-2"/>
                <w:sz w:val="24"/>
              </w:rPr>
              <w:t>Course</w:t>
            </w:r>
          </w:p>
        </w:tc>
        <w:tc>
          <w:tcPr>
            <w:tcW w:w="1051" w:type="dxa"/>
            <w:vMerge w:val="restart"/>
          </w:tcPr>
          <w:p w14:paraId="2309B287">
            <w:pPr>
              <w:pStyle w:val="12"/>
              <w:spacing w:before="2"/>
              <w:ind w:left="139" w:right="143"/>
              <w:rPr>
                <w:rFonts w:ascii="Cambria"/>
                <w:b/>
                <w:sz w:val="24"/>
              </w:rPr>
            </w:pPr>
            <w:r>
              <w:rPr>
                <w:rFonts w:ascii="Cambria"/>
                <w:b/>
                <w:spacing w:val="-4"/>
                <w:sz w:val="24"/>
              </w:rPr>
              <w:t>Course code</w:t>
            </w:r>
          </w:p>
        </w:tc>
        <w:tc>
          <w:tcPr>
            <w:tcW w:w="1298" w:type="dxa"/>
            <w:vMerge w:val="restart"/>
          </w:tcPr>
          <w:p w14:paraId="33B9E40A">
            <w:pPr>
              <w:pStyle w:val="12"/>
              <w:spacing w:before="2"/>
              <w:ind w:left="68"/>
              <w:rPr>
                <w:rFonts w:ascii="Cambria"/>
                <w:b/>
                <w:sz w:val="24"/>
              </w:rPr>
            </w:pPr>
            <w:r>
              <w:rPr>
                <w:rFonts w:ascii="Cambria"/>
                <w:b/>
                <w:spacing w:val="-4"/>
                <w:sz w:val="24"/>
              </w:rPr>
              <w:t xml:space="preserve">Teaching </w:t>
            </w:r>
            <w:r>
              <w:rPr>
                <w:rFonts w:ascii="Cambria"/>
                <w:b/>
                <w:spacing w:val="-2"/>
                <w:sz w:val="24"/>
              </w:rPr>
              <w:t>hours</w:t>
            </w:r>
          </w:p>
        </w:tc>
        <w:tc>
          <w:tcPr>
            <w:tcW w:w="1264" w:type="dxa"/>
            <w:vMerge w:val="restart"/>
          </w:tcPr>
          <w:p w14:paraId="4347AC17">
            <w:pPr>
              <w:pStyle w:val="12"/>
              <w:spacing w:before="2"/>
              <w:ind w:left="105"/>
              <w:rPr>
                <w:rFonts w:ascii="Cambria"/>
                <w:b/>
                <w:sz w:val="24"/>
              </w:rPr>
            </w:pPr>
            <w:r>
              <w:rPr>
                <w:rFonts w:ascii="Cambria"/>
                <w:b/>
                <w:spacing w:val="-4"/>
                <w:sz w:val="24"/>
              </w:rPr>
              <w:t>Exam duration</w:t>
            </w:r>
          </w:p>
        </w:tc>
        <w:tc>
          <w:tcPr>
            <w:tcW w:w="3221" w:type="dxa"/>
            <w:gridSpan w:val="5"/>
          </w:tcPr>
          <w:p w14:paraId="4253AECE">
            <w:pPr>
              <w:pStyle w:val="12"/>
              <w:spacing w:line="264" w:lineRule="exact"/>
              <w:ind w:left="2"/>
              <w:jc w:val="center"/>
              <w:rPr>
                <w:rFonts w:ascii="Cambria"/>
                <w:b/>
                <w:sz w:val="24"/>
              </w:rPr>
            </w:pPr>
            <w:r>
              <w:rPr>
                <w:rFonts w:ascii="Cambria"/>
                <w:b/>
                <w:spacing w:val="-2"/>
                <w:sz w:val="24"/>
              </w:rPr>
              <w:t>Marks</w:t>
            </w:r>
          </w:p>
        </w:tc>
        <w:tc>
          <w:tcPr>
            <w:tcW w:w="1120" w:type="dxa"/>
            <w:gridSpan w:val="2"/>
            <w:vMerge w:val="restart"/>
          </w:tcPr>
          <w:p w14:paraId="3F0E7F7C">
            <w:pPr>
              <w:pStyle w:val="12"/>
              <w:spacing w:line="279" w:lineRule="exact"/>
              <w:ind w:left="100"/>
              <w:rPr>
                <w:rFonts w:ascii="Cambria"/>
                <w:b/>
                <w:sz w:val="24"/>
              </w:rPr>
            </w:pPr>
            <w:r>
              <w:rPr>
                <w:rFonts w:ascii="Cambria"/>
                <w:b/>
                <w:spacing w:val="-2"/>
                <w:sz w:val="24"/>
              </w:rPr>
              <w:t>Credits</w:t>
            </w:r>
          </w:p>
        </w:tc>
      </w:tr>
      <w:tr w14:paraId="162C3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462" w:type="dxa"/>
            <w:gridSpan w:val="2"/>
            <w:vMerge w:val="continue"/>
            <w:tcBorders>
              <w:top w:val="nil"/>
            </w:tcBorders>
          </w:tcPr>
          <w:p w14:paraId="5FA5AE2C">
            <w:pPr>
              <w:rPr>
                <w:sz w:val="2"/>
                <w:szCs w:val="2"/>
              </w:rPr>
            </w:pPr>
          </w:p>
        </w:tc>
        <w:tc>
          <w:tcPr>
            <w:tcW w:w="2130" w:type="dxa"/>
            <w:gridSpan w:val="2"/>
            <w:vMerge w:val="continue"/>
            <w:tcBorders>
              <w:top w:val="nil"/>
            </w:tcBorders>
          </w:tcPr>
          <w:p w14:paraId="7CF5665B">
            <w:pPr>
              <w:rPr>
                <w:sz w:val="2"/>
                <w:szCs w:val="2"/>
              </w:rPr>
            </w:pPr>
          </w:p>
        </w:tc>
        <w:tc>
          <w:tcPr>
            <w:tcW w:w="1051" w:type="dxa"/>
            <w:vMerge w:val="continue"/>
            <w:tcBorders>
              <w:top w:val="nil"/>
            </w:tcBorders>
          </w:tcPr>
          <w:p w14:paraId="5DAB2DCF">
            <w:pPr>
              <w:rPr>
                <w:sz w:val="2"/>
                <w:szCs w:val="2"/>
              </w:rPr>
            </w:pPr>
          </w:p>
        </w:tc>
        <w:tc>
          <w:tcPr>
            <w:tcW w:w="1298" w:type="dxa"/>
            <w:vMerge w:val="continue"/>
            <w:tcBorders>
              <w:top w:val="nil"/>
            </w:tcBorders>
          </w:tcPr>
          <w:p w14:paraId="7230FE85">
            <w:pPr>
              <w:rPr>
                <w:sz w:val="2"/>
                <w:szCs w:val="2"/>
              </w:rPr>
            </w:pPr>
          </w:p>
        </w:tc>
        <w:tc>
          <w:tcPr>
            <w:tcW w:w="1264" w:type="dxa"/>
            <w:vMerge w:val="continue"/>
            <w:tcBorders>
              <w:top w:val="nil"/>
            </w:tcBorders>
          </w:tcPr>
          <w:p w14:paraId="3CC392FA">
            <w:pPr>
              <w:rPr>
                <w:sz w:val="2"/>
                <w:szCs w:val="2"/>
              </w:rPr>
            </w:pPr>
          </w:p>
        </w:tc>
        <w:tc>
          <w:tcPr>
            <w:tcW w:w="1113" w:type="dxa"/>
          </w:tcPr>
          <w:p w14:paraId="010CAFB8">
            <w:pPr>
              <w:pStyle w:val="12"/>
              <w:spacing w:line="269" w:lineRule="exact"/>
              <w:ind w:left="104"/>
              <w:rPr>
                <w:rFonts w:ascii="Cambria"/>
                <w:b/>
                <w:sz w:val="24"/>
              </w:rPr>
            </w:pPr>
            <w:r>
              <w:rPr>
                <w:rFonts w:ascii="Cambria"/>
                <w:b/>
                <w:spacing w:val="-2"/>
                <w:sz w:val="24"/>
              </w:rPr>
              <w:t>Internal</w:t>
            </w:r>
          </w:p>
        </w:tc>
        <w:tc>
          <w:tcPr>
            <w:tcW w:w="1270" w:type="dxa"/>
            <w:gridSpan w:val="2"/>
          </w:tcPr>
          <w:p w14:paraId="617EECDA">
            <w:pPr>
              <w:pStyle w:val="12"/>
              <w:spacing w:line="269" w:lineRule="exact"/>
              <w:ind w:left="105"/>
              <w:rPr>
                <w:rFonts w:ascii="Cambria"/>
                <w:b/>
                <w:sz w:val="24"/>
              </w:rPr>
            </w:pPr>
            <w:r>
              <w:rPr>
                <w:rFonts w:ascii="Cambria"/>
                <w:b/>
                <w:spacing w:val="-2"/>
                <w:sz w:val="24"/>
              </w:rPr>
              <w:t>External</w:t>
            </w:r>
          </w:p>
        </w:tc>
        <w:tc>
          <w:tcPr>
            <w:tcW w:w="838" w:type="dxa"/>
            <w:gridSpan w:val="2"/>
          </w:tcPr>
          <w:p w14:paraId="3DBB9C2F">
            <w:pPr>
              <w:pStyle w:val="12"/>
              <w:spacing w:line="269" w:lineRule="exact"/>
              <w:ind w:left="103"/>
              <w:rPr>
                <w:rFonts w:ascii="Cambria"/>
                <w:b/>
                <w:sz w:val="24"/>
              </w:rPr>
            </w:pPr>
            <w:r>
              <w:rPr>
                <w:rFonts w:ascii="Cambria"/>
                <w:b/>
                <w:spacing w:val="-4"/>
                <w:sz w:val="24"/>
              </w:rPr>
              <w:t>Total</w:t>
            </w:r>
          </w:p>
        </w:tc>
        <w:tc>
          <w:tcPr>
            <w:tcW w:w="1120" w:type="dxa"/>
            <w:gridSpan w:val="2"/>
            <w:vMerge w:val="continue"/>
            <w:tcBorders>
              <w:top w:val="nil"/>
            </w:tcBorders>
          </w:tcPr>
          <w:p w14:paraId="3A6DA77B">
            <w:pPr>
              <w:rPr>
                <w:sz w:val="2"/>
                <w:szCs w:val="2"/>
              </w:rPr>
            </w:pPr>
          </w:p>
        </w:tc>
      </w:tr>
      <w:tr w14:paraId="5CBDC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462" w:type="dxa"/>
            <w:gridSpan w:val="2"/>
          </w:tcPr>
          <w:p w14:paraId="7751F98D">
            <w:pPr>
              <w:pStyle w:val="12"/>
              <w:spacing w:line="279" w:lineRule="exact"/>
              <w:ind w:left="110"/>
              <w:rPr>
                <w:rFonts w:ascii="Cambria"/>
                <w:sz w:val="24"/>
              </w:rPr>
            </w:pPr>
            <w:r>
              <w:rPr>
                <w:rFonts w:ascii="Cambria"/>
                <w:spacing w:val="-10"/>
                <w:sz w:val="24"/>
              </w:rPr>
              <w:t>1</w:t>
            </w:r>
          </w:p>
        </w:tc>
        <w:tc>
          <w:tcPr>
            <w:tcW w:w="2130" w:type="dxa"/>
            <w:gridSpan w:val="2"/>
          </w:tcPr>
          <w:p w14:paraId="2D99AFCA">
            <w:pPr>
              <w:pStyle w:val="12"/>
              <w:spacing w:line="237" w:lineRule="auto"/>
              <w:ind w:left="109"/>
              <w:rPr>
                <w:rFonts w:ascii="Cambria"/>
                <w:sz w:val="24"/>
              </w:rPr>
            </w:pPr>
            <w:r>
              <w:rPr>
                <w:rFonts w:ascii="Cambria"/>
                <w:spacing w:val="-2"/>
                <w:sz w:val="24"/>
              </w:rPr>
              <w:t xml:space="preserve">Language-I </w:t>
            </w:r>
            <w:r>
              <w:rPr>
                <w:rFonts w:ascii="Cambria"/>
                <w:spacing w:val="-4"/>
                <w:sz w:val="24"/>
              </w:rPr>
              <w:t>Kannada/Hindi</w:t>
            </w:r>
          </w:p>
        </w:tc>
        <w:tc>
          <w:tcPr>
            <w:tcW w:w="1051" w:type="dxa"/>
          </w:tcPr>
          <w:p w14:paraId="56590C6D">
            <w:pPr>
              <w:pStyle w:val="12"/>
              <w:spacing w:line="279" w:lineRule="exact"/>
              <w:ind w:left="139"/>
              <w:rPr>
                <w:rFonts w:ascii="Cambria"/>
                <w:sz w:val="24"/>
              </w:rPr>
            </w:pPr>
            <w:r>
              <w:rPr>
                <w:rFonts w:ascii="Cambria"/>
                <w:spacing w:val="-5"/>
                <w:sz w:val="24"/>
              </w:rPr>
              <w:t>1.1</w:t>
            </w:r>
          </w:p>
        </w:tc>
        <w:tc>
          <w:tcPr>
            <w:tcW w:w="1298" w:type="dxa"/>
          </w:tcPr>
          <w:p w14:paraId="132B9806">
            <w:pPr>
              <w:pStyle w:val="12"/>
              <w:spacing w:line="279" w:lineRule="exact"/>
              <w:ind w:left="68"/>
              <w:rPr>
                <w:rFonts w:ascii="Cambria"/>
                <w:sz w:val="24"/>
              </w:rPr>
            </w:pPr>
            <w:r>
              <w:rPr>
                <w:rFonts w:ascii="Cambria"/>
                <w:spacing w:val="-10"/>
                <w:sz w:val="24"/>
              </w:rPr>
              <w:t>4</w:t>
            </w:r>
          </w:p>
        </w:tc>
        <w:tc>
          <w:tcPr>
            <w:tcW w:w="1264" w:type="dxa"/>
          </w:tcPr>
          <w:p w14:paraId="793C4303">
            <w:pPr>
              <w:pStyle w:val="12"/>
              <w:spacing w:line="279" w:lineRule="exact"/>
              <w:ind w:left="105"/>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113" w:type="dxa"/>
          </w:tcPr>
          <w:p w14:paraId="3BFABEBA">
            <w:pPr>
              <w:pStyle w:val="12"/>
              <w:spacing w:line="279" w:lineRule="exact"/>
              <w:ind w:left="104"/>
              <w:rPr>
                <w:rFonts w:ascii="Cambria"/>
                <w:sz w:val="24"/>
              </w:rPr>
            </w:pPr>
            <w:r>
              <w:rPr>
                <w:rFonts w:ascii="Cambria"/>
                <w:spacing w:val="-5"/>
                <w:sz w:val="24"/>
              </w:rPr>
              <w:t>20</w:t>
            </w:r>
          </w:p>
        </w:tc>
        <w:tc>
          <w:tcPr>
            <w:tcW w:w="1270" w:type="dxa"/>
            <w:gridSpan w:val="2"/>
          </w:tcPr>
          <w:p w14:paraId="05C12FA5">
            <w:pPr>
              <w:pStyle w:val="12"/>
              <w:spacing w:line="279" w:lineRule="exact"/>
              <w:ind w:left="105"/>
              <w:rPr>
                <w:rFonts w:ascii="Cambria"/>
                <w:sz w:val="24"/>
              </w:rPr>
            </w:pPr>
            <w:r>
              <w:rPr>
                <w:rFonts w:ascii="Cambria"/>
                <w:spacing w:val="-5"/>
                <w:sz w:val="24"/>
              </w:rPr>
              <w:t>80</w:t>
            </w:r>
          </w:p>
        </w:tc>
        <w:tc>
          <w:tcPr>
            <w:tcW w:w="838" w:type="dxa"/>
            <w:gridSpan w:val="2"/>
          </w:tcPr>
          <w:p w14:paraId="404AB3FD">
            <w:pPr>
              <w:pStyle w:val="12"/>
              <w:spacing w:line="279" w:lineRule="exact"/>
              <w:ind w:left="103"/>
              <w:rPr>
                <w:rFonts w:ascii="Cambria"/>
                <w:sz w:val="24"/>
              </w:rPr>
            </w:pPr>
            <w:r>
              <w:rPr>
                <w:rFonts w:ascii="Cambria"/>
                <w:spacing w:val="-5"/>
                <w:sz w:val="24"/>
              </w:rPr>
              <w:t>100</w:t>
            </w:r>
          </w:p>
        </w:tc>
        <w:tc>
          <w:tcPr>
            <w:tcW w:w="1120" w:type="dxa"/>
            <w:gridSpan w:val="2"/>
          </w:tcPr>
          <w:p w14:paraId="1D7F1CC5">
            <w:pPr>
              <w:pStyle w:val="12"/>
              <w:spacing w:line="279" w:lineRule="exact"/>
              <w:ind w:left="100"/>
              <w:rPr>
                <w:rFonts w:ascii="Cambria"/>
                <w:sz w:val="24"/>
              </w:rPr>
            </w:pPr>
            <w:r>
              <w:rPr>
                <w:rFonts w:ascii="Cambria"/>
                <w:spacing w:val="-10"/>
                <w:sz w:val="24"/>
              </w:rPr>
              <w:t>3</w:t>
            </w:r>
          </w:p>
        </w:tc>
      </w:tr>
      <w:tr w14:paraId="6BAAC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462" w:type="dxa"/>
            <w:gridSpan w:val="2"/>
          </w:tcPr>
          <w:p w14:paraId="5B572C30">
            <w:pPr>
              <w:pStyle w:val="12"/>
              <w:spacing w:line="279" w:lineRule="exact"/>
              <w:ind w:left="110"/>
              <w:rPr>
                <w:rFonts w:ascii="Cambria"/>
                <w:sz w:val="24"/>
              </w:rPr>
            </w:pPr>
            <w:r>
              <w:rPr>
                <w:rFonts w:ascii="Cambria"/>
                <w:spacing w:val="-10"/>
                <w:sz w:val="24"/>
              </w:rPr>
              <w:t>2</w:t>
            </w:r>
          </w:p>
        </w:tc>
        <w:tc>
          <w:tcPr>
            <w:tcW w:w="2130" w:type="dxa"/>
            <w:gridSpan w:val="2"/>
          </w:tcPr>
          <w:p w14:paraId="0BDB2711">
            <w:pPr>
              <w:pStyle w:val="12"/>
              <w:spacing w:line="237" w:lineRule="auto"/>
              <w:ind w:left="109" w:right="584"/>
              <w:rPr>
                <w:rFonts w:ascii="Cambria"/>
                <w:sz w:val="24"/>
              </w:rPr>
            </w:pPr>
            <w:r>
              <w:rPr>
                <w:rFonts w:ascii="Cambria"/>
                <w:spacing w:val="-4"/>
                <w:sz w:val="24"/>
              </w:rPr>
              <w:t xml:space="preserve">Language-II </w:t>
            </w:r>
            <w:r>
              <w:rPr>
                <w:rFonts w:ascii="Cambria"/>
                <w:spacing w:val="-2"/>
                <w:sz w:val="24"/>
              </w:rPr>
              <w:t>English</w:t>
            </w:r>
          </w:p>
        </w:tc>
        <w:tc>
          <w:tcPr>
            <w:tcW w:w="1051" w:type="dxa"/>
          </w:tcPr>
          <w:p w14:paraId="5FD723AE">
            <w:pPr>
              <w:pStyle w:val="12"/>
              <w:spacing w:line="279" w:lineRule="exact"/>
              <w:ind w:left="139"/>
              <w:rPr>
                <w:rFonts w:ascii="Cambria"/>
                <w:sz w:val="24"/>
              </w:rPr>
            </w:pPr>
            <w:r>
              <w:rPr>
                <w:rFonts w:ascii="Cambria"/>
                <w:spacing w:val="-5"/>
                <w:sz w:val="24"/>
              </w:rPr>
              <w:t>1.2</w:t>
            </w:r>
          </w:p>
        </w:tc>
        <w:tc>
          <w:tcPr>
            <w:tcW w:w="1298" w:type="dxa"/>
          </w:tcPr>
          <w:p w14:paraId="079117EB">
            <w:pPr>
              <w:pStyle w:val="12"/>
              <w:spacing w:line="279" w:lineRule="exact"/>
              <w:ind w:left="68"/>
              <w:rPr>
                <w:rFonts w:ascii="Cambria"/>
                <w:sz w:val="24"/>
              </w:rPr>
            </w:pPr>
            <w:r>
              <w:rPr>
                <w:rFonts w:ascii="Cambria"/>
                <w:spacing w:val="-10"/>
                <w:sz w:val="24"/>
              </w:rPr>
              <w:t>4</w:t>
            </w:r>
          </w:p>
        </w:tc>
        <w:tc>
          <w:tcPr>
            <w:tcW w:w="1264" w:type="dxa"/>
          </w:tcPr>
          <w:p w14:paraId="74D001DF">
            <w:pPr>
              <w:pStyle w:val="12"/>
              <w:spacing w:line="279" w:lineRule="exact"/>
              <w:ind w:left="105"/>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113" w:type="dxa"/>
          </w:tcPr>
          <w:p w14:paraId="7FA00325">
            <w:pPr>
              <w:pStyle w:val="12"/>
              <w:spacing w:line="279" w:lineRule="exact"/>
              <w:ind w:left="104"/>
              <w:rPr>
                <w:rFonts w:ascii="Cambria"/>
                <w:sz w:val="24"/>
              </w:rPr>
            </w:pPr>
            <w:r>
              <w:rPr>
                <w:rFonts w:ascii="Cambria"/>
                <w:spacing w:val="-5"/>
                <w:sz w:val="24"/>
              </w:rPr>
              <w:t>20</w:t>
            </w:r>
          </w:p>
        </w:tc>
        <w:tc>
          <w:tcPr>
            <w:tcW w:w="1270" w:type="dxa"/>
            <w:gridSpan w:val="2"/>
          </w:tcPr>
          <w:p w14:paraId="204C3D46">
            <w:pPr>
              <w:pStyle w:val="12"/>
              <w:spacing w:line="279" w:lineRule="exact"/>
              <w:ind w:left="105"/>
              <w:rPr>
                <w:rFonts w:ascii="Cambria"/>
                <w:sz w:val="24"/>
              </w:rPr>
            </w:pPr>
            <w:r>
              <w:rPr>
                <w:rFonts w:ascii="Cambria"/>
                <w:spacing w:val="-5"/>
                <w:sz w:val="24"/>
              </w:rPr>
              <w:t>80</w:t>
            </w:r>
          </w:p>
        </w:tc>
        <w:tc>
          <w:tcPr>
            <w:tcW w:w="838" w:type="dxa"/>
            <w:gridSpan w:val="2"/>
          </w:tcPr>
          <w:p w14:paraId="73577655">
            <w:pPr>
              <w:pStyle w:val="12"/>
              <w:spacing w:line="279" w:lineRule="exact"/>
              <w:ind w:left="103"/>
              <w:rPr>
                <w:rFonts w:ascii="Cambria"/>
                <w:sz w:val="24"/>
              </w:rPr>
            </w:pPr>
            <w:r>
              <w:rPr>
                <w:rFonts w:ascii="Cambria"/>
                <w:spacing w:val="-5"/>
                <w:sz w:val="24"/>
              </w:rPr>
              <w:t>100</w:t>
            </w:r>
          </w:p>
        </w:tc>
        <w:tc>
          <w:tcPr>
            <w:tcW w:w="1120" w:type="dxa"/>
            <w:gridSpan w:val="2"/>
          </w:tcPr>
          <w:p w14:paraId="5C79AA0C">
            <w:pPr>
              <w:pStyle w:val="12"/>
              <w:spacing w:line="279" w:lineRule="exact"/>
              <w:ind w:left="100"/>
              <w:rPr>
                <w:rFonts w:ascii="Cambria"/>
                <w:sz w:val="24"/>
              </w:rPr>
            </w:pPr>
            <w:r>
              <w:rPr>
                <w:rFonts w:ascii="Cambria"/>
                <w:spacing w:val="-10"/>
                <w:sz w:val="24"/>
              </w:rPr>
              <w:t>3</w:t>
            </w:r>
          </w:p>
        </w:tc>
      </w:tr>
      <w:tr w14:paraId="0449E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462" w:type="dxa"/>
            <w:gridSpan w:val="2"/>
          </w:tcPr>
          <w:p w14:paraId="7AC8DE3A">
            <w:pPr>
              <w:pStyle w:val="12"/>
              <w:spacing w:before="2"/>
              <w:ind w:left="110"/>
              <w:rPr>
                <w:rFonts w:ascii="Cambria"/>
                <w:sz w:val="24"/>
              </w:rPr>
            </w:pPr>
            <w:r>
              <w:rPr>
                <w:rFonts w:ascii="Cambria"/>
                <w:spacing w:val="-10"/>
                <w:sz w:val="24"/>
              </w:rPr>
              <w:t>3</w:t>
            </w:r>
          </w:p>
        </w:tc>
        <w:tc>
          <w:tcPr>
            <w:tcW w:w="2130" w:type="dxa"/>
            <w:gridSpan w:val="2"/>
          </w:tcPr>
          <w:p w14:paraId="6D394534">
            <w:pPr>
              <w:pStyle w:val="12"/>
              <w:spacing w:before="2" w:line="244" w:lineRule="auto"/>
              <w:ind w:left="109"/>
              <w:rPr>
                <w:rFonts w:ascii="Cambria"/>
                <w:sz w:val="24"/>
              </w:rPr>
            </w:pPr>
            <w:r>
              <w:rPr>
                <w:rFonts w:ascii="Cambria"/>
                <w:spacing w:val="-2"/>
                <w:sz w:val="24"/>
              </w:rPr>
              <w:t xml:space="preserve">Financial </w:t>
            </w:r>
            <w:r>
              <w:rPr>
                <w:rFonts w:ascii="Cambria"/>
                <w:spacing w:val="-4"/>
                <w:sz w:val="24"/>
              </w:rPr>
              <w:t>Accounting</w:t>
            </w:r>
          </w:p>
        </w:tc>
        <w:tc>
          <w:tcPr>
            <w:tcW w:w="1051" w:type="dxa"/>
          </w:tcPr>
          <w:p w14:paraId="16CBB882">
            <w:pPr>
              <w:pStyle w:val="12"/>
              <w:spacing w:before="2"/>
              <w:ind w:left="139"/>
              <w:rPr>
                <w:rFonts w:ascii="Cambria"/>
                <w:sz w:val="24"/>
              </w:rPr>
            </w:pPr>
            <w:r>
              <w:rPr>
                <w:rFonts w:ascii="Cambria"/>
                <w:spacing w:val="-2"/>
                <w:sz w:val="24"/>
              </w:rPr>
              <w:t>Com-</w:t>
            </w:r>
            <w:r>
              <w:rPr>
                <w:rFonts w:ascii="Cambria"/>
                <w:spacing w:val="-10"/>
                <w:sz w:val="24"/>
              </w:rPr>
              <w:t>1</w:t>
            </w:r>
          </w:p>
        </w:tc>
        <w:tc>
          <w:tcPr>
            <w:tcW w:w="1298" w:type="dxa"/>
          </w:tcPr>
          <w:p w14:paraId="4941AFA5">
            <w:pPr>
              <w:pStyle w:val="12"/>
              <w:spacing w:before="2"/>
              <w:ind w:left="68"/>
              <w:rPr>
                <w:rFonts w:ascii="Cambria"/>
                <w:sz w:val="24"/>
              </w:rPr>
            </w:pPr>
            <w:r>
              <w:rPr>
                <w:rFonts w:ascii="Cambria"/>
                <w:spacing w:val="-10"/>
                <w:sz w:val="24"/>
              </w:rPr>
              <w:t>4</w:t>
            </w:r>
          </w:p>
        </w:tc>
        <w:tc>
          <w:tcPr>
            <w:tcW w:w="1264" w:type="dxa"/>
          </w:tcPr>
          <w:p w14:paraId="2DBDEE7C">
            <w:pPr>
              <w:pStyle w:val="12"/>
              <w:spacing w:before="2"/>
              <w:ind w:left="105"/>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113" w:type="dxa"/>
          </w:tcPr>
          <w:p w14:paraId="7ED4580A">
            <w:pPr>
              <w:pStyle w:val="12"/>
              <w:spacing w:before="2"/>
              <w:ind w:left="104"/>
              <w:rPr>
                <w:rFonts w:ascii="Cambria"/>
                <w:sz w:val="24"/>
              </w:rPr>
            </w:pPr>
            <w:r>
              <w:rPr>
                <w:rFonts w:ascii="Cambria"/>
                <w:spacing w:val="-5"/>
                <w:sz w:val="24"/>
              </w:rPr>
              <w:t>20</w:t>
            </w:r>
          </w:p>
        </w:tc>
        <w:tc>
          <w:tcPr>
            <w:tcW w:w="1270" w:type="dxa"/>
            <w:gridSpan w:val="2"/>
          </w:tcPr>
          <w:p w14:paraId="26F3801B">
            <w:pPr>
              <w:pStyle w:val="12"/>
              <w:spacing w:before="2"/>
              <w:ind w:left="105"/>
              <w:rPr>
                <w:rFonts w:ascii="Cambria"/>
                <w:sz w:val="24"/>
              </w:rPr>
            </w:pPr>
            <w:r>
              <w:rPr>
                <w:rFonts w:ascii="Cambria"/>
                <w:spacing w:val="-5"/>
                <w:sz w:val="24"/>
              </w:rPr>
              <w:t>80</w:t>
            </w:r>
          </w:p>
        </w:tc>
        <w:tc>
          <w:tcPr>
            <w:tcW w:w="838" w:type="dxa"/>
            <w:gridSpan w:val="2"/>
          </w:tcPr>
          <w:p w14:paraId="52549BAF">
            <w:pPr>
              <w:pStyle w:val="12"/>
              <w:spacing w:before="2"/>
              <w:ind w:left="103"/>
              <w:rPr>
                <w:rFonts w:ascii="Cambria"/>
                <w:sz w:val="24"/>
              </w:rPr>
            </w:pPr>
            <w:r>
              <w:rPr>
                <w:rFonts w:ascii="Cambria"/>
                <w:spacing w:val="-5"/>
                <w:sz w:val="24"/>
              </w:rPr>
              <w:t>100</w:t>
            </w:r>
          </w:p>
        </w:tc>
        <w:tc>
          <w:tcPr>
            <w:tcW w:w="1120" w:type="dxa"/>
            <w:gridSpan w:val="2"/>
          </w:tcPr>
          <w:p w14:paraId="22C1545E">
            <w:pPr>
              <w:pStyle w:val="12"/>
              <w:spacing w:before="2"/>
              <w:ind w:left="100"/>
              <w:rPr>
                <w:rFonts w:ascii="Cambria"/>
                <w:sz w:val="24"/>
              </w:rPr>
            </w:pPr>
            <w:r>
              <w:rPr>
                <w:rFonts w:ascii="Cambria"/>
                <w:spacing w:val="-10"/>
                <w:sz w:val="24"/>
              </w:rPr>
              <w:t>4</w:t>
            </w:r>
          </w:p>
        </w:tc>
      </w:tr>
      <w:tr w14:paraId="05D50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462" w:type="dxa"/>
            <w:gridSpan w:val="2"/>
          </w:tcPr>
          <w:p w14:paraId="25827529">
            <w:pPr>
              <w:pStyle w:val="12"/>
              <w:spacing w:line="274" w:lineRule="exact"/>
              <w:ind w:left="110"/>
              <w:rPr>
                <w:rFonts w:ascii="Cambria"/>
                <w:sz w:val="24"/>
              </w:rPr>
            </w:pPr>
            <w:r>
              <w:rPr>
                <w:rFonts w:ascii="Cambria"/>
                <w:spacing w:val="-10"/>
                <w:sz w:val="24"/>
              </w:rPr>
              <w:t>4</w:t>
            </w:r>
          </w:p>
        </w:tc>
        <w:tc>
          <w:tcPr>
            <w:tcW w:w="2130" w:type="dxa"/>
            <w:gridSpan w:val="2"/>
          </w:tcPr>
          <w:p w14:paraId="57FEF1D6">
            <w:pPr>
              <w:pStyle w:val="12"/>
              <w:spacing w:line="274" w:lineRule="exact"/>
              <w:ind w:left="109"/>
              <w:rPr>
                <w:rFonts w:ascii="Cambria"/>
                <w:sz w:val="24"/>
              </w:rPr>
            </w:pPr>
            <w:r>
              <w:rPr>
                <w:rFonts w:ascii="Cambria"/>
                <w:sz w:val="24"/>
              </w:rPr>
              <w:t>Corporate</w:t>
            </w:r>
            <w:r>
              <w:rPr>
                <w:rFonts w:ascii="Cambria"/>
                <w:spacing w:val="-8"/>
                <w:sz w:val="24"/>
              </w:rPr>
              <w:t xml:space="preserve"> </w:t>
            </w:r>
            <w:r>
              <w:rPr>
                <w:rFonts w:ascii="Cambria"/>
                <w:spacing w:val="-5"/>
                <w:sz w:val="24"/>
              </w:rPr>
              <w:t>Law</w:t>
            </w:r>
          </w:p>
        </w:tc>
        <w:tc>
          <w:tcPr>
            <w:tcW w:w="1051" w:type="dxa"/>
          </w:tcPr>
          <w:p w14:paraId="4ACCE616">
            <w:pPr>
              <w:pStyle w:val="12"/>
              <w:spacing w:line="274" w:lineRule="exact"/>
              <w:ind w:left="139"/>
              <w:rPr>
                <w:rFonts w:ascii="Cambria"/>
                <w:sz w:val="24"/>
              </w:rPr>
            </w:pPr>
            <w:r>
              <w:rPr>
                <w:rFonts w:ascii="Cambria"/>
                <w:spacing w:val="-2"/>
                <w:sz w:val="24"/>
              </w:rPr>
              <w:t>Com-</w:t>
            </w:r>
            <w:r>
              <w:rPr>
                <w:rFonts w:ascii="Cambria"/>
                <w:spacing w:val="-10"/>
                <w:sz w:val="24"/>
              </w:rPr>
              <w:t>2</w:t>
            </w:r>
          </w:p>
        </w:tc>
        <w:tc>
          <w:tcPr>
            <w:tcW w:w="1298" w:type="dxa"/>
          </w:tcPr>
          <w:p w14:paraId="733A85C4">
            <w:pPr>
              <w:pStyle w:val="12"/>
              <w:spacing w:line="274" w:lineRule="exact"/>
              <w:ind w:left="68"/>
              <w:rPr>
                <w:rFonts w:ascii="Cambria"/>
                <w:sz w:val="24"/>
              </w:rPr>
            </w:pPr>
            <w:r>
              <w:rPr>
                <w:rFonts w:ascii="Cambria"/>
                <w:spacing w:val="-10"/>
                <w:sz w:val="24"/>
              </w:rPr>
              <w:t>4</w:t>
            </w:r>
          </w:p>
        </w:tc>
        <w:tc>
          <w:tcPr>
            <w:tcW w:w="1264" w:type="dxa"/>
          </w:tcPr>
          <w:p w14:paraId="5C53AA2F">
            <w:pPr>
              <w:pStyle w:val="12"/>
              <w:spacing w:line="274" w:lineRule="exact"/>
              <w:ind w:left="105"/>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113" w:type="dxa"/>
          </w:tcPr>
          <w:p w14:paraId="4AC0B329">
            <w:pPr>
              <w:pStyle w:val="12"/>
              <w:spacing w:line="274" w:lineRule="exact"/>
              <w:ind w:left="104"/>
              <w:rPr>
                <w:rFonts w:ascii="Cambria"/>
                <w:sz w:val="24"/>
              </w:rPr>
            </w:pPr>
            <w:r>
              <w:rPr>
                <w:rFonts w:ascii="Cambria"/>
                <w:spacing w:val="-5"/>
                <w:sz w:val="24"/>
              </w:rPr>
              <w:t>20</w:t>
            </w:r>
          </w:p>
        </w:tc>
        <w:tc>
          <w:tcPr>
            <w:tcW w:w="1270" w:type="dxa"/>
            <w:gridSpan w:val="2"/>
          </w:tcPr>
          <w:p w14:paraId="69E86B1F">
            <w:pPr>
              <w:pStyle w:val="12"/>
              <w:spacing w:line="274" w:lineRule="exact"/>
              <w:ind w:left="105"/>
              <w:rPr>
                <w:rFonts w:ascii="Cambria"/>
                <w:sz w:val="24"/>
              </w:rPr>
            </w:pPr>
            <w:r>
              <w:rPr>
                <w:rFonts w:ascii="Cambria"/>
                <w:spacing w:val="-5"/>
                <w:sz w:val="24"/>
              </w:rPr>
              <w:t>80</w:t>
            </w:r>
          </w:p>
        </w:tc>
        <w:tc>
          <w:tcPr>
            <w:tcW w:w="838" w:type="dxa"/>
            <w:gridSpan w:val="2"/>
          </w:tcPr>
          <w:p w14:paraId="3D5E90C8">
            <w:pPr>
              <w:pStyle w:val="12"/>
              <w:spacing w:line="274" w:lineRule="exact"/>
              <w:ind w:left="103"/>
              <w:rPr>
                <w:rFonts w:ascii="Cambria"/>
                <w:sz w:val="24"/>
              </w:rPr>
            </w:pPr>
            <w:r>
              <w:rPr>
                <w:rFonts w:ascii="Cambria"/>
                <w:spacing w:val="-5"/>
                <w:sz w:val="24"/>
              </w:rPr>
              <w:t>100</w:t>
            </w:r>
          </w:p>
        </w:tc>
        <w:tc>
          <w:tcPr>
            <w:tcW w:w="1120" w:type="dxa"/>
            <w:gridSpan w:val="2"/>
          </w:tcPr>
          <w:p w14:paraId="5C9CF4B2">
            <w:pPr>
              <w:pStyle w:val="12"/>
              <w:spacing w:line="274" w:lineRule="exact"/>
              <w:ind w:left="100"/>
              <w:rPr>
                <w:rFonts w:ascii="Cambria"/>
                <w:sz w:val="24"/>
              </w:rPr>
            </w:pPr>
            <w:r>
              <w:rPr>
                <w:rFonts w:ascii="Cambria"/>
                <w:spacing w:val="-10"/>
                <w:sz w:val="24"/>
              </w:rPr>
              <w:t>4</w:t>
            </w:r>
          </w:p>
        </w:tc>
      </w:tr>
      <w:tr w14:paraId="2809F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462" w:type="dxa"/>
            <w:gridSpan w:val="2"/>
          </w:tcPr>
          <w:p w14:paraId="4D2FDFF3">
            <w:pPr>
              <w:pStyle w:val="12"/>
              <w:spacing w:before="2"/>
              <w:ind w:left="110"/>
              <w:rPr>
                <w:rFonts w:ascii="Cambria"/>
                <w:sz w:val="24"/>
              </w:rPr>
            </w:pPr>
            <w:r>
              <w:rPr>
                <w:rFonts w:ascii="Cambria"/>
                <w:spacing w:val="-10"/>
                <w:sz w:val="24"/>
              </w:rPr>
              <w:t>5</w:t>
            </w:r>
          </w:p>
        </w:tc>
        <w:tc>
          <w:tcPr>
            <w:tcW w:w="2130" w:type="dxa"/>
            <w:gridSpan w:val="2"/>
          </w:tcPr>
          <w:p w14:paraId="3DD3A029">
            <w:pPr>
              <w:pStyle w:val="12"/>
              <w:spacing w:before="2"/>
              <w:ind w:left="109"/>
              <w:rPr>
                <w:rFonts w:ascii="Cambria"/>
                <w:sz w:val="24"/>
              </w:rPr>
            </w:pPr>
            <w:r>
              <w:rPr>
                <w:rFonts w:ascii="Cambria"/>
                <w:sz w:val="24"/>
              </w:rPr>
              <w:t>Modern</w:t>
            </w:r>
            <w:r>
              <w:rPr>
                <w:rFonts w:ascii="Cambria"/>
                <w:spacing w:val="-2"/>
                <w:sz w:val="24"/>
              </w:rPr>
              <w:t xml:space="preserve"> Marketing</w:t>
            </w:r>
          </w:p>
        </w:tc>
        <w:tc>
          <w:tcPr>
            <w:tcW w:w="1051" w:type="dxa"/>
          </w:tcPr>
          <w:p w14:paraId="552F5567">
            <w:pPr>
              <w:pStyle w:val="12"/>
              <w:spacing w:before="2"/>
              <w:ind w:left="139"/>
              <w:rPr>
                <w:rFonts w:ascii="Cambria"/>
                <w:sz w:val="24"/>
              </w:rPr>
            </w:pPr>
            <w:r>
              <w:rPr>
                <w:rFonts w:ascii="Cambria"/>
                <w:spacing w:val="-2"/>
                <w:sz w:val="24"/>
              </w:rPr>
              <w:t>Com-</w:t>
            </w:r>
            <w:r>
              <w:rPr>
                <w:rFonts w:ascii="Cambria"/>
                <w:spacing w:val="-10"/>
                <w:sz w:val="24"/>
              </w:rPr>
              <w:t>3</w:t>
            </w:r>
          </w:p>
        </w:tc>
        <w:tc>
          <w:tcPr>
            <w:tcW w:w="1298" w:type="dxa"/>
          </w:tcPr>
          <w:p w14:paraId="75CF3963">
            <w:pPr>
              <w:pStyle w:val="12"/>
              <w:spacing w:before="2"/>
              <w:ind w:left="68"/>
              <w:rPr>
                <w:rFonts w:ascii="Cambria"/>
                <w:sz w:val="24"/>
              </w:rPr>
            </w:pPr>
            <w:r>
              <w:rPr>
                <w:rFonts w:ascii="Cambria"/>
                <w:spacing w:val="-10"/>
                <w:sz w:val="24"/>
              </w:rPr>
              <w:t>4</w:t>
            </w:r>
          </w:p>
        </w:tc>
        <w:tc>
          <w:tcPr>
            <w:tcW w:w="1264" w:type="dxa"/>
          </w:tcPr>
          <w:p w14:paraId="078C444F">
            <w:pPr>
              <w:pStyle w:val="12"/>
              <w:spacing w:before="2"/>
              <w:ind w:left="105"/>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113" w:type="dxa"/>
          </w:tcPr>
          <w:p w14:paraId="184C36B2">
            <w:pPr>
              <w:pStyle w:val="12"/>
              <w:spacing w:before="2"/>
              <w:ind w:left="104"/>
              <w:rPr>
                <w:rFonts w:ascii="Cambria"/>
                <w:sz w:val="24"/>
              </w:rPr>
            </w:pPr>
            <w:r>
              <w:rPr>
                <w:rFonts w:ascii="Cambria"/>
                <w:spacing w:val="-5"/>
                <w:sz w:val="24"/>
              </w:rPr>
              <w:t>20</w:t>
            </w:r>
          </w:p>
        </w:tc>
        <w:tc>
          <w:tcPr>
            <w:tcW w:w="1270" w:type="dxa"/>
            <w:gridSpan w:val="2"/>
          </w:tcPr>
          <w:p w14:paraId="384EB8A8">
            <w:pPr>
              <w:pStyle w:val="12"/>
              <w:spacing w:before="2"/>
              <w:ind w:left="105"/>
              <w:rPr>
                <w:rFonts w:ascii="Cambria"/>
                <w:sz w:val="24"/>
              </w:rPr>
            </w:pPr>
            <w:r>
              <w:rPr>
                <w:rFonts w:ascii="Cambria"/>
                <w:spacing w:val="-5"/>
                <w:sz w:val="24"/>
              </w:rPr>
              <w:t>80</w:t>
            </w:r>
          </w:p>
        </w:tc>
        <w:tc>
          <w:tcPr>
            <w:tcW w:w="838" w:type="dxa"/>
            <w:gridSpan w:val="2"/>
          </w:tcPr>
          <w:p w14:paraId="51A1B8CE">
            <w:pPr>
              <w:pStyle w:val="12"/>
              <w:spacing w:before="2"/>
              <w:ind w:left="103"/>
              <w:rPr>
                <w:rFonts w:ascii="Cambria"/>
                <w:sz w:val="24"/>
              </w:rPr>
            </w:pPr>
            <w:r>
              <w:rPr>
                <w:rFonts w:ascii="Cambria"/>
                <w:spacing w:val="-5"/>
                <w:sz w:val="24"/>
              </w:rPr>
              <w:t>100</w:t>
            </w:r>
          </w:p>
        </w:tc>
        <w:tc>
          <w:tcPr>
            <w:tcW w:w="1120" w:type="dxa"/>
            <w:gridSpan w:val="2"/>
          </w:tcPr>
          <w:p w14:paraId="7AC89558">
            <w:pPr>
              <w:pStyle w:val="12"/>
              <w:spacing w:before="2"/>
              <w:ind w:left="100"/>
              <w:rPr>
                <w:rFonts w:ascii="Cambria"/>
                <w:sz w:val="24"/>
              </w:rPr>
            </w:pPr>
            <w:r>
              <w:rPr>
                <w:rFonts w:ascii="Cambria"/>
                <w:spacing w:val="-10"/>
                <w:sz w:val="24"/>
              </w:rPr>
              <w:t>4</w:t>
            </w:r>
          </w:p>
        </w:tc>
      </w:tr>
      <w:tr w14:paraId="6A8FA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462" w:type="dxa"/>
            <w:gridSpan w:val="2"/>
          </w:tcPr>
          <w:p w14:paraId="392BEA1D">
            <w:pPr>
              <w:pStyle w:val="12"/>
              <w:spacing w:before="2"/>
              <w:ind w:left="110"/>
              <w:rPr>
                <w:rFonts w:ascii="Cambria"/>
                <w:sz w:val="24"/>
              </w:rPr>
            </w:pPr>
            <w:r>
              <w:rPr>
                <w:rFonts w:ascii="Cambria"/>
                <w:spacing w:val="-10"/>
                <w:sz w:val="24"/>
              </w:rPr>
              <w:t>6</w:t>
            </w:r>
          </w:p>
        </w:tc>
        <w:tc>
          <w:tcPr>
            <w:tcW w:w="2130" w:type="dxa"/>
            <w:gridSpan w:val="2"/>
          </w:tcPr>
          <w:p w14:paraId="7DFDB78D">
            <w:pPr>
              <w:pStyle w:val="12"/>
              <w:spacing w:line="279" w:lineRule="exact"/>
              <w:ind w:left="109"/>
              <w:rPr>
                <w:rFonts w:ascii="Cambria"/>
                <w:sz w:val="24"/>
              </w:rPr>
            </w:pPr>
            <w:r>
              <w:rPr>
                <w:rFonts w:ascii="Cambria"/>
                <w:spacing w:val="-2"/>
                <w:sz w:val="24"/>
              </w:rPr>
              <w:t>Business</w:t>
            </w:r>
          </w:p>
          <w:p w14:paraId="64A4C5FD">
            <w:pPr>
              <w:pStyle w:val="12"/>
              <w:spacing w:line="278" w:lineRule="exact"/>
              <w:ind w:left="109" w:right="584"/>
              <w:rPr>
                <w:rFonts w:ascii="Cambria"/>
                <w:sz w:val="24"/>
              </w:rPr>
            </w:pPr>
            <w:r>
              <w:rPr>
                <w:rFonts w:ascii="Cambria"/>
                <w:spacing w:val="-4"/>
                <w:sz w:val="24"/>
              </w:rPr>
              <w:t>and Technology</w:t>
            </w:r>
          </w:p>
        </w:tc>
        <w:tc>
          <w:tcPr>
            <w:tcW w:w="1051" w:type="dxa"/>
          </w:tcPr>
          <w:p w14:paraId="591D5629">
            <w:pPr>
              <w:pStyle w:val="12"/>
              <w:spacing w:before="2"/>
              <w:ind w:left="139"/>
              <w:rPr>
                <w:rFonts w:ascii="Cambria"/>
                <w:sz w:val="24"/>
              </w:rPr>
            </w:pPr>
            <w:r>
              <w:rPr>
                <w:rFonts w:ascii="Cambria"/>
                <w:spacing w:val="-2"/>
                <w:sz w:val="24"/>
              </w:rPr>
              <w:t>Com-</w:t>
            </w:r>
            <w:r>
              <w:rPr>
                <w:rFonts w:ascii="Cambria"/>
                <w:spacing w:val="-10"/>
                <w:sz w:val="24"/>
              </w:rPr>
              <w:t>4</w:t>
            </w:r>
          </w:p>
        </w:tc>
        <w:tc>
          <w:tcPr>
            <w:tcW w:w="1298" w:type="dxa"/>
          </w:tcPr>
          <w:p w14:paraId="76D283CA">
            <w:pPr>
              <w:pStyle w:val="12"/>
              <w:spacing w:before="2"/>
              <w:ind w:left="68"/>
              <w:rPr>
                <w:rFonts w:ascii="Cambria"/>
                <w:sz w:val="24"/>
              </w:rPr>
            </w:pPr>
            <w:r>
              <w:rPr>
                <w:rFonts w:ascii="Cambria"/>
                <w:spacing w:val="-10"/>
                <w:sz w:val="24"/>
              </w:rPr>
              <w:t>4</w:t>
            </w:r>
          </w:p>
        </w:tc>
        <w:tc>
          <w:tcPr>
            <w:tcW w:w="1264" w:type="dxa"/>
          </w:tcPr>
          <w:p w14:paraId="3B8F82D1">
            <w:pPr>
              <w:pStyle w:val="12"/>
              <w:spacing w:before="2"/>
              <w:ind w:left="105"/>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113" w:type="dxa"/>
          </w:tcPr>
          <w:p w14:paraId="5EB1DB5C">
            <w:pPr>
              <w:pStyle w:val="12"/>
              <w:spacing w:before="2"/>
              <w:ind w:left="104"/>
              <w:rPr>
                <w:rFonts w:ascii="Cambria"/>
                <w:sz w:val="24"/>
              </w:rPr>
            </w:pPr>
            <w:r>
              <w:rPr>
                <w:rFonts w:ascii="Cambria"/>
                <w:spacing w:val="-5"/>
                <w:sz w:val="24"/>
              </w:rPr>
              <w:t>20</w:t>
            </w:r>
          </w:p>
        </w:tc>
        <w:tc>
          <w:tcPr>
            <w:tcW w:w="1270" w:type="dxa"/>
            <w:gridSpan w:val="2"/>
          </w:tcPr>
          <w:p w14:paraId="50586F59">
            <w:pPr>
              <w:pStyle w:val="12"/>
              <w:spacing w:before="2"/>
              <w:ind w:left="105"/>
              <w:rPr>
                <w:rFonts w:ascii="Cambria"/>
                <w:sz w:val="24"/>
              </w:rPr>
            </w:pPr>
            <w:r>
              <w:rPr>
                <w:rFonts w:ascii="Cambria"/>
                <w:spacing w:val="-5"/>
                <w:sz w:val="24"/>
              </w:rPr>
              <w:t>80</w:t>
            </w:r>
          </w:p>
        </w:tc>
        <w:tc>
          <w:tcPr>
            <w:tcW w:w="838" w:type="dxa"/>
            <w:gridSpan w:val="2"/>
          </w:tcPr>
          <w:p w14:paraId="1FFC19A7">
            <w:pPr>
              <w:pStyle w:val="12"/>
              <w:spacing w:before="2"/>
              <w:ind w:left="103"/>
              <w:rPr>
                <w:rFonts w:ascii="Cambria"/>
                <w:sz w:val="24"/>
              </w:rPr>
            </w:pPr>
            <w:r>
              <w:rPr>
                <w:rFonts w:ascii="Cambria"/>
                <w:spacing w:val="-5"/>
                <w:sz w:val="24"/>
              </w:rPr>
              <w:t>100</w:t>
            </w:r>
          </w:p>
        </w:tc>
        <w:tc>
          <w:tcPr>
            <w:tcW w:w="1120" w:type="dxa"/>
            <w:gridSpan w:val="2"/>
          </w:tcPr>
          <w:p w14:paraId="1F7AA649">
            <w:pPr>
              <w:pStyle w:val="12"/>
              <w:spacing w:before="2"/>
              <w:ind w:left="100"/>
              <w:rPr>
                <w:rFonts w:ascii="Cambria"/>
                <w:sz w:val="24"/>
              </w:rPr>
            </w:pPr>
            <w:r>
              <w:rPr>
                <w:rFonts w:ascii="Cambria"/>
                <w:spacing w:val="-10"/>
                <w:sz w:val="24"/>
              </w:rPr>
              <w:t>4</w:t>
            </w:r>
          </w:p>
        </w:tc>
      </w:tr>
      <w:tr w14:paraId="10C13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462" w:type="dxa"/>
            <w:gridSpan w:val="2"/>
          </w:tcPr>
          <w:p w14:paraId="43DD3088">
            <w:pPr>
              <w:pStyle w:val="12"/>
              <w:spacing w:before="2"/>
              <w:ind w:left="110"/>
              <w:rPr>
                <w:rFonts w:ascii="Cambria"/>
                <w:sz w:val="24"/>
              </w:rPr>
            </w:pPr>
            <w:r>
              <w:rPr>
                <w:rFonts w:ascii="Cambria"/>
                <w:spacing w:val="-10"/>
                <w:sz w:val="24"/>
              </w:rPr>
              <w:t>7</w:t>
            </w:r>
          </w:p>
        </w:tc>
        <w:tc>
          <w:tcPr>
            <w:tcW w:w="2130" w:type="dxa"/>
            <w:gridSpan w:val="2"/>
          </w:tcPr>
          <w:p w14:paraId="51AD61E6">
            <w:pPr>
              <w:pStyle w:val="12"/>
              <w:spacing w:line="242" w:lineRule="auto"/>
              <w:ind w:left="109" w:right="584"/>
              <w:rPr>
                <w:rFonts w:ascii="Cambria"/>
                <w:sz w:val="24"/>
              </w:rPr>
            </w:pPr>
            <w:r>
              <w:rPr>
                <w:rFonts w:ascii="Cambria"/>
                <w:spacing w:val="-2"/>
                <w:sz w:val="24"/>
              </w:rPr>
              <w:t xml:space="preserve">Constitution </w:t>
            </w:r>
            <w:r>
              <w:rPr>
                <w:rFonts w:ascii="Cambria"/>
                <w:sz w:val="24"/>
              </w:rPr>
              <w:t>of India</w:t>
            </w:r>
          </w:p>
        </w:tc>
        <w:tc>
          <w:tcPr>
            <w:tcW w:w="1051" w:type="dxa"/>
          </w:tcPr>
          <w:p w14:paraId="1AABDC7E">
            <w:pPr>
              <w:pStyle w:val="12"/>
              <w:ind w:left="0"/>
              <w:rPr>
                <w:sz w:val="24"/>
              </w:rPr>
            </w:pPr>
          </w:p>
        </w:tc>
        <w:tc>
          <w:tcPr>
            <w:tcW w:w="1298" w:type="dxa"/>
          </w:tcPr>
          <w:p w14:paraId="6A3653D8">
            <w:pPr>
              <w:pStyle w:val="12"/>
              <w:spacing w:before="2"/>
              <w:ind w:left="68"/>
              <w:rPr>
                <w:rFonts w:ascii="Cambria"/>
                <w:sz w:val="24"/>
              </w:rPr>
            </w:pPr>
            <w:r>
              <w:rPr>
                <w:rFonts w:ascii="Cambria"/>
                <w:spacing w:val="-10"/>
                <w:sz w:val="24"/>
              </w:rPr>
              <w:t>2</w:t>
            </w:r>
          </w:p>
        </w:tc>
        <w:tc>
          <w:tcPr>
            <w:tcW w:w="1264" w:type="dxa"/>
          </w:tcPr>
          <w:p w14:paraId="0DFD1D42">
            <w:pPr>
              <w:pStyle w:val="12"/>
              <w:spacing w:before="2" w:line="273" w:lineRule="exact"/>
              <w:ind w:left="105"/>
              <w:rPr>
                <w:rFonts w:ascii="Cambria"/>
                <w:sz w:val="24"/>
              </w:rPr>
            </w:pPr>
            <w:r>
              <w:rPr>
                <w:rFonts w:ascii="Cambria"/>
                <w:spacing w:val="-4"/>
                <w:sz w:val="24"/>
              </w:rPr>
              <w:t>1.30</w:t>
            </w:r>
          </w:p>
          <w:p w14:paraId="4C9F0F05">
            <w:pPr>
              <w:pStyle w:val="12"/>
              <w:spacing w:line="273" w:lineRule="exact"/>
              <w:ind w:left="105"/>
              <w:rPr>
                <w:rFonts w:ascii="Cambria"/>
                <w:sz w:val="24"/>
              </w:rPr>
            </w:pPr>
            <w:r>
              <w:rPr>
                <w:rFonts w:ascii="Cambria"/>
                <w:spacing w:val="-2"/>
                <w:sz w:val="24"/>
              </w:rPr>
              <w:t>hours</w:t>
            </w:r>
          </w:p>
        </w:tc>
        <w:tc>
          <w:tcPr>
            <w:tcW w:w="1113" w:type="dxa"/>
          </w:tcPr>
          <w:p w14:paraId="7091F7A3">
            <w:pPr>
              <w:pStyle w:val="12"/>
              <w:spacing w:before="2"/>
              <w:ind w:left="104"/>
              <w:rPr>
                <w:rFonts w:ascii="Cambria"/>
                <w:sz w:val="24"/>
              </w:rPr>
            </w:pPr>
            <w:r>
              <w:rPr>
                <w:rFonts w:ascii="Cambria"/>
                <w:spacing w:val="-5"/>
                <w:sz w:val="24"/>
              </w:rPr>
              <w:t>20</w:t>
            </w:r>
          </w:p>
        </w:tc>
        <w:tc>
          <w:tcPr>
            <w:tcW w:w="1270" w:type="dxa"/>
            <w:gridSpan w:val="2"/>
          </w:tcPr>
          <w:p w14:paraId="16CA95D6">
            <w:pPr>
              <w:pStyle w:val="12"/>
              <w:spacing w:before="2"/>
              <w:ind w:left="105"/>
              <w:rPr>
                <w:rFonts w:ascii="Cambria"/>
                <w:sz w:val="24"/>
              </w:rPr>
            </w:pPr>
            <w:r>
              <w:rPr>
                <w:rFonts w:ascii="Cambria"/>
                <w:spacing w:val="-5"/>
                <w:sz w:val="24"/>
              </w:rPr>
              <w:t>30</w:t>
            </w:r>
          </w:p>
        </w:tc>
        <w:tc>
          <w:tcPr>
            <w:tcW w:w="838" w:type="dxa"/>
            <w:gridSpan w:val="2"/>
          </w:tcPr>
          <w:p w14:paraId="097CFDCF">
            <w:pPr>
              <w:pStyle w:val="12"/>
              <w:spacing w:before="2"/>
              <w:ind w:left="103"/>
              <w:rPr>
                <w:rFonts w:ascii="Cambria"/>
                <w:sz w:val="24"/>
              </w:rPr>
            </w:pPr>
            <w:r>
              <w:rPr>
                <w:rFonts w:ascii="Cambria"/>
                <w:spacing w:val="-5"/>
                <w:sz w:val="24"/>
              </w:rPr>
              <w:t>50</w:t>
            </w:r>
          </w:p>
        </w:tc>
        <w:tc>
          <w:tcPr>
            <w:tcW w:w="1120" w:type="dxa"/>
            <w:gridSpan w:val="2"/>
          </w:tcPr>
          <w:p w14:paraId="7D5DC267">
            <w:pPr>
              <w:pStyle w:val="12"/>
              <w:spacing w:before="2"/>
              <w:ind w:left="100"/>
              <w:rPr>
                <w:rFonts w:ascii="Cambria"/>
                <w:sz w:val="24"/>
              </w:rPr>
            </w:pPr>
            <w:r>
              <w:rPr>
                <w:rFonts w:ascii="Cambria"/>
                <w:spacing w:val="-10"/>
                <w:sz w:val="24"/>
              </w:rPr>
              <w:t>2</w:t>
            </w:r>
          </w:p>
        </w:tc>
      </w:tr>
      <w:tr w14:paraId="78999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462" w:type="dxa"/>
            <w:gridSpan w:val="2"/>
          </w:tcPr>
          <w:p w14:paraId="3FF28A5C">
            <w:pPr>
              <w:pStyle w:val="12"/>
              <w:ind w:left="0"/>
              <w:rPr>
                <w:sz w:val="24"/>
              </w:rPr>
            </w:pPr>
          </w:p>
        </w:tc>
        <w:tc>
          <w:tcPr>
            <w:tcW w:w="8126" w:type="dxa"/>
            <w:gridSpan w:val="8"/>
          </w:tcPr>
          <w:p w14:paraId="779C6F04">
            <w:pPr>
              <w:pStyle w:val="12"/>
              <w:spacing w:before="79"/>
              <w:ind w:left="3"/>
              <w:rPr>
                <w:rFonts w:ascii="Cambria"/>
                <w:b/>
                <w:sz w:val="24"/>
              </w:rPr>
            </w:pPr>
            <w:r>
              <w:rPr>
                <w:rFonts w:ascii="Cambria"/>
                <w:b/>
                <w:sz w:val="24"/>
              </w:rPr>
              <w:t>Total</w:t>
            </w:r>
            <w:r>
              <w:rPr>
                <w:rFonts w:ascii="Cambria"/>
                <w:b/>
                <w:spacing w:val="-5"/>
                <w:sz w:val="24"/>
              </w:rPr>
              <w:t xml:space="preserve"> </w:t>
            </w:r>
            <w:r>
              <w:rPr>
                <w:rFonts w:ascii="Cambria"/>
                <w:b/>
                <w:sz w:val="24"/>
              </w:rPr>
              <w:t>Marks</w:t>
            </w:r>
            <w:r>
              <w:rPr>
                <w:rFonts w:ascii="Cambria"/>
                <w:b/>
                <w:spacing w:val="-2"/>
                <w:sz w:val="24"/>
              </w:rPr>
              <w:t xml:space="preserve"> </w:t>
            </w:r>
            <w:r>
              <w:rPr>
                <w:rFonts w:ascii="Cambria"/>
                <w:b/>
                <w:sz w:val="24"/>
              </w:rPr>
              <w:t>and</w:t>
            </w:r>
            <w:r>
              <w:rPr>
                <w:rFonts w:ascii="Cambria"/>
                <w:b/>
                <w:spacing w:val="-6"/>
                <w:sz w:val="24"/>
              </w:rPr>
              <w:t xml:space="preserve"> </w:t>
            </w:r>
            <w:r>
              <w:rPr>
                <w:rFonts w:ascii="Cambria"/>
                <w:b/>
                <w:spacing w:val="-2"/>
                <w:sz w:val="24"/>
              </w:rPr>
              <w:t>Credits</w:t>
            </w:r>
          </w:p>
        </w:tc>
        <w:tc>
          <w:tcPr>
            <w:tcW w:w="838" w:type="dxa"/>
            <w:gridSpan w:val="2"/>
          </w:tcPr>
          <w:p w14:paraId="5988B941">
            <w:pPr>
              <w:pStyle w:val="12"/>
              <w:spacing w:before="2"/>
              <w:ind w:left="103"/>
              <w:rPr>
                <w:rFonts w:ascii="Cambria"/>
                <w:sz w:val="24"/>
              </w:rPr>
            </w:pPr>
            <w:r>
              <w:rPr>
                <w:rFonts w:ascii="Cambria"/>
                <w:spacing w:val="-5"/>
                <w:sz w:val="24"/>
              </w:rPr>
              <w:t>650</w:t>
            </w:r>
          </w:p>
        </w:tc>
        <w:tc>
          <w:tcPr>
            <w:tcW w:w="1120" w:type="dxa"/>
            <w:gridSpan w:val="2"/>
          </w:tcPr>
          <w:p w14:paraId="4C815E71">
            <w:pPr>
              <w:pStyle w:val="12"/>
              <w:spacing w:before="2"/>
              <w:ind w:left="100"/>
              <w:rPr>
                <w:rFonts w:ascii="Cambria"/>
                <w:b/>
                <w:sz w:val="24"/>
              </w:rPr>
            </w:pPr>
            <w:r>
              <w:rPr>
                <w:rFonts w:ascii="Cambria"/>
                <w:b/>
                <w:spacing w:val="-5"/>
                <w:sz w:val="24"/>
              </w:rPr>
              <w:t>24</w:t>
            </w:r>
          </w:p>
        </w:tc>
      </w:tr>
      <w:tr w14:paraId="64502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546" w:type="dxa"/>
            <w:gridSpan w:val="14"/>
            <w:tcBorders>
              <w:left w:val="nil"/>
            </w:tcBorders>
          </w:tcPr>
          <w:p w14:paraId="70D93575">
            <w:pPr>
              <w:pStyle w:val="12"/>
              <w:spacing w:before="73"/>
              <w:ind w:left="0" w:right="435"/>
              <w:jc w:val="center"/>
              <w:rPr>
                <w:b/>
                <w:sz w:val="24"/>
              </w:rPr>
            </w:pPr>
            <w:r>
              <w:rPr>
                <w:b/>
                <w:sz w:val="24"/>
              </w:rPr>
              <w:t>II</w:t>
            </w:r>
            <w:r>
              <w:rPr>
                <w:b/>
                <w:spacing w:val="-7"/>
                <w:sz w:val="24"/>
              </w:rPr>
              <w:t xml:space="preserve"> </w:t>
            </w:r>
            <w:r>
              <w:rPr>
                <w:b/>
                <w:sz w:val="24"/>
              </w:rPr>
              <w:t>SEMESTER</w:t>
            </w:r>
            <w:r>
              <w:rPr>
                <w:b/>
                <w:spacing w:val="-1"/>
                <w:sz w:val="24"/>
              </w:rPr>
              <w:t xml:space="preserve"> </w:t>
            </w:r>
            <w:r>
              <w:rPr>
                <w:b/>
                <w:sz w:val="24"/>
              </w:rPr>
              <w:t>B.COM</w:t>
            </w:r>
            <w:r>
              <w:rPr>
                <w:b/>
                <w:spacing w:val="-7"/>
                <w:sz w:val="24"/>
              </w:rPr>
              <w:t xml:space="preserve"> </w:t>
            </w:r>
            <w:r>
              <w:rPr>
                <w:b/>
                <w:sz w:val="24"/>
              </w:rPr>
              <w:t>(Regular)</w:t>
            </w:r>
            <w:r>
              <w:rPr>
                <w:b/>
                <w:spacing w:val="1"/>
                <w:sz w:val="24"/>
              </w:rPr>
              <w:t xml:space="preserve"> </w:t>
            </w:r>
            <w:r>
              <w:rPr>
                <w:b/>
                <w:sz w:val="24"/>
              </w:rPr>
              <w:t>SEP</w:t>
            </w:r>
            <w:r>
              <w:rPr>
                <w:b/>
                <w:spacing w:val="-4"/>
                <w:sz w:val="24"/>
              </w:rPr>
              <w:t xml:space="preserve"> </w:t>
            </w:r>
            <w:r>
              <w:rPr>
                <w:b/>
                <w:sz w:val="24"/>
              </w:rPr>
              <w:t>2024-</w:t>
            </w:r>
            <w:r>
              <w:rPr>
                <w:b/>
                <w:spacing w:val="-5"/>
                <w:sz w:val="24"/>
              </w:rPr>
              <w:t>25</w:t>
            </w:r>
          </w:p>
        </w:tc>
      </w:tr>
      <w:tr w14:paraId="25E80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82" w:type="dxa"/>
            <w:vMerge w:val="restart"/>
            <w:tcBorders>
              <w:top w:val="nil"/>
              <w:left w:val="nil"/>
              <w:bottom w:val="nil"/>
            </w:tcBorders>
          </w:tcPr>
          <w:p w14:paraId="37F489A9">
            <w:pPr>
              <w:pStyle w:val="12"/>
              <w:ind w:left="0"/>
              <w:rPr>
                <w:sz w:val="24"/>
              </w:rPr>
            </w:pPr>
          </w:p>
        </w:tc>
        <w:tc>
          <w:tcPr>
            <w:tcW w:w="506" w:type="dxa"/>
            <w:gridSpan w:val="2"/>
            <w:vMerge w:val="restart"/>
          </w:tcPr>
          <w:p w14:paraId="12B372FE">
            <w:pPr>
              <w:pStyle w:val="12"/>
              <w:ind w:left="0"/>
              <w:rPr>
                <w:sz w:val="24"/>
              </w:rPr>
            </w:pPr>
          </w:p>
        </w:tc>
        <w:tc>
          <w:tcPr>
            <w:tcW w:w="2004" w:type="dxa"/>
            <w:vMerge w:val="restart"/>
          </w:tcPr>
          <w:p w14:paraId="50DE8518">
            <w:pPr>
              <w:pStyle w:val="12"/>
              <w:spacing w:line="279" w:lineRule="exact"/>
              <w:ind w:left="117"/>
              <w:rPr>
                <w:rFonts w:ascii="Cambria"/>
                <w:b/>
                <w:sz w:val="24"/>
              </w:rPr>
            </w:pPr>
            <w:r>
              <w:rPr>
                <w:rFonts w:ascii="Cambria"/>
                <w:b/>
                <w:spacing w:val="-2"/>
                <w:sz w:val="24"/>
              </w:rPr>
              <w:t>Course</w:t>
            </w:r>
          </w:p>
        </w:tc>
        <w:tc>
          <w:tcPr>
            <w:tcW w:w="1051" w:type="dxa"/>
            <w:vMerge w:val="restart"/>
          </w:tcPr>
          <w:p w14:paraId="09D0C137">
            <w:pPr>
              <w:pStyle w:val="12"/>
              <w:spacing w:line="280" w:lineRule="atLeast"/>
              <w:ind w:left="72" w:right="207"/>
              <w:rPr>
                <w:rFonts w:ascii="Cambria"/>
                <w:b/>
                <w:sz w:val="24"/>
              </w:rPr>
            </w:pPr>
            <w:r>
              <w:rPr>
                <w:rFonts w:ascii="Cambria"/>
                <w:b/>
                <w:spacing w:val="-4"/>
                <w:sz w:val="24"/>
              </w:rPr>
              <w:t>Course code</w:t>
            </w:r>
          </w:p>
        </w:tc>
        <w:tc>
          <w:tcPr>
            <w:tcW w:w="1298" w:type="dxa"/>
            <w:vMerge w:val="restart"/>
          </w:tcPr>
          <w:p w14:paraId="036CAB59">
            <w:pPr>
              <w:pStyle w:val="12"/>
              <w:spacing w:line="280" w:lineRule="atLeast"/>
              <w:ind w:left="145"/>
              <w:rPr>
                <w:rFonts w:ascii="Cambria"/>
                <w:b/>
                <w:sz w:val="24"/>
              </w:rPr>
            </w:pPr>
            <w:r>
              <w:rPr>
                <w:rFonts w:ascii="Cambria"/>
                <w:b/>
                <w:spacing w:val="-4"/>
                <w:sz w:val="24"/>
              </w:rPr>
              <w:t xml:space="preserve">Teaching </w:t>
            </w:r>
            <w:r>
              <w:rPr>
                <w:rFonts w:ascii="Cambria"/>
                <w:b/>
                <w:spacing w:val="-2"/>
                <w:sz w:val="24"/>
              </w:rPr>
              <w:t>hours</w:t>
            </w:r>
          </w:p>
        </w:tc>
        <w:tc>
          <w:tcPr>
            <w:tcW w:w="1264" w:type="dxa"/>
            <w:vMerge w:val="restart"/>
          </w:tcPr>
          <w:p w14:paraId="5E747969">
            <w:pPr>
              <w:pStyle w:val="12"/>
              <w:spacing w:line="280" w:lineRule="atLeast"/>
              <w:rPr>
                <w:rFonts w:ascii="Cambria"/>
                <w:b/>
                <w:sz w:val="24"/>
              </w:rPr>
            </w:pPr>
            <w:r>
              <w:rPr>
                <w:rFonts w:ascii="Cambria"/>
                <w:b/>
                <w:spacing w:val="-4"/>
                <w:sz w:val="24"/>
              </w:rPr>
              <w:t>Exam duration</w:t>
            </w:r>
          </w:p>
        </w:tc>
        <w:tc>
          <w:tcPr>
            <w:tcW w:w="3385" w:type="dxa"/>
            <w:gridSpan w:val="6"/>
          </w:tcPr>
          <w:p w14:paraId="6248B56A">
            <w:pPr>
              <w:pStyle w:val="12"/>
              <w:spacing w:line="244" w:lineRule="exact"/>
              <w:ind w:left="2"/>
              <w:jc w:val="center"/>
              <w:rPr>
                <w:rFonts w:ascii="Cambria"/>
                <w:b/>
                <w:sz w:val="24"/>
              </w:rPr>
            </w:pPr>
            <w:r>
              <w:rPr>
                <w:rFonts w:ascii="Cambria"/>
                <w:b/>
                <w:spacing w:val="-2"/>
                <w:sz w:val="24"/>
              </w:rPr>
              <w:t>Marks</w:t>
            </w:r>
          </w:p>
        </w:tc>
        <w:tc>
          <w:tcPr>
            <w:tcW w:w="956" w:type="dxa"/>
            <w:vMerge w:val="restart"/>
          </w:tcPr>
          <w:p w14:paraId="0D32EFE0">
            <w:pPr>
              <w:pStyle w:val="12"/>
              <w:spacing w:line="279" w:lineRule="exact"/>
              <w:ind w:left="100"/>
              <w:rPr>
                <w:rFonts w:ascii="Cambria"/>
                <w:b/>
                <w:sz w:val="24"/>
              </w:rPr>
            </w:pPr>
            <w:r>
              <w:rPr>
                <w:rFonts w:ascii="Cambria"/>
                <w:b/>
                <w:spacing w:val="-2"/>
                <w:sz w:val="24"/>
              </w:rPr>
              <w:t>Credits</w:t>
            </w:r>
          </w:p>
        </w:tc>
      </w:tr>
      <w:tr w14:paraId="1C0C6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82" w:type="dxa"/>
            <w:vMerge w:val="continue"/>
            <w:tcBorders>
              <w:top w:val="nil"/>
              <w:left w:val="nil"/>
              <w:bottom w:val="nil"/>
            </w:tcBorders>
          </w:tcPr>
          <w:p w14:paraId="2010A949">
            <w:pPr>
              <w:rPr>
                <w:sz w:val="2"/>
                <w:szCs w:val="2"/>
              </w:rPr>
            </w:pPr>
          </w:p>
        </w:tc>
        <w:tc>
          <w:tcPr>
            <w:tcW w:w="506" w:type="dxa"/>
            <w:gridSpan w:val="2"/>
            <w:vMerge w:val="continue"/>
            <w:tcBorders>
              <w:top w:val="nil"/>
            </w:tcBorders>
          </w:tcPr>
          <w:p w14:paraId="5681DD32">
            <w:pPr>
              <w:rPr>
                <w:sz w:val="2"/>
                <w:szCs w:val="2"/>
              </w:rPr>
            </w:pPr>
          </w:p>
        </w:tc>
        <w:tc>
          <w:tcPr>
            <w:tcW w:w="2004" w:type="dxa"/>
            <w:vMerge w:val="continue"/>
            <w:tcBorders>
              <w:top w:val="nil"/>
            </w:tcBorders>
          </w:tcPr>
          <w:p w14:paraId="5B8C0B8F">
            <w:pPr>
              <w:rPr>
                <w:sz w:val="2"/>
                <w:szCs w:val="2"/>
              </w:rPr>
            </w:pPr>
          </w:p>
        </w:tc>
        <w:tc>
          <w:tcPr>
            <w:tcW w:w="1051" w:type="dxa"/>
            <w:vMerge w:val="continue"/>
            <w:tcBorders>
              <w:top w:val="nil"/>
            </w:tcBorders>
          </w:tcPr>
          <w:p w14:paraId="7DC33A7C">
            <w:pPr>
              <w:rPr>
                <w:sz w:val="2"/>
                <w:szCs w:val="2"/>
              </w:rPr>
            </w:pPr>
          </w:p>
        </w:tc>
        <w:tc>
          <w:tcPr>
            <w:tcW w:w="1298" w:type="dxa"/>
            <w:vMerge w:val="continue"/>
            <w:tcBorders>
              <w:top w:val="nil"/>
            </w:tcBorders>
          </w:tcPr>
          <w:p w14:paraId="339BDE89">
            <w:pPr>
              <w:rPr>
                <w:sz w:val="2"/>
                <w:szCs w:val="2"/>
              </w:rPr>
            </w:pPr>
          </w:p>
        </w:tc>
        <w:tc>
          <w:tcPr>
            <w:tcW w:w="1264" w:type="dxa"/>
            <w:vMerge w:val="continue"/>
            <w:tcBorders>
              <w:top w:val="nil"/>
            </w:tcBorders>
          </w:tcPr>
          <w:p w14:paraId="6ADDDDCA">
            <w:pPr>
              <w:rPr>
                <w:sz w:val="2"/>
                <w:szCs w:val="2"/>
              </w:rPr>
            </w:pPr>
          </w:p>
        </w:tc>
        <w:tc>
          <w:tcPr>
            <w:tcW w:w="1268" w:type="dxa"/>
            <w:gridSpan w:val="2"/>
          </w:tcPr>
          <w:p w14:paraId="5C247D39">
            <w:pPr>
              <w:pStyle w:val="12"/>
              <w:spacing w:line="264" w:lineRule="exact"/>
              <w:ind w:left="109"/>
              <w:rPr>
                <w:rFonts w:ascii="Cambria"/>
                <w:b/>
                <w:sz w:val="24"/>
              </w:rPr>
            </w:pPr>
            <w:r>
              <w:rPr>
                <w:rFonts w:ascii="Cambria"/>
                <w:b/>
                <w:spacing w:val="-2"/>
                <w:sz w:val="24"/>
              </w:rPr>
              <w:t>Internal</w:t>
            </w:r>
          </w:p>
        </w:tc>
        <w:tc>
          <w:tcPr>
            <w:tcW w:w="1265" w:type="dxa"/>
            <w:gridSpan w:val="2"/>
          </w:tcPr>
          <w:p w14:paraId="62A4B2EB">
            <w:pPr>
              <w:pStyle w:val="12"/>
              <w:spacing w:line="264" w:lineRule="exact"/>
              <w:ind w:left="108"/>
              <w:rPr>
                <w:rFonts w:ascii="Cambria"/>
                <w:b/>
                <w:sz w:val="24"/>
              </w:rPr>
            </w:pPr>
            <w:r>
              <w:rPr>
                <w:rFonts w:ascii="Cambria"/>
                <w:b/>
                <w:spacing w:val="-2"/>
                <w:sz w:val="24"/>
              </w:rPr>
              <w:t>External</w:t>
            </w:r>
          </w:p>
        </w:tc>
        <w:tc>
          <w:tcPr>
            <w:tcW w:w="852" w:type="dxa"/>
            <w:gridSpan w:val="2"/>
          </w:tcPr>
          <w:p w14:paraId="7E050D86">
            <w:pPr>
              <w:pStyle w:val="12"/>
              <w:spacing w:line="264" w:lineRule="exact"/>
              <w:ind w:left="106"/>
              <w:rPr>
                <w:rFonts w:ascii="Cambria"/>
                <w:b/>
                <w:sz w:val="24"/>
              </w:rPr>
            </w:pPr>
            <w:r>
              <w:rPr>
                <w:rFonts w:ascii="Cambria"/>
                <w:b/>
                <w:spacing w:val="-4"/>
                <w:sz w:val="24"/>
              </w:rPr>
              <w:t>Total</w:t>
            </w:r>
          </w:p>
        </w:tc>
        <w:tc>
          <w:tcPr>
            <w:tcW w:w="956" w:type="dxa"/>
            <w:vMerge w:val="continue"/>
            <w:tcBorders>
              <w:top w:val="nil"/>
            </w:tcBorders>
          </w:tcPr>
          <w:p w14:paraId="09B9FAD0">
            <w:pPr>
              <w:rPr>
                <w:sz w:val="2"/>
                <w:szCs w:val="2"/>
              </w:rPr>
            </w:pPr>
          </w:p>
        </w:tc>
      </w:tr>
      <w:tr w14:paraId="382ED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2" w:type="dxa"/>
            <w:tcBorders>
              <w:top w:val="nil"/>
              <w:left w:val="nil"/>
              <w:bottom w:val="nil"/>
            </w:tcBorders>
          </w:tcPr>
          <w:p w14:paraId="79E7C89D">
            <w:pPr>
              <w:pStyle w:val="12"/>
              <w:ind w:left="0"/>
              <w:rPr>
                <w:sz w:val="24"/>
              </w:rPr>
            </w:pPr>
          </w:p>
        </w:tc>
        <w:tc>
          <w:tcPr>
            <w:tcW w:w="506" w:type="dxa"/>
            <w:gridSpan w:val="2"/>
          </w:tcPr>
          <w:p w14:paraId="09E888FF">
            <w:pPr>
              <w:pStyle w:val="12"/>
              <w:spacing w:before="2"/>
              <w:ind w:left="114"/>
              <w:rPr>
                <w:rFonts w:ascii="Cambria"/>
                <w:sz w:val="24"/>
              </w:rPr>
            </w:pPr>
            <w:r>
              <w:rPr>
                <w:rFonts w:ascii="Cambria"/>
                <w:spacing w:val="-10"/>
                <w:sz w:val="24"/>
              </w:rPr>
              <w:t>1</w:t>
            </w:r>
          </w:p>
        </w:tc>
        <w:tc>
          <w:tcPr>
            <w:tcW w:w="2004" w:type="dxa"/>
          </w:tcPr>
          <w:p w14:paraId="52AD217C">
            <w:pPr>
              <w:pStyle w:val="12"/>
              <w:spacing w:line="278" w:lineRule="exact"/>
              <w:ind w:left="117"/>
              <w:rPr>
                <w:rFonts w:ascii="Cambria"/>
                <w:sz w:val="24"/>
              </w:rPr>
            </w:pPr>
            <w:r>
              <w:rPr>
                <w:rFonts w:ascii="Cambria"/>
                <w:spacing w:val="-2"/>
                <w:sz w:val="24"/>
              </w:rPr>
              <w:t xml:space="preserve">Language-I </w:t>
            </w:r>
            <w:r>
              <w:rPr>
                <w:rFonts w:ascii="Cambria"/>
                <w:spacing w:val="-4"/>
                <w:sz w:val="24"/>
              </w:rPr>
              <w:t>Kannada/Hindi</w:t>
            </w:r>
          </w:p>
        </w:tc>
        <w:tc>
          <w:tcPr>
            <w:tcW w:w="1051" w:type="dxa"/>
          </w:tcPr>
          <w:p w14:paraId="52BFD23B">
            <w:pPr>
              <w:pStyle w:val="12"/>
              <w:spacing w:before="2"/>
              <w:ind w:left="72"/>
              <w:rPr>
                <w:rFonts w:ascii="Cambria"/>
                <w:sz w:val="24"/>
              </w:rPr>
            </w:pPr>
            <w:r>
              <w:rPr>
                <w:rFonts w:ascii="Cambria"/>
                <w:spacing w:val="-5"/>
                <w:sz w:val="24"/>
              </w:rPr>
              <w:t>2.1</w:t>
            </w:r>
          </w:p>
        </w:tc>
        <w:tc>
          <w:tcPr>
            <w:tcW w:w="1298" w:type="dxa"/>
          </w:tcPr>
          <w:p w14:paraId="34554D44">
            <w:pPr>
              <w:pStyle w:val="12"/>
              <w:spacing w:before="2"/>
              <w:ind w:left="145"/>
              <w:rPr>
                <w:rFonts w:ascii="Cambria"/>
                <w:sz w:val="24"/>
              </w:rPr>
            </w:pPr>
            <w:r>
              <w:rPr>
                <w:rFonts w:ascii="Cambria"/>
                <w:spacing w:val="-10"/>
                <w:sz w:val="24"/>
              </w:rPr>
              <w:t>4</w:t>
            </w:r>
          </w:p>
        </w:tc>
        <w:tc>
          <w:tcPr>
            <w:tcW w:w="1264" w:type="dxa"/>
          </w:tcPr>
          <w:p w14:paraId="083C23DF">
            <w:pPr>
              <w:pStyle w:val="12"/>
              <w:spacing w:before="2"/>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gridSpan w:val="2"/>
          </w:tcPr>
          <w:p w14:paraId="54BF973D">
            <w:pPr>
              <w:pStyle w:val="12"/>
              <w:spacing w:before="2"/>
              <w:ind w:left="109"/>
              <w:rPr>
                <w:rFonts w:ascii="Cambria"/>
                <w:sz w:val="24"/>
              </w:rPr>
            </w:pPr>
            <w:r>
              <w:rPr>
                <w:rFonts w:ascii="Cambria"/>
                <w:spacing w:val="-5"/>
                <w:sz w:val="24"/>
              </w:rPr>
              <w:t>20</w:t>
            </w:r>
          </w:p>
        </w:tc>
        <w:tc>
          <w:tcPr>
            <w:tcW w:w="1265" w:type="dxa"/>
            <w:gridSpan w:val="2"/>
          </w:tcPr>
          <w:p w14:paraId="7BD1E2AA">
            <w:pPr>
              <w:pStyle w:val="12"/>
              <w:spacing w:before="2"/>
              <w:ind w:left="108"/>
              <w:rPr>
                <w:rFonts w:ascii="Cambria"/>
                <w:sz w:val="24"/>
              </w:rPr>
            </w:pPr>
            <w:r>
              <w:rPr>
                <w:rFonts w:ascii="Cambria"/>
                <w:spacing w:val="-5"/>
                <w:sz w:val="24"/>
              </w:rPr>
              <w:t>80</w:t>
            </w:r>
          </w:p>
        </w:tc>
        <w:tc>
          <w:tcPr>
            <w:tcW w:w="852" w:type="dxa"/>
            <w:gridSpan w:val="2"/>
          </w:tcPr>
          <w:p w14:paraId="1C967243">
            <w:pPr>
              <w:pStyle w:val="12"/>
              <w:spacing w:before="2"/>
              <w:ind w:left="106"/>
              <w:rPr>
                <w:rFonts w:ascii="Cambria"/>
                <w:sz w:val="24"/>
              </w:rPr>
            </w:pPr>
            <w:r>
              <w:rPr>
                <w:rFonts w:ascii="Cambria"/>
                <w:spacing w:val="-5"/>
                <w:sz w:val="24"/>
              </w:rPr>
              <w:t>100</w:t>
            </w:r>
          </w:p>
        </w:tc>
        <w:tc>
          <w:tcPr>
            <w:tcW w:w="956" w:type="dxa"/>
          </w:tcPr>
          <w:p w14:paraId="3E74E8D3">
            <w:pPr>
              <w:pStyle w:val="12"/>
              <w:spacing w:before="2"/>
              <w:ind w:left="100"/>
              <w:rPr>
                <w:rFonts w:ascii="Cambria"/>
                <w:sz w:val="24"/>
              </w:rPr>
            </w:pPr>
            <w:r>
              <w:rPr>
                <w:rFonts w:ascii="Cambria"/>
                <w:spacing w:val="-10"/>
                <w:sz w:val="24"/>
              </w:rPr>
              <w:t>3</w:t>
            </w:r>
          </w:p>
        </w:tc>
      </w:tr>
      <w:tr w14:paraId="68690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2" w:type="dxa"/>
            <w:tcBorders>
              <w:top w:val="nil"/>
              <w:left w:val="nil"/>
              <w:bottom w:val="nil"/>
            </w:tcBorders>
          </w:tcPr>
          <w:p w14:paraId="08E03014">
            <w:pPr>
              <w:pStyle w:val="12"/>
              <w:ind w:left="0"/>
              <w:rPr>
                <w:sz w:val="24"/>
              </w:rPr>
            </w:pPr>
          </w:p>
        </w:tc>
        <w:tc>
          <w:tcPr>
            <w:tcW w:w="506" w:type="dxa"/>
            <w:gridSpan w:val="2"/>
          </w:tcPr>
          <w:p w14:paraId="7CB7DD82">
            <w:pPr>
              <w:pStyle w:val="12"/>
              <w:spacing w:line="279" w:lineRule="exact"/>
              <w:ind w:left="114"/>
              <w:rPr>
                <w:rFonts w:ascii="Cambria"/>
                <w:sz w:val="24"/>
              </w:rPr>
            </w:pPr>
            <w:r>
              <w:rPr>
                <w:rFonts w:ascii="Cambria"/>
                <w:spacing w:val="-10"/>
                <w:sz w:val="24"/>
              </w:rPr>
              <w:t>2</w:t>
            </w:r>
          </w:p>
        </w:tc>
        <w:tc>
          <w:tcPr>
            <w:tcW w:w="2004" w:type="dxa"/>
          </w:tcPr>
          <w:p w14:paraId="654B86D0">
            <w:pPr>
              <w:pStyle w:val="12"/>
              <w:spacing w:line="278" w:lineRule="exact"/>
              <w:ind w:left="117"/>
              <w:rPr>
                <w:rFonts w:ascii="Cambria"/>
                <w:sz w:val="24"/>
              </w:rPr>
            </w:pPr>
            <w:r>
              <w:rPr>
                <w:rFonts w:ascii="Cambria"/>
                <w:spacing w:val="-4"/>
                <w:sz w:val="24"/>
              </w:rPr>
              <w:t xml:space="preserve">Language-II </w:t>
            </w:r>
            <w:r>
              <w:rPr>
                <w:rFonts w:ascii="Cambria"/>
                <w:spacing w:val="-2"/>
                <w:sz w:val="24"/>
              </w:rPr>
              <w:t>English</w:t>
            </w:r>
          </w:p>
        </w:tc>
        <w:tc>
          <w:tcPr>
            <w:tcW w:w="1051" w:type="dxa"/>
          </w:tcPr>
          <w:p w14:paraId="6B5AECDC">
            <w:pPr>
              <w:pStyle w:val="12"/>
              <w:spacing w:line="279" w:lineRule="exact"/>
              <w:ind w:left="72"/>
              <w:rPr>
                <w:rFonts w:ascii="Cambria"/>
                <w:sz w:val="24"/>
              </w:rPr>
            </w:pPr>
            <w:r>
              <w:rPr>
                <w:rFonts w:ascii="Cambria"/>
                <w:spacing w:val="-5"/>
                <w:sz w:val="24"/>
              </w:rPr>
              <w:t>2.2</w:t>
            </w:r>
          </w:p>
        </w:tc>
        <w:tc>
          <w:tcPr>
            <w:tcW w:w="1298" w:type="dxa"/>
          </w:tcPr>
          <w:p w14:paraId="62161F44">
            <w:pPr>
              <w:pStyle w:val="12"/>
              <w:spacing w:line="279" w:lineRule="exact"/>
              <w:ind w:left="145"/>
              <w:rPr>
                <w:rFonts w:ascii="Cambria"/>
                <w:sz w:val="24"/>
              </w:rPr>
            </w:pPr>
            <w:r>
              <w:rPr>
                <w:rFonts w:ascii="Cambria"/>
                <w:spacing w:val="-10"/>
                <w:sz w:val="24"/>
              </w:rPr>
              <w:t>4</w:t>
            </w:r>
          </w:p>
        </w:tc>
        <w:tc>
          <w:tcPr>
            <w:tcW w:w="1264" w:type="dxa"/>
          </w:tcPr>
          <w:p w14:paraId="1D5CD4C8">
            <w:pPr>
              <w:pStyle w:val="12"/>
              <w:spacing w:line="279" w:lineRule="exact"/>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gridSpan w:val="2"/>
          </w:tcPr>
          <w:p w14:paraId="1DDA05F0">
            <w:pPr>
              <w:pStyle w:val="12"/>
              <w:spacing w:line="279" w:lineRule="exact"/>
              <w:ind w:left="109"/>
              <w:rPr>
                <w:rFonts w:ascii="Cambria"/>
                <w:sz w:val="24"/>
              </w:rPr>
            </w:pPr>
            <w:r>
              <w:rPr>
                <w:rFonts w:ascii="Cambria"/>
                <w:spacing w:val="-5"/>
                <w:sz w:val="24"/>
              </w:rPr>
              <w:t>20</w:t>
            </w:r>
          </w:p>
        </w:tc>
        <w:tc>
          <w:tcPr>
            <w:tcW w:w="1265" w:type="dxa"/>
            <w:gridSpan w:val="2"/>
          </w:tcPr>
          <w:p w14:paraId="5E825CE7">
            <w:pPr>
              <w:pStyle w:val="12"/>
              <w:spacing w:line="279" w:lineRule="exact"/>
              <w:ind w:left="108"/>
              <w:rPr>
                <w:rFonts w:ascii="Cambria"/>
                <w:sz w:val="24"/>
              </w:rPr>
            </w:pPr>
            <w:r>
              <w:rPr>
                <w:rFonts w:ascii="Cambria"/>
                <w:spacing w:val="-5"/>
                <w:sz w:val="24"/>
              </w:rPr>
              <w:t>80</w:t>
            </w:r>
          </w:p>
        </w:tc>
        <w:tc>
          <w:tcPr>
            <w:tcW w:w="852" w:type="dxa"/>
            <w:gridSpan w:val="2"/>
          </w:tcPr>
          <w:p w14:paraId="009B60FF">
            <w:pPr>
              <w:pStyle w:val="12"/>
              <w:spacing w:line="279" w:lineRule="exact"/>
              <w:ind w:left="106"/>
              <w:rPr>
                <w:rFonts w:ascii="Cambria"/>
                <w:sz w:val="24"/>
              </w:rPr>
            </w:pPr>
            <w:r>
              <w:rPr>
                <w:rFonts w:ascii="Cambria"/>
                <w:spacing w:val="-5"/>
                <w:sz w:val="24"/>
              </w:rPr>
              <w:t>100</w:t>
            </w:r>
          </w:p>
        </w:tc>
        <w:tc>
          <w:tcPr>
            <w:tcW w:w="956" w:type="dxa"/>
          </w:tcPr>
          <w:p w14:paraId="0AC4D3DC">
            <w:pPr>
              <w:pStyle w:val="12"/>
              <w:spacing w:line="279" w:lineRule="exact"/>
              <w:ind w:left="100"/>
              <w:rPr>
                <w:rFonts w:ascii="Cambria"/>
                <w:sz w:val="24"/>
              </w:rPr>
            </w:pPr>
            <w:r>
              <w:rPr>
                <w:rFonts w:ascii="Cambria"/>
                <w:spacing w:val="-10"/>
                <w:sz w:val="24"/>
              </w:rPr>
              <w:t>3</w:t>
            </w:r>
          </w:p>
        </w:tc>
      </w:tr>
      <w:tr w14:paraId="68F9A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82" w:type="dxa"/>
            <w:tcBorders>
              <w:top w:val="nil"/>
              <w:left w:val="nil"/>
              <w:bottom w:val="nil"/>
            </w:tcBorders>
          </w:tcPr>
          <w:p w14:paraId="3A2883F7">
            <w:pPr>
              <w:pStyle w:val="12"/>
              <w:ind w:left="0"/>
              <w:rPr>
                <w:sz w:val="24"/>
              </w:rPr>
            </w:pPr>
          </w:p>
        </w:tc>
        <w:tc>
          <w:tcPr>
            <w:tcW w:w="506" w:type="dxa"/>
            <w:gridSpan w:val="2"/>
          </w:tcPr>
          <w:p w14:paraId="4981B692">
            <w:pPr>
              <w:pStyle w:val="12"/>
              <w:spacing w:line="279" w:lineRule="exact"/>
              <w:ind w:left="114"/>
              <w:rPr>
                <w:rFonts w:ascii="Cambria"/>
                <w:sz w:val="24"/>
              </w:rPr>
            </w:pPr>
            <w:r>
              <w:rPr>
                <w:rFonts w:ascii="Cambria"/>
                <w:spacing w:val="-10"/>
                <w:sz w:val="24"/>
              </w:rPr>
              <w:t>3</w:t>
            </w:r>
          </w:p>
        </w:tc>
        <w:tc>
          <w:tcPr>
            <w:tcW w:w="2004" w:type="dxa"/>
          </w:tcPr>
          <w:p w14:paraId="790A25E1">
            <w:pPr>
              <w:pStyle w:val="12"/>
              <w:spacing w:line="279" w:lineRule="exact"/>
              <w:ind w:left="117"/>
              <w:rPr>
                <w:rFonts w:ascii="Cambria"/>
                <w:sz w:val="24"/>
              </w:rPr>
            </w:pPr>
            <w:r>
              <w:rPr>
                <w:rFonts w:ascii="Cambria"/>
                <w:spacing w:val="-2"/>
                <w:sz w:val="24"/>
              </w:rPr>
              <w:t>Advanced</w:t>
            </w:r>
          </w:p>
          <w:p w14:paraId="47DA7CB1">
            <w:pPr>
              <w:pStyle w:val="12"/>
              <w:spacing w:line="278" w:lineRule="exact"/>
              <w:ind w:left="117"/>
              <w:rPr>
                <w:rFonts w:ascii="Cambria"/>
                <w:sz w:val="24"/>
              </w:rPr>
            </w:pPr>
            <w:r>
              <w:rPr>
                <w:rFonts w:ascii="Cambria"/>
                <w:spacing w:val="-2"/>
                <w:sz w:val="24"/>
              </w:rPr>
              <w:t xml:space="preserve">Financial </w:t>
            </w:r>
            <w:r>
              <w:rPr>
                <w:rFonts w:ascii="Cambria"/>
                <w:spacing w:val="-4"/>
                <w:sz w:val="24"/>
              </w:rPr>
              <w:t>Accounting</w:t>
            </w:r>
          </w:p>
        </w:tc>
        <w:tc>
          <w:tcPr>
            <w:tcW w:w="1051" w:type="dxa"/>
          </w:tcPr>
          <w:p w14:paraId="489D0BD7">
            <w:pPr>
              <w:pStyle w:val="12"/>
              <w:spacing w:line="279" w:lineRule="exact"/>
              <w:ind w:left="72"/>
              <w:rPr>
                <w:rFonts w:ascii="Cambria"/>
                <w:sz w:val="24"/>
              </w:rPr>
            </w:pPr>
            <w:r>
              <w:rPr>
                <w:rFonts w:ascii="Cambria"/>
                <w:spacing w:val="-2"/>
                <w:sz w:val="24"/>
              </w:rPr>
              <w:t>Com-</w:t>
            </w:r>
            <w:r>
              <w:rPr>
                <w:rFonts w:ascii="Cambria"/>
                <w:spacing w:val="-10"/>
                <w:sz w:val="24"/>
              </w:rPr>
              <w:t>5</w:t>
            </w:r>
          </w:p>
        </w:tc>
        <w:tc>
          <w:tcPr>
            <w:tcW w:w="1298" w:type="dxa"/>
          </w:tcPr>
          <w:p w14:paraId="2BF9D07F">
            <w:pPr>
              <w:pStyle w:val="12"/>
              <w:spacing w:line="279" w:lineRule="exact"/>
              <w:ind w:left="145"/>
              <w:rPr>
                <w:rFonts w:ascii="Cambria"/>
                <w:sz w:val="24"/>
              </w:rPr>
            </w:pPr>
            <w:r>
              <w:rPr>
                <w:rFonts w:ascii="Cambria"/>
                <w:spacing w:val="-10"/>
                <w:sz w:val="24"/>
              </w:rPr>
              <w:t>4</w:t>
            </w:r>
          </w:p>
        </w:tc>
        <w:tc>
          <w:tcPr>
            <w:tcW w:w="1264" w:type="dxa"/>
          </w:tcPr>
          <w:p w14:paraId="24604086">
            <w:pPr>
              <w:pStyle w:val="12"/>
              <w:spacing w:line="279" w:lineRule="exact"/>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gridSpan w:val="2"/>
          </w:tcPr>
          <w:p w14:paraId="5498D01F">
            <w:pPr>
              <w:pStyle w:val="12"/>
              <w:spacing w:line="279" w:lineRule="exact"/>
              <w:ind w:left="109"/>
              <w:rPr>
                <w:rFonts w:ascii="Cambria"/>
                <w:sz w:val="24"/>
              </w:rPr>
            </w:pPr>
            <w:r>
              <w:rPr>
                <w:rFonts w:ascii="Cambria"/>
                <w:spacing w:val="-5"/>
                <w:sz w:val="24"/>
              </w:rPr>
              <w:t>20</w:t>
            </w:r>
          </w:p>
        </w:tc>
        <w:tc>
          <w:tcPr>
            <w:tcW w:w="1265" w:type="dxa"/>
            <w:gridSpan w:val="2"/>
          </w:tcPr>
          <w:p w14:paraId="163ED5AF">
            <w:pPr>
              <w:pStyle w:val="12"/>
              <w:spacing w:line="279" w:lineRule="exact"/>
              <w:ind w:left="108"/>
              <w:rPr>
                <w:rFonts w:ascii="Cambria"/>
                <w:sz w:val="24"/>
              </w:rPr>
            </w:pPr>
            <w:r>
              <w:rPr>
                <w:rFonts w:ascii="Cambria"/>
                <w:spacing w:val="-5"/>
                <w:sz w:val="24"/>
              </w:rPr>
              <w:t>80</w:t>
            </w:r>
          </w:p>
        </w:tc>
        <w:tc>
          <w:tcPr>
            <w:tcW w:w="852" w:type="dxa"/>
            <w:gridSpan w:val="2"/>
          </w:tcPr>
          <w:p w14:paraId="645611D2">
            <w:pPr>
              <w:pStyle w:val="12"/>
              <w:spacing w:line="279" w:lineRule="exact"/>
              <w:ind w:left="106"/>
              <w:rPr>
                <w:rFonts w:ascii="Cambria"/>
                <w:sz w:val="24"/>
              </w:rPr>
            </w:pPr>
            <w:r>
              <w:rPr>
                <w:rFonts w:ascii="Cambria"/>
                <w:spacing w:val="-5"/>
                <w:sz w:val="24"/>
              </w:rPr>
              <w:t>100</w:t>
            </w:r>
          </w:p>
        </w:tc>
        <w:tc>
          <w:tcPr>
            <w:tcW w:w="956" w:type="dxa"/>
          </w:tcPr>
          <w:p w14:paraId="35C88C7E">
            <w:pPr>
              <w:pStyle w:val="12"/>
              <w:spacing w:line="279" w:lineRule="exact"/>
              <w:ind w:left="100"/>
              <w:rPr>
                <w:rFonts w:ascii="Cambria"/>
                <w:sz w:val="24"/>
              </w:rPr>
            </w:pPr>
            <w:r>
              <w:rPr>
                <w:rFonts w:ascii="Cambria"/>
                <w:spacing w:val="-10"/>
                <w:sz w:val="24"/>
              </w:rPr>
              <w:t>4</w:t>
            </w:r>
          </w:p>
        </w:tc>
      </w:tr>
      <w:tr w14:paraId="7F95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82" w:type="dxa"/>
            <w:tcBorders>
              <w:top w:val="nil"/>
              <w:left w:val="nil"/>
              <w:bottom w:val="nil"/>
            </w:tcBorders>
          </w:tcPr>
          <w:p w14:paraId="2A927447">
            <w:pPr>
              <w:pStyle w:val="12"/>
              <w:ind w:left="0"/>
              <w:rPr>
                <w:sz w:val="24"/>
              </w:rPr>
            </w:pPr>
          </w:p>
        </w:tc>
        <w:tc>
          <w:tcPr>
            <w:tcW w:w="506" w:type="dxa"/>
            <w:gridSpan w:val="2"/>
          </w:tcPr>
          <w:p w14:paraId="3F2A2F69">
            <w:pPr>
              <w:pStyle w:val="12"/>
              <w:spacing w:before="2"/>
              <w:ind w:left="114"/>
              <w:rPr>
                <w:rFonts w:ascii="Cambria"/>
                <w:sz w:val="24"/>
              </w:rPr>
            </w:pPr>
            <w:r>
              <w:rPr>
                <w:rFonts w:ascii="Cambria"/>
                <w:spacing w:val="-10"/>
                <w:sz w:val="24"/>
              </w:rPr>
              <w:t>4</w:t>
            </w:r>
          </w:p>
        </w:tc>
        <w:tc>
          <w:tcPr>
            <w:tcW w:w="2004" w:type="dxa"/>
          </w:tcPr>
          <w:p w14:paraId="0061D10C">
            <w:pPr>
              <w:pStyle w:val="12"/>
              <w:spacing w:before="2"/>
              <w:ind w:left="117"/>
              <w:rPr>
                <w:rFonts w:ascii="Cambria"/>
                <w:sz w:val="24"/>
              </w:rPr>
            </w:pPr>
            <w:r>
              <w:rPr>
                <w:rFonts w:ascii="Cambria"/>
                <w:sz w:val="24"/>
              </w:rPr>
              <w:t>Modern</w:t>
            </w:r>
            <w:r>
              <w:rPr>
                <w:rFonts w:ascii="Cambria"/>
                <w:spacing w:val="-2"/>
                <w:sz w:val="24"/>
              </w:rPr>
              <w:t xml:space="preserve"> Banking</w:t>
            </w:r>
          </w:p>
        </w:tc>
        <w:tc>
          <w:tcPr>
            <w:tcW w:w="1051" w:type="dxa"/>
          </w:tcPr>
          <w:p w14:paraId="2A9EC43F">
            <w:pPr>
              <w:pStyle w:val="12"/>
              <w:spacing w:before="2"/>
              <w:ind w:left="72"/>
              <w:rPr>
                <w:rFonts w:ascii="Cambria"/>
                <w:sz w:val="24"/>
              </w:rPr>
            </w:pPr>
            <w:r>
              <w:rPr>
                <w:rFonts w:ascii="Cambria"/>
                <w:spacing w:val="-2"/>
                <w:sz w:val="24"/>
              </w:rPr>
              <w:t>Com-</w:t>
            </w:r>
            <w:r>
              <w:rPr>
                <w:rFonts w:ascii="Cambria"/>
                <w:spacing w:val="-10"/>
                <w:sz w:val="24"/>
              </w:rPr>
              <w:t>6</w:t>
            </w:r>
          </w:p>
        </w:tc>
        <w:tc>
          <w:tcPr>
            <w:tcW w:w="1298" w:type="dxa"/>
          </w:tcPr>
          <w:p w14:paraId="7F9F238C">
            <w:pPr>
              <w:pStyle w:val="12"/>
              <w:spacing w:before="2"/>
              <w:ind w:left="145"/>
              <w:rPr>
                <w:rFonts w:ascii="Cambria"/>
                <w:sz w:val="24"/>
              </w:rPr>
            </w:pPr>
            <w:r>
              <w:rPr>
                <w:rFonts w:ascii="Cambria"/>
                <w:spacing w:val="-10"/>
                <w:sz w:val="24"/>
              </w:rPr>
              <w:t>4</w:t>
            </w:r>
          </w:p>
        </w:tc>
        <w:tc>
          <w:tcPr>
            <w:tcW w:w="1264" w:type="dxa"/>
          </w:tcPr>
          <w:p w14:paraId="507C4B3B">
            <w:pPr>
              <w:pStyle w:val="12"/>
              <w:spacing w:before="2"/>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gridSpan w:val="2"/>
          </w:tcPr>
          <w:p w14:paraId="60D82DE1">
            <w:pPr>
              <w:pStyle w:val="12"/>
              <w:spacing w:before="2"/>
              <w:ind w:left="109"/>
              <w:rPr>
                <w:rFonts w:ascii="Cambria"/>
                <w:sz w:val="24"/>
              </w:rPr>
            </w:pPr>
            <w:r>
              <w:rPr>
                <w:rFonts w:ascii="Cambria"/>
                <w:spacing w:val="-5"/>
                <w:sz w:val="24"/>
              </w:rPr>
              <w:t>20</w:t>
            </w:r>
          </w:p>
        </w:tc>
        <w:tc>
          <w:tcPr>
            <w:tcW w:w="1265" w:type="dxa"/>
            <w:gridSpan w:val="2"/>
          </w:tcPr>
          <w:p w14:paraId="611EEE99">
            <w:pPr>
              <w:pStyle w:val="12"/>
              <w:spacing w:before="2"/>
              <w:ind w:left="108"/>
              <w:rPr>
                <w:rFonts w:ascii="Cambria"/>
                <w:sz w:val="24"/>
              </w:rPr>
            </w:pPr>
            <w:r>
              <w:rPr>
                <w:rFonts w:ascii="Cambria"/>
                <w:spacing w:val="-5"/>
                <w:sz w:val="24"/>
              </w:rPr>
              <w:t>80</w:t>
            </w:r>
          </w:p>
        </w:tc>
        <w:tc>
          <w:tcPr>
            <w:tcW w:w="852" w:type="dxa"/>
            <w:gridSpan w:val="2"/>
          </w:tcPr>
          <w:p w14:paraId="3B49181F">
            <w:pPr>
              <w:pStyle w:val="12"/>
              <w:spacing w:before="2"/>
              <w:ind w:left="106"/>
              <w:rPr>
                <w:rFonts w:ascii="Cambria"/>
                <w:sz w:val="24"/>
              </w:rPr>
            </w:pPr>
            <w:r>
              <w:rPr>
                <w:rFonts w:ascii="Cambria"/>
                <w:spacing w:val="-5"/>
                <w:sz w:val="24"/>
              </w:rPr>
              <w:t>100</w:t>
            </w:r>
          </w:p>
        </w:tc>
        <w:tc>
          <w:tcPr>
            <w:tcW w:w="956" w:type="dxa"/>
          </w:tcPr>
          <w:p w14:paraId="0FD8B26D">
            <w:pPr>
              <w:pStyle w:val="12"/>
              <w:spacing w:before="2"/>
              <w:ind w:left="100"/>
              <w:rPr>
                <w:rFonts w:ascii="Cambria"/>
                <w:sz w:val="24"/>
              </w:rPr>
            </w:pPr>
            <w:r>
              <w:rPr>
                <w:rFonts w:ascii="Cambria"/>
                <w:spacing w:val="-10"/>
                <w:sz w:val="24"/>
              </w:rPr>
              <w:t>4</w:t>
            </w:r>
          </w:p>
        </w:tc>
      </w:tr>
      <w:tr w14:paraId="1BE15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82" w:type="dxa"/>
            <w:tcBorders>
              <w:top w:val="nil"/>
              <w:left w:val="nil"/>
              <w:bottom w:val="nil"/>
            </w:tcBorders>
          </w:tcPr>
          <w:p w14:paraId="54B71C13">
            <w:pPr>
              <w:pStyle w:val="12"/>
              <w:ind w:left="0"/>
              <w:rPr>
                <w:sz w:val="24"/>
              </w:rPr>
            </w:pPr>
          </w:p>
        </w:tc>
        <w:tc>
          <w:tcPr>
            <w:tcW w:w="506" w:type="dxa"/>
            <w:gridSpan w:val="2"/>
          </w:tcPr>
          <w:p w14:paraId="35A002C0">
            <w:pPr>
              <w:pStyle w:val="12"/>
              <w:spacing w:before="2"/>
              <w:ind w:left="114"/>
              <w:rPr>
                <w:rFonts w:ascii="Cambria"/>
                <w:sz w:val="24"/>
              </w:rPr>
            </w:pPr>
            <w:r>
              <w:rPr>
                <w:rFonts w:ascii="Cambria"/>
                <w:spacing w:val="-10"/>
                <w:sz w:val="24"/>
              </w:rPr>
              <w:t>5</w:t>
            </w:r>
          </w:p>
        </w:tc>
        <w:tc>
          <w:tcPr>
            <w:tcW w:w="2004" w:type="dxa"/>
          </w:tcPr>
          <w:p w14:paraId="605AE171">
            <w:pPr>
              <w:pStyle w:val="12"/>
              <w:spacing w:before="4" w:line="237" w:lineRule="auto"/>
              <w:ind w:left="117"/>
              <w:rPr>
                <w:rFonts w:ascii="Cambria"/>
                <w:sz w:val="24"/>
              </w:rPr>
            </w:pPr>
            <w:r>
              <w:rPr>
                <w:rFonts w:ascii="Cambria"/>
                <w:spacing w:val="-2"/>
                <w:sz w:val="24"/>
              </w:rPr>
              <w:t>Human</w:t>
            </w:r>
            <w:r>
              <w:rPr>
                <w:rFonts w:ascii="Cambria"/>
                <w:spacing w:val="-13"/>
                <w:sz w:val="24"/>
              </w:rPr>
              <w:t xml:space="preserve"> </w:t>
            </w:r>
            <w:r>
              <w:rPr>
                <w:rFonts w:ascii="Cambria"/>
                <w:spacing w:val="-2"/>
                <w:sz w:val="24"/>
              </w:rPr>
              <w:t>Capital Management</w:t>
            </w:r>
          </w:p>
        </w:tc>
        <w:tc>
          <w:tcPr>
            <w:tcW w:w="1051" w:type="dxa"/>
          </w:tcPr>
          <w:p w14:paraId="28A8D721">
            <w:pPr>
              <w:pStyle w:val="12"/>
              <w:spacing w:before="2"/>
              <w:ind w:left="72"/>
              <w:rPr>
                <w:rFonts w:ascii="Cambria"/>
                <w:sz w:val="24"/>
              </w:rPr>
            </w:pPr>
            <w:r>
              <w:rPr>
                <w:rFonts w:ascii="Cambria"/>
                <w:spacing w:val="-2"/>
                <w:sz w:val="24"/>
              </w:rPr>
              <w:t>Com-</w:t>
            </w:r>
            <w:r>
              <w:rPr>
                <w:rFonts w:ascii="Cambria"/>
                <w:spacing w:val="-10"/>
                <w:sz w:val="24"/>
              </w:rPr>
              <w:t>7</w:t>
            </w:r>
          </w:p>
        </w:tc>
        <w:tc>
          <w:tcPr>
            <w:tcW w:w="1298" w:type="dxa"/>
          </w:tcPr>
          <w:p w14:paraId="2322BDDB">
            <w:pPr>
              <w:pStyle w:val="12"/>
              <w:spacing w:before="2"/>
              <w:ind w:left="145"/>
              <w:rPr>
                <w:rFonts w:ascii="Cambria"/>
                <w:sz w:val="24"/>
              </w:rPr>
            </w:pPr>
            <w:r>
              <w:rPr>
                <w:rFonts w:ascii="Cambria"/>
                <w:spacing w:val="-10"/>
                <w:sz w:val="24"/>
              </w:rPr>
              <w:t>4</w:t>
            </w:r>
          </w:p>
        </w:tc>
        <w:tc>
          <w:tcPr>
            <w:tcW w:w="1264" w:type="dxa"/>
          </w:tcPr>
          <w:p w14:paraId="65465C57">
            <w:pPr>
              <w:pStyle w:val="12"/>
              <w:spacing w:before="2"/>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gridSpan w:val="2"/>
          </w:tcPr>
          <w:p w14:paraId="73D2AA70">
            <w:pPr>
              <w:pStyle w:val="12"/>
              <w:spacing w:before="2"/>
              <w:ind w:left="109"/>
              <w:rPr>
                <w:rFonts w:ascii="Cambria"/>
                <w:sz w:val="24"/>
              </w:rPr>
            </w:pPr>
            <w:r>
              <w:rPr>
                <w:rFonts w:ascii="Cambria"/>
                <w:spacing w:val="-5"/>
                <w:sz w:val="24"/>
              </w:rPr>
              <w:t>20</w:t>
            </w:r>
          </w:p>
        </w:tc>
        <w:tc>
          <w:tcPr>
            <w:tcW w:w="1265" w:type="dxa"/>
            <w:gridSpan w:val="2"/>
          </w:tcPr>
          <w:p w14:paraId="1EE8892E">
            <w:pPr>
              <w:pStyle w:val="12"/>
              <w:spacing w:before="2"/>
              <w:ind w:left="108"/>
              <w:rPr>
                <w:rFonts w:ascii="Cambria"/>
                <w:sz w:val="24"/>
              </w:rPr>
            </w:pPr>
            <w:r>
              <w:rPr>
                <w:rFonts w:ascii="Cambria"/>
                <w:spacing w:val="-5"/>
                <w:sz w:val="24"/>
              </w:rPr>
              <w:t>80</w:t>
            </w:r>
          </w:p>
        </w:tc>
        <w:tc>
          <w:tcPr>
            <w:tcW w:w="852" w:type="dxa"/>
            <w:gridSpan w:val="2"/>
          </w:tcPr>
          <w:p w14:paraId="55FD8B8A">
            <w:pPr>
              <w:pStyle w:val="12"/>
              <w:spacing w:before="2"/>
              <w:ind w:left="106"/>
              <w:rPr>
                <w:rFonts w:ascii="Cambria"/>
                <w:sz w:val="24"/>
              </w:rPr>
            </w:pPr>
            <w:r>
              <w:rPr>
                <w:rFonts w:ascii="Cambria"/>
                <w:spacing w:val="-5"/>
                <w:sz w:val="24"/>
              </w:rPr>
              <w:t>100</w:t>
            </w:r>
          </w:p>
        </w:tc>
        <w:tc>
          <w:tcPr>
            <w:tcW w:w="956" w:type="dxa"/>
          </w:tcPr>
          <w:p w14:paraId="1B170080">
            <w:pPr>
              <w:pStyle w:val="12"/>
              <w:spacing w:before="2"/>
              <w:ind w:left="100"/>
              <w:rPr>
                <w:rFonts w:ascii="Cambria"/>
                <w:sz w:val="24"/>
              </w:rPr>
            </w:pPr>
            <w:r>
              <w:rPr>
                <w:rFonts w:ascii="Cambria"/>
                <w:spacing w:val="-10"/>
                <w:sz w:val="24"/>
              </w:rPr>
              <w:t>4</w:t>
            </w:r>
          </w:p>
        </w:tc>
      </w:tr>
      <w:tr w14:paraId="2EAAE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2" w:type="dxa"/>
            <w:tcBorders>
              <w:top w:val="nil"/>
              <w:left w:val="nil"/>
              <w:bottom w:val="nil"/>
            </w:tcBorders>
          </w:tcPr>
          <w:p w14:paraId="20DC986E">
            <w:pPr>
              <w:pStyle w:val="12"/>
              <w:ind w:left="0"/>
              <w:rPr>
                <w:sz w:val="24"/>
              </w:rPr>
            </w:pPr>
          </w:p>
        </w:tc>
        <w:tc>
          <w:tcPr>
            <w:tcW w:w="506" w:type="dxa"/>
            <w:gridSpan w:val="2"/>
          </w:tcPr>
          <w:p w14:paraId="69760926">
            <w:pPr>
              <w:pStyle w:val="12"/>
              <w:spacing w:line="279" w:lineRule="exact"/>
              <w:ind w:left="114"/>
              <w:rPr>
                <w:rFonts w:ascii="Cambria"/>
                <w:sz w:val="24"/>
              </w:rPr>
            </w:pPr>
            <w:r>
              <w:rPr>
                <w:rFonts w:ascii="Cambria"/>
                <w:spacing w:val="-10"/>
                <w:sz w:val="24"/>
              </w:rPr>
              <w:t>6</w:t>
            </w:r>
          </w:p>
        </w:tc>
        <w:tc>
          <w:tcPr>
            <w:tcW w:w="2004" w:type="dxa"/>
          </w:tcPr>
          <w:p w14:paraId="7AD97927">
            <w:pPr>
              <w:pStyle w:val="12"/>
              <w:spacing w:line="242" w:lineRule="auto"/>
              <w:ind w:left="117"/>
              <w:rPr>
                <w:rFonts w:ascii="Cambria"/>
                <w:sz w:val="24"/>
              </w:rPr>
            </w:pPr>
            <w:r>
              <w:rPr>
                <w:rFonts w:ascii="Cambria"/>
                <w:spacing w:val="-2"/>
                <w:sz w:val="24"/>
              </w:rPr>
              <w:t>Business</w:t>
            </w:r>
            <w:r>
              <w:rPr>
                <w:rFonts w:ascii="Cambria"/>
                <w:spacing w:val="-16"/>
                <w:sz w:val="24"/>
              </w:rPr>
              <w:t xml:space="preserve"> </w:t>
            </w:r>
            <w:r>
              <w:rPr>
                <w:rFonts w:ascii="Cambria"/>
                <w:spacing w:val="-2"/>
                <w:sz w:val="24"/>
              </w:rPr>
              <w:t>Data Analysis</w:t>
            </w:r>
          </w:p>
        </w:tc>
        <w:tc>
          <w:tcPr>
            <w:tcW w:w="1051" w:type="dxa"/>
          </w:tcPr>
          <w:p w14:paraId="61DF4BC6">
            <w:pPr>
              <w:pStyle w:val="12"/>
              <w:spacing w:line="279" w:lineRule="exact"/>
              <w:ind w:left="72"/>
              <w:rPr>
                <w:rFonts w:ascii="Cambria"/>
                <w:sz w:val="24"/>
              </w:rPr>
            </w:pPr>
            <w:r>
              <w:rPr>
                <w:rFonts w:ascii="Cambria"/>
                <w:spacing w:val="-2"/>
                <w:sz w:val="24"/>
              </w:rPr>
              <w:t>Com-</w:t>
            </w:r>
            <w:r>
              <w:rPr>
                <w:rFonts w:ascii="Cambria"/>
                <w:spacing w:val="-10"/>
                <w:sz w:val="24"/>
              </w:rPr>
              <w:t>8</w:t>
            </w:r>
          </w:p>
        </w:tc>
        <w:tc>
          <w:tcPr>
            <w:tcW w:w="1298" w:type="dxa"/>
          </w:tcPr>
          <w:p w14:paraId="2C8C3776">
            <w:pPr>
              <w:pStyle w:val="12"/>
              <w:spacing w:line="279" w:lineRule="exact"/>
              <w:ind w:left="145"/>
              <w:rPr>
                <w:rFonts w:ascii="Cambria"/>
                <w:sz w:val="24"/>
              </w:rPr>
            </w:pPr>
            <w:r>
              <w:rPr>
                <w:rFonts w:ascii="Cambria"/>
                <w:spacing w:val="-10"/>
                <w:sz w:val="24"/>
              </w:rPr>
              <w:t>4</w:t>
            </w:r>
          </w:p>
        </w:tc>
        <w:tc>
          <w:tcPr>
            <w:tcW w:w="1264" w:type="dxa"/>
          </w:tcPr>
          <w:p w14:paraId="77762DAE">
            <w:pPr>
              <w:pStyle w:val="12"/>
              <w:spacing w:line="279" w:lineRule="exact"/>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gridSpan w:val="2"/>
          </w:tcPr>
          <w:p w14:paraId="229AB1F2">
            <w:pPr>
              <w:pStyle w:val="12"/>
              <w:spacing w:line="279" w:lineRule="exact"/>
              <w:ind w:left="109"/>
              <w:rPr>
                <w:rFonts w:ascii="Cambria"/>
                <w:sz w:val="24"/>
              </w:rPr>
            </w:pPr>
            <w:r>
              <w:rPr>
                <w:rFonts w:ascii="Cambria"/>
                <w:spacing w:val="-5"/>
                <w:sz w:val="24"/>
              </w:rPr>
              <w:t>20</w:t>
            </w:r>
          </w:p>
        </w:tc>
        <w:tc>
          <w:tcPr>
            <w:tcW w:w="1265" w:type="dxa"/>
            <w:gridSpan w:val="2"/>
          </w:tcPr>
          <w:p w14:paraId="4342251C">
            <w:pPr>
              <w:pStyle w:val="12"/>
              <w:spacing w:line="279" w:lineRule="exact"/>
              <w:ind w:left="108"/>
              <w:rPr>
                <w:rFonts w:ascii="Cambria"/>
                <w:sz w:val="24"/>
              </w:rPr>
            </w:pPr>
            <w:r>
              <w:rPr>
                <w:rFonts w:ascii="Cambria"/>
                <w:spacing w:val="-5"/>
                <w:sz w:val="24"/>
              </w:rPr>
              <w:t>80</w:t>
            </w:r>
          </w:p>
        </w:tc>
        <w:tc>
          <w:tcPr>
            <w:tcW w:w="852" w:type="dxa"/>
            <w:gridSpan w:val="2"/>
          </w:tcPr>
          <w:p w14:paraId="231FA842">
            <w:pPr>
              <w:pStyle w:val="12"/>
              <w:spacing w:line="279" w:lineRule="exact"/>
              <w:ind w:left="106"/>
              <w:rPr>
                <w:rFonts w:ascii="Cambria"/>
                <w:sz w:val="24"/>
              </w:rPr>
            </w:pPr>
            <w:r>
              <w:rPr>
                <w:rFonts w:ascii="Cambria"/>
                <w:spacing w:val="-5"/>
                <w:sz w:val="24"/>
              </w:rPr>
              <w:t>100</w:t>
            </w:r>
          </w:p>
        </w:tc>
        <w:tc>
          <w:tcPr>
            <w:tcW w:w="956" w:type="dxa"/>
          </w:tcPr>
          <w:p w14:paraId="2F0ABCB3">
            <w:pPr>
              <w:pStyle w:val="12"/>
              <w:spacing w:line="279" w:lineRule="exact"/>
              <w:ind w:left="100"/>
              <w:rPr>
                <w:rFonts w:ascii="Cambria"/>
                <w:sz w:val="24"/>
              </w:rPr>
            </w:pPr>
            <w:r>
              <w:rPr>
                <w:rFonts w:ascii="Cambria"/>
                <w:spacing w:val="-10"/>
                <w:sz w:val="24"/>
              </w:rPr>
              <w:t>4</w:t>
            </w:r>
          </w:p>
        </w:tc>
      </w:tr>
      <w:tr w14:paraId="1E40C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82" w:type="dxa"/>
            <w:tcBorders>
              <w:top w:val="nil"/>
              <w:left w:val="nil"/>
              <w:bottom w:val="nil"/>
            </w:tcBorders>
          </w:tcPr>
          <w:p w14:paraId="5F14AE85">
            <w:pPr>
              <w:pStyle w:val="12"/>
              <w:ind w:left="0"/>
              <w:rPr>
                <w:sz w:val="24"/>
              </w:rPr>
            </w:pPr>
          </w:p>
        </w:tc>
        <w:tc>
          <w:tcPr>
            <w:tcW w:w="506" w:type="dxa"/>
            <w:gridSpan w:val="2"/>
          </w:tcPr>
          <w:p w14:paraId="63E6AD23">
            <w:pPr>
              <w:pStyle w:val="12"/>
              <w:spacing w:before="2"/>
              <w:ind w:left="114"/>
              <w:rPr>
                <w:rFonts w:ascii="Cambria"/>
                <w:sz w:val="24"/>
              </w:rPr>
            </w:pPr>
            <w:r>
              <w:rPr>
                <w:rFonts w:ascii="Cambria"/>
                <w:spacing w:val="-10"/>
                <w:sz w:val="24"/>
              </w:rPr>
              <w:t>7</w:t>
            </w:r>
          </w:p>
        </w:tc>
        <w:tc>
          <w:tcPr>
            <w:tcW w:w="2004" w:type="dxa"/>
          </w:tcPr>
          <w:p w14:paraId="2D432FF6">
            <w:pPr>
              <w:pStyle w:val="12"/>
              <w:spacing w:before="4" w:line="237" w:lineRule="auto"/>
              <w:ind w:left="117"/>
              <w:rPr>
                <w:rFonts w:ascii="Cambria"/>
                <w:sz w:val="24"/>
              </w:rPr>
            </w:pPr>
            <w:r>
              <w:rPr>
                <w:rFonts w:ascii="Cambria"/>
                <w:spacing w:val="-4"/>
                <w:sz w:val="24"/>
              </w:rPr>
              <w:t xml:space="preserve">Environmental </w:t>
            </w:r>
            <w:r>
              <w:rPr>
                <w:rFonts w:ascii="Cambria"/>
                <w:sz w:val="24"/>
              </w:rPr>
              <w:t>Studies (EVS)</w:t>
            </w:r>
          </w:p>
        </w:tc>
        <w:tc>
          <w:tcPr>
            <w:tcW w:w="1051" w:type="dxa"/>
          </w:tcPr>
          <w:p w14:paraId="64E03C0E">
            <w:pPr>
              <w:pStyle w:val="12"/>
              <w:ind w:left="0"/>
              <w:rPr>
                <w:sz w:val="24"/>
              </w:rPr>
            </w:pPr>
          </w:p>
        </w:tc>
        <w:tc>
          <w:tcPr>
            <w:tcW w:w="1298" w:type="dxa"/>
          </w:tcPr>
          <w:p w14:paraId="28B51B07">
            <w:pPr>
              <w:pStyle w:val="12"/>
              <w:spacing w:before="2"/>
              <w:ind w:left="145"/>
              <w:rPr>
                <w:rFonts w:ascii="Cambria"/>
                <w:sz w:val="24"/>
              </w:rPr>
            </w:pPr>
            <w:r>
              <w:rPr>
                <w:rFonts w:ascii="Cambria"/>
                <w:spacing w:val="-10"/>
                <w:sz w:val="24"/>
              </w:rPr>
              <w:t>2</w:t>
            </w:r>
          </w:p>
        </w:tc>
        <w:tc>
          <w:tcPr>
            <w:tcW w:w="1264" w:type="dxa"/>
          </w:tcPr>
          <w:p w14:paraId="074D4148">
            <w:pPr>
              <w:pStyle w:val="12"/>
              <w:spacing w:before="2" w:line="280" w:lineRule="exact"/>
              <w:rPr>
                <w:rFonts w:ascii="Cambria"/>
                <w:sz w:val="24"/>
              </w:rPr>
            </w:pPr>
            <w:r>
              <w:rPr>
                <w:rFonts w:ascii="Cambria"/>
                <w:spacing w:val="-4"/>
                <w:sz w:val="24"/>
              </w:rPr>
              <w:t>1.30</w:t>
            </w:r>
          </w:p>
          <w:p w14:paraId="2687DC79">
            <w:pPr>
              <w:pStyle w:val="12"/>
              <w:spacing w:line="280" w:lineRule="exact"/>
              <w:rPr>
                <w:rFonts w:ascii="Cambria"/>
                <w:sz w:val="24"/>
              </w:rPr>
            </w:pPr>
            <w:r>
              <w:rPr>
                <w:rFonts w:ascii="Cambria"/>
                <w:spacing w:val="-2"/>
                <w:sz w:val="24"/>
              </w:rPr>
              <w:t>hours</w:t>
            </w:r>
          </w:p>
        </w:tc>
        <w:tc>
          <w:tcPr>
            <w:tcW w:w="1268" w:type="dxa"/>
            <w:gridSpan w:val="2"/>
          </w:tcPr>
          <w:p w14:paraId="032BFC58">
            <w:pPr>
              <w:pStyle w:val="12"/>
              <w:spacing w:before="2"/>
              <w:ind w:left="109"/>
              <w:rPr>
                <w:rFonts w:ascii="Cambria"/>
                <w:sz w:val="24"/>
              </w:rPr>
            </w:pPr>
            <w:r>
              <w:rPr>
                <w:rFonts w:ascii="Cambria"/>
                <w:spacing w:val="-5"/>
                <w:sz w:val="24"/>
              </w:rPr>
              <w:t>20</w:t>
            </w:r>
          </w:p>
        </w:tc>
        <w:tc>
          <w:tcPr>
            <w:tcW w:w="1265" w:type="dxa"/>
            <w:gridSpan w:val="2"/>
          </w:tcPr>
          <w:p w14:paraId="766A34B3">
            <w:pPr>
              <w:pStyle w:val="12"/>
              <w:spacing w:before="2"/>
              <w:ind w:left="108"/>
              <w:rPr>
                <w:rFonts w:ascii="Cambria"/>
                <w:sz w:val="24"/>
              </w:rPr>
            </w:pPr>
            <w:r>
              <w:rPr>
                <w:rFonts w:ascii="Cambria"/>
                <w:spacing w:val="-5"/>
                <w:sz w:val="24"/>
              </w:rPr>
              <w:t>30</w:t>
            </w:r>
          </w:p>
        </w:tc>
        <w:tc>
          <w:tcPr>
            <w:tcW w:w="852" w:type="dxa"/>
            <w:gridSpan w:val="2"/>
          </w:tcPr>
          <w:p w14:paraId="78F37806">
            <w:pPr>
              <w:pStyle w:val="12"/>
              <w:spacing w:before="2"/>
              <w:ind w:left="106"/>
              <w:rPr>
                <w:rFonts w:ascii="Cambria"/>
                <w:sz w:val="24"/>
              </w:rPr>
            </w:pPr>
            <w:r>
              <w:rPr>
                <w:rFonts w:ascii="Cambria"/>
                <w:spacing w:val="-5"/>
                <w:sz w:val="24"/>
              </w:rPr>
              <w:t>50</w:t>
            </w:r>
          </w:p>
        </w:tc>
        <w:tc>
          <w:tcPr>
            <w:tcW w:w="956" w:type="dxa"/>
          </w:tcPr>
          <w:p w14:paraId="3762B8F3">
            <w:pPr>
              <w:pStyle w:val="12"/>
              <w:spacing w:before="2"/>
              <w:ind w:left="100"/>
              <w:rPr>
                <w:rFonts w:ascii="Cambria"/>
                <w:sz w:val="24"/>
              </w:rPr>
            </w:pPr>
            <w:r>
              <w:rPr>
                <w:rFonts w:ascii="Cambria"/>
                <w:spacing w:val="-10"/>
                <w:sz w:val="24"/>
              </w:rPr>
              <w:t>2</w:t>
            </w:r>
          </w:p>
        </w:tc>
      </w:tr>
      <w:tr w14:paraId="365A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82" w:type="dxa"/>
            <w:tcBorders>
              <w:top w:val="nil"/>
              <w:left w:val="nil"/>
              <w:bottom w:val="nil"/>
            </w:tcBorders>
          </w:tcPr>
          <w:p w14:paraId="46BEEDF0">
            <w:pPr>
              <w:pStyle w:val="12"/>
              <w:ind w:left="0"/>
              <w:rPr>
                <w:sz w:val="24"/>
              </w:rPr>
            </w:pPr>
          </w:p>
        </w:tc>
        <w:tc>
          <w:tcPr>
            <w:tcW w:w="506" w:type="dxa"/>
            <w:gridSpan w:val="2"/>
          </w:tcPr>
          <w:p w14:paraId="061F1D30">
            <w:pPr>
              <w:pStyle w:val="12"/>
              <w:ind w:left="0"/>
              <w:rPr>
                <w:sz w:val="24"/>
              </w:rPr>
            </w:pPr>
          </w:p>
        </w:tc>
        <w:tc>
          <w:tcPr>
            <w:tcW w:w="8150" w:type="dxa"/>
            <w:gridSpan w:val="8"/>
          </w:tcPr>
          <w:p w14:paraId="2B3E754F">
            <w:pPr>
              <w:pStyle w:val="12"/>
              <w:spacing w:before="7"/>
              <w:ind w:left="117"/>
              <w:rPr>
                <w:rFonts w:ascii="Cambria"/>
                <w:b/>
                <w:sz w:val="24"/>
              </w:rPr>
            </w:pPr>
            <w:r>
              <w:rPr>
                <w:rFonts w:ascii="Cambria"/>
                <w:b/>
                <w:sz w:val="24"/>
              </w:rPr>
              <w:t>Total</w:t>
            </w:r>
            <w:r>
              <w:rPr>
                <w:rFonts w:ascii="Cambria"/>
                <w:b/>
                <w:spacing w:val="-5"/>
                <w:sz w:val="24"/>
              </w:rPr>
              <w:t xml:space="preserve"> </w:t>
            </w:r>
            <w:r>
              <w:rPr>
                <w:rFonts w:ascii="Cambria"/>
                <w:b/>
                <w:sz w:val="24"/>
              </w:rPr>
              <w:t>Marks</w:t>
            </w:r>
            <w:r>
              <w:rPr>
                <w:rFonts w:ascii="Cambria"/>
                <w:b/>
                <w:spacing w:val="-2"/>
                <w:sz w:val="24"/>
              </w:rPr>
              <w:t xml:space="preserve"> </w:t>
            </w:r>
            <w:r>
              <w:rPr>
                <w:rFonts w:ascii="Cambria"/>
                <w:b/>
                <w:sz w:val="24"/>
              </w:rPr>
              <w:t>and</w:t>
            </w:r>
            <w:r>
              <w:rPr>
                <w:rFonts w:ascii="Cambria"/>
                <w:b/>
                <w:spacing w:val="-6"/>
                <w:sz w:val="24"/>
              </w:rPr>
              <w:t xml:space="preserve"> </w:t>
            </w:r>
            <w:r>
              <w:rPr>
                <w:rFonts w:ascii="Cambria"/>
                <w:b/>
                <w:spacing w:val="-2"/>
                <w:sz w:val="24"/>
              </w:rPr>
              <w:t>Credits</w:t>
            </w:r>
          </w:p>
        </w:tc>
        <w:tc>
          <w:tcPr>
            <w:tcW w:w="852" w:type="dxa"/>
            <w:gridSpan w:val="2"/>
          </w:tcPr>
          <w:p w14:paraId="2D8ECE61">
            <w:pPr>
              <w:pStyle w:val="12"/>
              <w:spacing w:before="7"/>
              <w:ind w:left="111"/>
              <w:rPr>
                <w:rFonts w:ascii="Cambria"/>
                <w:sz w:val="24"/>
              </w:rPr>
            </w:pPr>
            <w:r>
              <w:rPr>
                <w:rFonts w:ascii="Cambria"/>
                <w:spacing w:val="-5"/>
                <w:sz w:val="24"/>
              </w:rPr>
              <w:t>650</w:t>
            </w:r>
          </w:p>
        </w:tc>
        <w:tc>
          <w:tcPr>
            <w:tcW w:w="956" w:type="dxa"/>
          </w:tcPr>
          <w:p w14:paraId="63565CC8">
            <w:pPr>
              <w:pStyle w:val="12"/>
              <w:spacing w:before="7"/>
              <w:ind w:left="100"/>
              <w:rPr>
                <w:rFonts w:ascii="Cambria"/>
                <w:b/>
                <w:sz w:val="24"/>
              </w:rPr>
            </w:pPr>
            <w:r>
              <w:rPr>
                <w:rFonts w:ascii="Cambria"/>
                <w:b/>
                <w:spacing w:val="-5"/>
                <w:sz w:val="24"/>
              </w:rPr>
              <w:t>24</w:t>
            </w:r>
          </w:p>
        </w:tc>
      </w:tr>
    </w:tbl>
    <w:p w14:paraId="7233641D">
      <w:pPr>
        <w:pStyle w:val="12"/>
        <w:spacing w:after="0"/>
        <w:rPr>
          <w:rFonts w:ascii="Cambria"/>
          <w:b/>
          <w:sz w:val="24"/>
        </w:rPr>
        <w:sectPr>
          <w:footerReference r:id="rId5" w:type="default"/>
          <w:pgSz w:w="11920" w:h="16850"/>
          <w:pgMar w:top="1400" w:right="0" w:bottom="1080" w:left="283" w:header="0" w:footer="880" w:gutter="0"/>
          <w:pgNumType w:start="3"/>
          <w:cols w:space="720" w:num="1"/>
        </w:sectPr>
      </w:pPr>
    </w:p>
    <w:p w14:paraId="2F89EC0F">
      <w:pPr>
        <w:pStyle w:val="8"/>
        <w:rPr>
          <w:b/>
        </w:rPr>
      </w:pPr>
    </w:p>
    <w:p w14:paraId="38AFDEAB">
      <w:pPr>
        <w:pStyle w:val="8"/>
        <w:spacing w:before="142"/>
        <w:rPr>
          <w:b/>
        </w:rPr>
      </w:pPr>
    </w:p>
    <w:p w14:paraId="3752B9C7">
      <w:pPr>
        <w:pStyle w:val="12"/>
        <w:spacing w:after="0"/>
        <w:rPr>
          <w:b/>
          <w:sz w:val="24"/>
        </w:rPr>
        <w:sectPr>
          <w:pgSz w:w="11920" w:h="16850"/>
          <w:pgMar w:top="1360" w:right="0" w:bottom="1080" w:left="283" w:header="0" w:footer="880" w:gutter="0"/>
          <w:cols w:space="720" w:num="1"/>
        </w:sectPr>
      </w:pPr>
      <w:bookmarkStart w:id="2" w:name="REGULATIONS FOR UNDER GRADUATE B.COM DEG"/>
      <w:bookmarkEnd w:id="2"/>
    </w:p>
    <w:tbl>
      <w:tblPr>
        <w:tblStyle w:val="7"/>
        <w:tblW w:w="0" w:type="auto"/>
        <w:tblInd w:w="4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90"/>
        <w:gridCol w:w="2795"/>
        <w:gridCol w:w="4068"/>
      </w:tblGrid>
      <w:tr w14:paraId="7AE20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753" w:type="dxa"/>
            <w:gridSpan w:val="3"/>
          </w:tcPr>
          <w:p w14:paraId="3E839784">
            <w:pPr>
              <w:pStyle w:val="12"/>
              <w:spacing w:line="237" w:lineRule="auto"/>
              <w:ind w:left="1282" w:right="1268"/>
              <w:jc w:val="center"/>
              <w:rPr>
                <w:b/>
                <w:sz w:val="24"/>
              </w:rPr>
            </w:pPr>
            <w:r>
              <w:rPr>
                <w:b/>
                <w:w w:val="110"/>
                <w:sz w:val="24"/>
              </w:rPr>
              <w:t>Name</w:t>
            </w:r>
            <w:r>
              <w:rPr>
                <w:b/>
                <w:spacing w:val="-4"/>
                <w:w w:val="110"/>
                <w:sz w:val="24"/>
              </w:rPr>
              <w:t xml:space="preserve"> </w:t>
            </w:r>
            <w:r>
              <w:rPr>
                <w:b/>
                <w:w w:val="110"/>
                <w:sz w:val="24"/>
              </w:rPr>
              <w:t>of</w:t>
            </w:r>
            <w:r>
              <w:rPr>
                <w:b/>
                <w:spacing w:val="-9"/>
                <w:w w:val="110"/>
                <w:sz w:val="24"/>
              </w:rPr>
              <w:t xml:space="preserve"> </w:t>
            </w:r>
            <w:r>
              <w:rPr>
                <w:b/>
                <w:w w:val="110"/>
                <w:sz w:val="24"/>
              </w:rPr>
              <w:t>the</w:t>
            </w:r>
            <w:r>
              <w:rPr>
                <w:b/>
                <w:spacing w:val="-9"/>
                <w:w w:val="110"/>
                <w:sz w:val="24"/>
              </w:rPr>
              <w:t xml:space="preserve"> </w:t>
            </w:r>
            <w:r>
              <w:rPr>
                <w:b/>
                <w:w w:val="110"/>
                <w:sz w:val="24"/>
              </w:rPr>
              <w:t>Programme:</w:t>
            </w:r>
            <w:r>
              <w:rPr>
                <w:b/>
                <w:spacing w:val="-9"/>
                <w:w w:val="110"/>
                <w:sz w:val="24"/>
              </w:rPr>
              <w:t xml:space="preserve"> </w:t>
            </w:r>
            <w:r>
              <w:rPr>
                <w:b/>
                <w:w w:val="110"/>
                <w:sz w:val="24"/>
              </w:rPr>
              <w:t>Bachelor</w:t>
            </w:r>
            <w:r>
              <w:rPr>
                <w:b/>
                <w:spacing w:val="-9"/>
                <w:w w:val="110"/>
                <w:sz w:val="24"/>
              </w:rPr>
              <w:t xml:space="preserve"> </w:t>
            </w:r>
            <w:r>
              <w:rPr>
                <w:b/>
                <w:w w:val="110"/>
                <w:sz w:val="24"/>
              </w:rPr>
              <w:t>of</w:t>
            </w:r>
            <w:r>
              <w:rPr>
                <w:b/>
                <w:spacing w:val="-9"/>
                <w:w w:val="110"/>
                <w:sz w:val="24"/>
              </w:rPr>
              <w:t xml:space="preserve"> </w:t>
            </w:r>
            <w:r>
              <w:rPr>
                <w:b/>
                <w:w w:val="110"/>
                <w:sz w:val="24"/>
              </w:rPr>
              <w:t>Commerce</w:t>
            </w:r>
            <w:r>
              <w:rPr>
                <w:b/>
                <w:spacing w:val="-4"/>
                <w:w w:val="110"/>
                <w:sz w:val="24"/>
              </w:rPr>
              <w:t xml:space="preserve"> </w:t>
            </w:r>
            <w:r>
              <w:rPr>
                <w:b/>
                <w:w w:val="110"/>
                <w:sz w:val="24"/>
              </w:rPr>
              <w:t>B.Com</w:t>
            </w:r>
            <w:r>
              <w:rPr>
                <w:b/>
                <w:spacing w:val="-6"/>
                <w:w w:val="110"/>
                <w:sz w:val="24"/>
              </w:rPr>
              <w:t xml:space="preserve"> </w:t>
            </w:r>
            <w:r>
              <w:rPr>
                <w:b/>
                <w:w w:val="110"/>
                <w:sz w:val="24"/>
              </w:rPr>
              <w:t>(Regular) Paper: COM-1.1</w:t>
            </w:r>
          </w:p>
          <w:p w14:paraId="1A6831A3">
            <w:pPr>
              <w:pStyle w:val="12"/>
              <w:spacing w:line="270" w:lineRule="exact"/>
              <w:ind w:left="1282" w:right="1269"/>
              <w:jc w:val="center"/>
              <w:rPr>
                <w:b/>
                <w:sz w:val="24"/>
              </w:rPr>
            </w:pPr>
            <w:r>
              <w:rPr>
                <w:b/>
                <w:w w:val="115"/>
                <w:sz w:val="24"/>
              </w:rPr>
              <w:t>Name</w:t>
            </w:r>
            <w:r>
              <w:rPr>
                <w:b/>
                <w:spacing w:val="-10"/>
                <w:w w:val="115"/>
                <w:sz w:val="24"/>
              </w:rPr>
              <w:t xml:space="preserve"> </w:t>
            </w:r>
            <w:r>
              <w:rPr>
                <w:b/>
                <w:w w:val="115"/>
                <w:sz w:val="24"/>
              </w:rPr>
              <w:t>of</w:t>
            </w:r>
            <w:r>
              <w:rPr>
                <w:b/>
                <w:spacing w:val="-9"/>
                <w:w w:val="115"/>
                <w:sz w:val="24"/>
              </w:rPr>
              <w:t xml:space="preserve"> </w:t>
            </w:r>
            <w:r>
              <w:rPr>
                <w:b/>
                <w:w w:val="115"/>
                <w:sz w:val="24"/>
              </w:rPr>
              <w:t>the</w:t>
            </w:r>
            <w:r>
              <w:rPr>
                <w:b/>
                <w:spacing w:val="-7"/>
                <w:w w:val="115"/>
                <w:sz w:val="24"/>
              </w:rPr>
              <w:t xml:space="preserve"> </w:t>
            </w:r>
            <w:r>
              <w:rPr>
                <w:b/>
                <w:w w:val="115"/>
                <w:sz w:val="24"/>
              </w:rPr>
              <w:t>Course:</w:t>
            </w:r>
            <w:r>
              <w:rPr>
                <w:b/>
                <w:spacing w:val="3"/>
                <w:w w:val="115"/>
                <w:sz w:val="24"/>
              </w:rPr>
              <w:t xml:space="preserve"> </w:t>
            </w:r>
            <w:r>
              <w:rPr>
                <w:b/>
                <w:w w:val="115"/>
                <w:sz w:val="24"/>
              </w:rPr>
              <w:t>Financial</w:t>
            </w:r>
            <w:r>
              <w:rPr>
                <w:b/>
                <w:spacing w:val="-6"/>
                <w:w w:val="115"/>
                <w:sz w:val="24"/>
              </w:rPr>
              <w:t xml:space="preserve"> </w:t>
            </w:r>
            <w:r>
              <w:rPr>
                <w:b/>
                <w:spacing w:val="-2"/>
                <w:w w:val="115"/>
                <w:sz w:val="24"/>
              </w:rPr>
              <w:t>Accounting</w:t>
            </w:r>
          </w:p>
        </w:tc>
      </w:tr>
      <w:tr w14:paraId="3D557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890" w:type="dxa"/>
          </w:tcPr>
          <w:p w14:paraId="37A032BF">
            <w:pPr>
              <w:pStyle w:val="12"/>
              <w:spacing w:before="2"/>
              <w:ind w:left="34" w:right="11"/>
              <w:jc w:val="center"/>
              <w:rPr>
                <w:b/>
                <w:sz w:val="24"/>
              </w:rPr>
            </w:pPr>
            <w:r>
              <w:rPr>
                <w:b/>
                <w:w w:val="110"/>
                <w:sz w:val="24"/>
              </w:rPr>
              <w:t>Course</w:t>
            </w:r>
            <w:r>
              <w:rPr>
                <w:b/>
                <w:spacing w:val="16"/>
                <w:w w:val="115"/>
                <w:sz w:val="24"/>
              </w:rPr>
              <w:t xml:space="preserve"> </w:t>
            </w:r>
            <w:r>
              <w:rPr>
                <w:b/>
                <w:spacing w:val="-2"/>
                <w:w w:val="115"/>
                <w:sz w:val="24"/>
              </w:rPr>
              <w:t>Credits</w:t>
            </w:r>
          </w:p>
        </w:tc>
        <w:tc>
          <w:tcPr>
            <w:tcW w:w="2795" w:type="dxa"/>
          </w:tcPr>
          <w:p w14:paraId="00D6ACB9">
            <w:pPr>
              <w:pStyle w:val="12"/>
              <w:spacing w:line="278" w:lineRule="exact"/>
              <w:ind w:left="1074" w:right="494" w:hanging="687"/>
              <w:rPr>
                <w:b/>
                <w:sz w:val="24"/>
              </w:rPr>
            </w:pPr>
            <w:r>
              <w:rPr>
                <w:b/>
                <w:w w:val="110"/>
                <w:sz w:val="24"/>
              </w:rPr>
              <w:t>No.</w:t>
            </w:r>
            <w:r>
              <w:rPr>
                <w:b/>
                <w:spacing w:val="-17"/>
                <w:w w:val="110"/>
                <w:sz w:val="24"/>
              </w:rPr>
              <w:t xml:space="preserve"> </w:t>
            </w:r>
            <w:r>
              <w:rPr>
                <w:b/>
                <w:w w:val="110"/>
                <w:sz w:val="24"/>
              </w:rPr>
              <w:t>of</w:t>
            </w:r>
            <w:r>
              <w:rPr>
                <w:b/>
                <w:spacing w:val="-11"/>
                <w:w w:val="110"/>
                <w:sz w:val="24"/>
              </w:rPr>
              <w:t xml:space="preserve"> </w:t>
            </w:r>
            <w:r>
              <w:rPr>
                <w:b/>
                <w:w w:val="110"/>
                <w:sz w:val="24"/>
              </w:rPr>
              <w:t>Hours</w:t>
            </w:r>
            <w:r>
              <w:rPr>
                <w:b/>
                <w:spacing w:val="-15"/>
                <w:w w:val="110"/>
                <w:sz w:val="24"/>
              </w:rPr>
              <w:t xml:space="preserve"> </w:t>
            </w:r>
            <w:r>
              <w:rPr>
                <w:b/>
                <w:w w:val="110"/>
                <w:sz w:val="24"/>
              </w:rPr>
              <w:t xml:space="preserve">Per </w:t>
            </w:r>
            <w:r>
              <w:rPr>
                <w:b/>
                <w:spacing w:val="-4"/>
                <w:w w:val="110"/>
                <w:sz w:val="24"/>
              </w:rPr>
              <w:t>Week</w:t>
            </w:r>
          </w:p>
        </w:tc>
        <w:tc>
          <w:tcPr>
            <w:tcW w:w="4068" w:type="dxa"/>
          </w:tcPr>
          <w:p w14:paraId="561BFD34">
            <w:pPr>
              <w:pStyle w:val="12"/>
              <w:spacing w:before="2"/>
              <w:ind w:left="12"/>
              <w:jc w:val="center"/>
              <w:rPr>
                <w:b/>
                <w:sz w:val="24"/>
              </w:rPr>
            </w:pPr>
            <w:r>
              <w:rPr>
                <w:b/>
                <w:w w:val="115"/>
                <w:sz w:val="24"/>
              </w:rPr>
              <w:t>Total</w:t>
            </w:r>
            <w:r>
              <w:rPr>
                <w:b/>
                <w:spacing w:val="-8"/>
                <w:w w:val="115"/>
                <w:sz w:val="24"/>
              </w:rPr>
              <w:t xml:space="preserve"> </w:t>
            </w:r>
            <w:r>
              <w:rPr>
                <w:b/>
                <w:w w:val="115"/>
                <w:sz w:val="24"/>
              </w:rPr>
              <w:t>No.</w:t>
            </w:r>
            <w:r>
              <w:rPr>
                <w:b/>
                <w:spacing w:val="-9"/>
                <w:w w:val="115"/>
                <w:sz w:val="24"/>
              </w:rPr>
              <w:t xml:space="preserve"> </w:t>
            </w:r>
            <w:r>
              <w:rPr>
                <w:b/>
                <w:w w:val="115"/>
                <w:sz w:val="24"/>
              </w:rPr>
              <w:t>of</w:t>
            </w:r>
            <w:r>
              <w:rPr>
                <w:b/>
                <w:spacing w:val="-9"/>
                <w:w w:val="115"/>
                <w:sz w:val="24"/>
              </w:rPr>
              <w:t xml:space="preserve"> </w:t>
            </w:r>
            <w:r>
              <w:rPr>
                <w:b/>
                <w:w w:val="115"/>
                <w:sz w:val="24"/>
              </w:rPr>
              <w:t>Teaching</w:t>
            </w:r>
            <w:r>
              <w:rPr>
                <w:b/>
                <w:spacing w:val="-9"/>
                <w:w w:val="115"/>
                <w:sz w:val="24"/>
              </w:rPr>
              <w:t xml:space="preserve"> </w:t>
            </w:r>
            <w:r>
              <w:rPr>
                <w:b/>
                <w:spacing w:val="-2"/>
                <w:w w:val="115"/>
                <w:sz w:val="24"/>
              </w:rPr>
              <w:t>Hours</w:t>
            </w:r>
          </w:p>
        </w:tc>
      </w:tr>
      <w:tr w14:paraId="34549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3890" w:type="dxa"/>
          </w:tcPr>
          <w:p w14:paraId="05660052">
            <w:pPr>
              <w:pStyle w:val="12"/>
              <w:spacing w:line="263" w:lineRule="exact"/>
              <w:ind w:left="34"/>
              <w:jc w:val="center"/>
              <w:rPr>
                <w:b/>
                <w:sz w:val="24"/>
              </w:rPr>
            </w:pPr>
            <w:r>
              <w:rPr>
                <w:b/>
                <w:spacing w:val="-10"/>
                <w:w w:val="110"/>
                <w:sz w:val="24"/>
              </w:rPr>
              <w:t>4</w:t>
            </w:r>
          </w:p>
        </w:tc>
        <w:tc>
          <w:tcPr>
            <w:tcW w:w="2795" w:type="dxa"/>
          </w:tcPr>
          <w:p w14:paraId="2F52A61F">
            <w:pPr>
              <w:pStyle w:val="12"/>
              <w:spacing w:line="263" w:lineRule="exact"/>
              <w:ind w:left="33"/>
              <w:jc w:val="center"/>
              <w:rPr>
                <w:b/>
                <w:sz w:val="24"/>
              </w:rPr>
            </w:pPr>
            <w:r>
              <w:rPr>
                <w:b/>
                <w:spacing w:val="-10"/>
                <w:w w:val="110"/>
                <w:sz w:val="24"/>
              </w:rPr>
              <w:t>4</w:t>
            </w:r>
          </w:p>
        </w:tc>
        <w:tc>
          <w:tcPr>
            <w:tcW w:w="4068" w:type="dxa"/>
          </w:tcPr>
          <w:p w14:paraId="0BDC2963">
            <w:pPr>
              <w:pStyle w:val="12"/>
              <w:spacing w:line="263" w:lineRule="exact"/>
              <w:ind w:left="12" w:right="1"/>
              <w:jc w:val="center"/>
              <w:rPr>
                <w:b/>
                <w:sz w:val="24"/>
              </w:rPr>
            </w:pPr>
            <w:r>
              <w:rPr>
                <w:b/>
                <w:spacing w:val="-5"/>
                <w:w w:val="110"/>
                <w:sz w:val="24"/>
              </w:rPr>
              <w:t>60</w:t>
            </w:r>
          </w:p>
        </w:tc>
      </w:tr>
      <w:tr w14:paraId="42E36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753" w:type="dxa"/>
            <w:gridSpan w:val="3"/>
          </w:tcPr>
          <w:p w14:paraId="24AF6F71">
            <w:pPr>
              <w:pStyle w:val="12"/>
              <w:spacing w:line="271" w:lineRule="exact"/>
              <w:ind w:left="1282" w:right="1276"/>
              <w:jc w:val="center"/>
              <w:rPr>
                <w:b/>
                <w:sz w:val="24"/>
              </w:rPr>
            </w:pPr>
            <w:r>
              <w:rPr>
                <w:b/>
                <w:spacing w:val="-2"/>
                <w:w w:val="115"/>
                <w:sz w:val="24"/>
              </w:rPr>
              <w:t>PEDAGOGY:</w:t>
            </w:r>
          </w:p>
          <w:p w14:paraId="10809CAB">
            <w:pPr>
              <w:pStyle w:val="12"/>
              <w:spacing w:line="278" w:lineRule="exact"/>
              <w:ind w:left="114" w:right="485"/>
              <w:rPr>
                <w:sz w:val="24"/>
              </w:rPr>
            </w:pPr>
            <w:r>
              <w:rPr>
                <w:w w:val="115"/>
                <w:sz w:val="24"/>
              </w:rPr>
              <w:t>Classrooms</w:t>
            </w:r>
            <w:r>
              <w:rPr>
                <w:spacing w:val="-10"/>
                <w:w w:val="115"/>
                <w:sz w:val="24"/>
              </w:rPr>
              <w:t xml:space="preserve"> </w:t>
            </w:r>
            <w:r>
              <w:rPr>
                <w:w w:val="115"/>
                <w:sz w:val="24"/>
              </w:rPr>
              <w:t>Lecture,</w:t>
            </w:r>
            <w:r>
              <w:rPr>
                <w:spacing w:val="-6"/>
                <w:w w:val="115"/>
                <w:sz w:val="24"/>
              </w:rPr>
              <w:t xml:space="preserve"> </w:t>
            </w:r>
            <w:r>
              <w:rPr>
                <w:w w:val="115"/>
                <w:sz w:val="24"/>
              </w:rPr>
              <w:t>Group</w:t>
            </w:r>
            <w:r>
              <w:rPr>
                <w:spacing w:val="-4"/>
                <w:w w:val="115"/>
                <w:sz w:val="24"/>
              </w:rPr>
              <w:t xml:space="preserve"> </w:t>
            </w:r>
            <w:r>
              <w:rPr>
                <w:w w:val="115"/>
                <w:sz w:val="24"/>
              </w:rPr>
              <w:t>Discussion,</w:t>
            </w:r>
            <w:r>
              <w:rPr>
                <w:spacing w:val="-10"/>
                <w:w w:val="115"/>
                <w:sz w:val="24"/>
              </w:rPr>
              <w:t xml:space="preserve"> </w:t>
            </w:r>
            <w:r>
              <w:rPr>
                <w:w w:val="115"/>
                <w:sz w:val="24"/>
              </w:rPr>
              <w:t>Presentations,</w:t>
            </w:r>
            <w:r>
              <w:rPr>
                <w:spacing w:val="-6"/>
                <w:w w:val="115"/>
                <w:sz w:val="24"/>
              </w:rPr>
              <w:t xml:space="preserve"> </w:t>
            </w:r>
            <w:r>
              <w:rPr>
                <w:w w:val="115"/>
                <w:sz w:val="24"/>
              </w:rPr>
              <w:t>Case</w:t>
            </w:r>
            <w:r>
              <w:rPr>
                <w:spacing w:val="-6"/>
                <w:w w:val="115"/>
                <w:sz w:val="24"/>
              </w:rPr>
              <w:t xml:space="preserve"> </w:t>
            </w:r>
            <w:r>
              <w:rPr>
                <w:w w:val="115"/>
                <w:sz w:val="24"/>
              </w:rPr>
              <w:t>Studies,</w:t>
            </w:r>
            <w:r>
              <w:rPr>
                <w:spacing w:val="-6"/>
                <w:w w:val="115"/>
                <w:sz w:val="24"/>
              </w:rPr>
              <w:t xml:space="preserve"> </w:t>
            </w:r>
            <w:r>
              <w:rPr>
                <w:w w:val="115"/>
                <w:sz w:val="24"/>
              </w:rPr>
              <w:t>Simulations,</w:t>
            </w:r>
            <w:r>
              <w:rPr>
                <w:spacing w:val="-10"/>
                <w:w w:val="115"/>
                <w:sz w:val="24"/>
              </w:rPr>
              <w:t xml:space="preserve"> </w:t>
            </w:r>
            <w:r>
              <w:rPr>
                <w:w w:val="115"/>
                <w:sz w:val="24"/>
              </w:rPr>
              <w:t>Field Work, Industrial Visit (where ever is required) etc.,</w:t>
            </w:r>
          </w:p>
        </w:tc>
      </w:tr>
      <w:tr w14:paraId="4EFB6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3" w:hRule="atLeast"/>
        </w:trPr>
        <w:tc>
          <w:tcPr>
            <w:tcW w:w="10753" w:type="dxa"/>
            <w:gridSpan w:val="3"/>
          </w:tcPr>
          <w:p w14:paraId="648412B0">
            <w:pPr>
              <w:pStyle w:val="12"/>
              <w:spacing w:before="1" w:line="273" w:lineRule="exact"/>
              <w:ind w:left="1288" w:right="1268"/>
              <w:jc w:val="center"/>
              <w:rPr>
                <w:b/>
                <w:sz w:val="24"/>
              </w:rPr>
            </w:pPr>
            <w:r>
              <w:rPr>
                <w:b/>
                <w:w w:val="120"/>
                <w:sz w:val="24"/>
              </w:rPr>
              <w:t>COURSE</w:t>
            </w:r>
            <w:r>
              <w:rPr>
                <w:b/>
                <w:spacing w:val="11"/>
                <w:w w:val="120"/>
                <w:sz w:val="24"/>
              </w:rPr>
              <w:t xml:space="preserve"> </w:t>
            </w:r>
            <w:r>
              <w:rPr>
                <w:b/>
                <w:spacing w:val="-2"/>
                <w:w w:val="120"/>
                <w:sz w:val="24"/>
              </w:rPr>
              <w:t>OBJECTIVES:</w:t>
            </w:r>
          </w:p>
          <w:p w14:paraId="19211775">
            <w:pPr>
              <w:pStyle w:val="12"/>
              <w:numPr>
                <w:ilvl w:val="0"/>
                <w:numId w:val="1"/>
              </w:numPr>
              <w:tabs>
                <w:tab w:val="left" w:pos="839"/>
              </w:tabs>
              <w:spacing w:before="0" w:after="0" w:line="237" w:lineRule="auto"/>
              <w:ind w:left="839" w:right="100" w:hanging="360"/>
              <w:jc w:val="both"/>
              <w:rPr>
                <w:sz w:val="24"/>
              </w:rPr>
            </w:pPr>
            <w:r>
              <w:rPr>
                <w:w w:val="110"/>
                <w:sz w:val="24"/>
              </w:rPr>
              <w:t>To develop a solid grasp of fundamental accounting principles and concepts, including recording of journal, ledger, double entry system and cost of inventory.</w:t>
            </w:r>
          </w:p>
          <w:p w14:paraId="3BA44454">
            <w:pPr>
              <w:pStyle w:val="12"/>
              <w:numPr>
                <w:ilvl w:val="0"/>
                <w:numId w:val="1"/>
              </w:numPr>
              <w:tabs>
                <w:tab w:val="left" w:pos="839"/>
              </w:tabs>
              <w:spacing w:before="5" w:after="0" w:line="242" w:lineRule="auto"/>
              <w:ind w:left="839" w:right="108" w:hanging="360"/>
              <w:jc w:val="both"/>
              <w:rPr>
                <w:sz w:val="24"/>
              </w:rPr>
            </w:pPr>
            <w:r>
              <w:rPr>
                <w:w w:val="115"/>
                <w:sz w:val="24"/>
              </w:rPr>
              <w:t xml:space="preserve">Acquire the skills to accurately handle diverse accounting tasks, such as recording consignment transactions, managing royalty payments, and processing fire insurance </w:t>
            </w:r>
            <w:r>
              <w:rPr>
                <w:spacing w:val="-2"/>
                <w:w w:val="115"/>
                <w:sz w:val="24"/>
              </w:rPr>
              <w:t>claims.</w:t>
            </w:r>
          </w:p>
        </w:tc>
      </w:tr>
      <w:tr w14:paraId="5CEFC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6" w:hRule="atLeast"/>
        </w:trPr>
        <w:tc>
          <w:tcPr>
            <w:tcW w:w="10753" w:type="dxa"/>
            <w:gridSpan w:val="3"/>
          </w:tcPr>
          <w:p w14:paraId="26860667">
            <w:pPr>
              <w:pStyle w:val="12"/>
              <w:spacing w:line="273" w:lineRule="exact"/>
              <w:ind w:left="1282" w:right="1276"/>
              <w:jc w:val="center"/>
              <w:rPr>
                <w:b/>
                <w:sz w:val="24"/>
              </w:rPr>
            </w:pPr>
            <w:r>
              <w:rPr>
                <w:b/>
                <w:w w:val="115"/>
                <w:sz w:val="24"/>
              </w:rPr>
              <w:t>COURSE</w:t>
            </w:r>
            <w:r>
              <w:rPr>
                <w:b/>
                <w:spacing w:val="26"/>
                <w:w w:val="115"/>
                <w:sz w:val="24"/>
              </w:rPr>
              <w:t xml:space="preserve"> </w:t>
            </w:r>
            <w:r>
              <w:rPr>
                <w:b/>
                <w:spacing w:val="-2"/>
                <w:w w:val="115"/>
                <w:sz w:val="24"/>
              </w:rPr>
              <w:t>OUTCOMES:</w:t>
            </w:r>
          </w:p>
          <w:p w14:paraId="0BF304A4">
            <w:pPr>
              <w:pStyle w:val="12"/>
              <w:spacing w:before="9" w:line="232" w:lineRule="auto"/>
              <w:ind w:left="114" w:right="1937"/>
              <w:rPr>
                <w:sz w:val="24"/>
              </w:rPr>
            </w:pPr>
            <w:r>
              <w:rPr>
                <w:b/>
                <w:w w:val="115"/>
                <w:sz w:val="24"/>
              </w:rPr>
              <w:t>Upon</w:t>
            </w:r>
            <w:r>
              <w:rPr>
                <w:b/>
                <w:spacing w:val="-3"/>
                <w:w w:val="115"/>
                <w:sz w:val="24"/>
              </w:rPr>
              <w:t xml:space="preserve"> </w:t>
            </w:r>
            <w:r>
              <w:rPr>
                <w:b/>
                <w:w w:val="115"/>
                <w:sz w:val="24"/>
              </w:rPr>
              <w:t>successful completion</w:t>
            </w:r>
            <w:r>
              <w:rPr>
                <w:b/>
                <w:spacing w:val="-3"/>
                <w:w w:val="115"/>
                <w:sz w:val="24"/>
              </w:rPr>
              <w:t xml:space="preserve"> </w:t>
            </w:r>
            <w:r>
              <w:rPr>
                <w:b/>
                <w:w w:val="115"/>
                <w:sz w:val="24"/>
              </w:rPr>
              <w:t>of the</w:t>
            </w:r>
            <w:r>
              <w:rPr>
                <w:b/>
                <w:spacing w:val="-2"/>
                <w:w w:val="115"/>
                <w:sz w:val="24"/>
              </w:rPr>
              <w:t xml:space="preserve"> </w:t>
            </w:r>
            <w:r>
              <w:rPr>
                <w:b/>
                <w:w w:val="115"/>
                <w:sz w:val="24"/>
              </w:rPr>
              <w:t>course,</w:t>
            </w:r>
            <w:r>
              <w:rPr>
                <w:b/>
                <w:spacing w:val="-1"/>
                <w:w w:val="115"/>
                <w:sz w:val="24"/>
              </w:rPr>
              <w:t xml:space="preserve"> </w:t>
            </w:r>
            <w:r>
              <w:rPr>
                <w:b/>
                <w:w w:val="115"/>
                <w:sz w:val="24"/>
              </w:rPr>
              <w:t>the</w:t>
            </w:r>
            <w:r>
              <w:rPr>
                <w:b/>
                <w:spacing w:val="-2"/>
                <w:w w:val="115"/>
                <w:sz w:val="24"/>
              </w:rPr>
              <w:t xml:space="preserve"> </w:t>
            </w:r>
            <w:r>
              <w:rPr>
                <w:b/>
                <w:w w:val="115"/>
                <w:sz w:val="24"/>
              </w:rPr>
              <w:t>students</w:t>
            </w:r>
            <w:r>
              <w:rPr>
                <w:b/>
                <w:spacing w:val="-1"/>
                <w:w w:val="115"/>
                <w:sz w:val="24"/>
              </w:rPr>
              <w:t xml:space="preserve"> </w:t>
            </w:r>
            <w:r>
              <w:rPr>
                <w:b/>
                <w:w w:val="115"/>
                <w:sz w:val="24"/>
              </w:rPr>
              <w:t>will be able</w:t>
            </w:r>
            <w:r>
              <w:rPr>
                <w:b/>
                <w:spacing w:val="-1"/>
                <w:w w:val="115"/>
                <w:sz w:val="24"/>
              </w:rPr>
              <w:t xml:space="preserve"> </w:t>
            </w:r>
            <w:r>
              <w:rPr>
                <w:b/>
                <w:w w:val="115"/>
                <w:sz w:val="24"/>
              </w:rPr>
              <w:t>to CO1:</w:t>
            </w:r>
            <w:r>
              <w:rPr>
                <w:b/>
                <w:spacing w:val="-3"/>
                <w:w w:val="115"/>
                <w:sz w:val="24"/>
              </w:rPr>
              <w:t xml:space="preserve"> </w:t>
            </w:r>
            <w:r>
              <w:rPr>
                <w:w w:val="115"/>
                <w:sz w:val="24"/>
              </w:rPr>
              <w:t>Understand</w:t>
            </w:r>
            <w:r>
              <w:rPr>
                <w:spacing w:val="-8"/>
                <w:w w:val="115"/>
                <w:sz w:val="24"/>
              </w:rPr>
              <w:t xml:space="preserve"> </w:t>
            </w:r>
            <w:r>
              <w:rPr>
                <w:w w:val="115"/>
                <w:sz w:val="24"/>
              </w:rPr>
              <w:t>the</w:t>
            </w:r>
            <w:r>
              <w:rPr>
                <w:spacing w:val="-6"/>
                <w:w w:val="115"/>
                <w:sz w:val="24"/>
              </w:rPr>
              <w:t xml:space="preserve"> </w:t>
            </w:r>
            <w:r>
              <w:rPr>
                <w:w w:val="115"/>
                <w:sz w:val="24"/>
              </w:rPr>
              <w:t>fundamental</w:t>
            </w:r>
            <w:r>
              <w:rPr>
                <w:spacing w:val="-8"/>
                <w:w w:val="115"/>
                <w:sz w:val="24"/>
              </w:rPr>
              <w:t xml:space="preserve"> </w:t>
            </w:r>
            <w:r>
              <w:rPr>
                <w:w w:val="115"/>
                <w:sz w:val="24"/>
              </w:rPr>
              <w:t>principles</w:t>
            </w:r>
            <w:r>
              <w:rPr>
                <w:spacing w:val="-10"/>
                <w:w w:val="115"/>
                <w:sz w:val="24"/>
              </w:rPr>
              <w:t xml:space="preserve"> </w:t>
            </w:r>
            <w:r>
              <w:rPr>
                <w:w w:val="115"/>
                <w:sz w:val="24"/>
              </w:rPr>
              <w:t>and</w:t>
            </w:r>
            <w:r>
              <w:rPr>
                <w:spacing w:val="-3"/>
                <w:w w:val="115"/>
                <w:sz w:val="24"/>
              </w:rPr>
              <w:t xml:space="preserve"> </w:t>
            </w:r>
            <w:r>
              <w:rPr>
                <w:w w:val="115"/>
                <w:sz w:val="24"/>
              </w:rPr>
              <w:t>concepts</w:t>
            </w:r>
            <w:r>
              <w:rPr>
                <w:spacing w:val="-6"/>
                <w:w w:val="115"/>
                <w:sz w:val="24"/>
              </w:rPr>
              <w:t xml:space="preserve"> </w:t>
            </w:r>
            <w:r>
              <w:rPr>
                <w:w w:val="115"/>
                <w:sz w:val="24"/>
              </w:rPr>
              <w:t>of</w:t>
            </w:r>
            <w:r>
              <w:rPr>
                <w:spacing w:val="-9"/>
                <w:w w:val="115"/>
                <w:sz w:val="24"/>
              </w:rPr>
              <w:t xml:space="preserve"> </w:t>
            </w:r>
            <w:r>
              <w:rPr>
                <w:w w:val="115"/>
                <w:sz w:val="24"/>
              </w:rPr>
              <w:t>accounting.</w:t>
            </w:r>
          </w:p>
          <w:p w14:paraId="04798A1F">
            <w:pPr>
              <w:pStyle w:val="12"/>
              <w:spacing w:before="5" w:line="275" w:lineRule="exact"/>
              <w:ind w:left="114"/>
              <w:rPr>
                <w:sz w:val="24"/>
              </w:rPr>
            </w:pPr>
            <w:r>
              <w:rPr>
                <w:b/>
                <w:w w:val="110"/>
                <w:sz w:val="24"/>
              </w:rPr>
              <w:t>CO2:</w:t>
            </w:r>
            <w:r>
              <w:rPr>
                <w:b/>
                <w:spacing w:val="13"/>
                <w:w w:val="110"/>
                <w:sz w:val="24"/>
              </w:rPr>
              <w:t xml:space="preserve"> </w:t>
            </w:r>
            <w:r>
              <w:rPr>
                <w:w w:val="110"/>
                <w:sz w:val="24"/>
              </w:rPr>
              <w:t>Demonstrate</w:t>
            </w:r>
            <w:r>
              <w:rPr>
                <w:spacing w:val="20"/>
                <w:w w:val="110"/>
                <w:sz w:val="24"/>
              </w:rPr>
              <w:t xml:space="preserve"> </w:t>
            </w:r>
            <w:r>
              <w:rPr>
                <w:w w:val="110"/>
                <w:sz w:val="24"/>
              </w:rPr>
              <w:t>proficiency</w:t>
            </w:r>
            <w:r>
              <w:rPr>
                <w:spacing w:val="20"/>
                <w:w w:val="110"/>
                <w:sz w:val="24"/>
              </w:rPr>
              <w:t xml:space="preserve"> </w:t>
            </w:r>
            <w:r>
              <w:rPr>
                <w:w w:val="110"/>
                <w:sz w:val="24"/>
              </w:rPr>
              <w:t>in</w:t>
            </w:r>
            <w:r>
              <w:rPr>
                <w:spacing w:val="21"/>
                <w:w w:val="110"/>
                <w:sz w:val="24"/>
              </w:rPr>
              <w:t xml:space="preserve"> </w:t>
            </w:r>
            <w:r>
              <w:rPr>
                <w:w w:val="110"/>
                <w:sz w:val="24"/>
              </w:rPr>
              <w:t>preparing</w:t>
            </w:r>
            <w:r>
              <w:rPr>
                <w:spacing w:val="-4"/>
                <w:w w:val="110"/>
                <w:sz w:val="24"/>
              </w:rPr>
              <w:t xml:space="preserve"> </w:t>
            </w:r>
            <w:r>
              <w:rPr>
                <w:w w:val="110"/>
                <w:sz w:val="24"/>
              </w:rPr>
              <w:t>journal,</w:t>
            </w:r>
            <w:r>
              <w:rPr>
                <w:spacing w:val="-2"/>
                <w:w w:val="110"/>
                <w:sz w:val="24"/>
              </w:rPr>
              <w:t xml:space="preserve"> </w:t>
            </w:r>
            <w:r>
              <w:rPr>
                <w:w w:val="110"/>
                <w:sz w:val="24"/>
              </w:rPr>
              <w:t>ledger</w:t>
            </w:r>
            <w:r>
              <w:rPr>
                <w:spacing w:val="-5"/>
                <w:w w:val="110"/>
                <w:sz w:val="24"/>
              </w:rPr>
              <w:t xml:space="preserve"> </w:t>
            </w:r>
            <w:r>
              <w:rPr>
                <w:w w:val="110"/>
                <w:sz w:val="24"/>
              </w:rPr>
              <w:t>and</w:t>
            </w:r>
            <w:r>
              <w:rPr>
                <w:spacing w:val="-3"/>
                <w:w w:val="110"/>
                <w:sz w:val="24"/>
              </w:rPr>
              <w:t xml:space="preserve"> </w:t>
            </w:r>
            <w:r>
              <w:rPr>
                <w:w w:val="110"/>
                <w:sz w:val="24"/>
              </w:rPr>
              <w:t>double</w:t>
            </w:r>
            <w:r>
              <w:rPr>
                <w:spacing w:val="-8"/>
                <w:w w:val="110"/>
                <w:sz w:val="24"/>
              </w:rPr>
              <w:t xml:space="preserve"> </w:t>
            </w:r>
            <w:r>
              <w:rPr>
                <w:w w:val="110"/>
                <w:sz w:val="24"/>
              </w:rPr>
              <w:t>entry</w:t>
            </w:r>
            <w:r>
              <w:rPr>
                <w:spacing w:val="-5"/>
                <w:w w:val="110"/>
                <w:sz w:val="24"/>
              </w:rPr>
              <w:t xml:space="preserve"> </w:t>
            </w:r>
            <w:r>
              <w:rPr>
                <w:spacing w:val="-2"/>
                <w:w w:val="110"/>
                <w:sz w:val="24"/>
              </w:rPr>
              <w:t>system</w:t>
            </w:r>
          </w:p>
          <w:p w14:paraId="2AD9C9DA">
            <w:pPr>
              <w:pStyle w:val="12"/>
              <w:tabs>
                <w:tab w:val="left" w:pos="2463"/>
                <w:tab w:val="left" w:pos="3317"/>
                <w:tab w:val="left" w:pos="4354"/>
                <w:tab w:val="left" w:pos="5574"/>
                <w:tab w:val="left" w:pos="6016"/>
                <w:tab w:val="left" w:pos="6971"/>
                <w:tab w:val="left" w:pos="7629"/>
                <w:tab w:val="left" w:pos="8887"/>
              </w:tabs>
              <w:spacing w:line="242" w:lineRule="auto"/>
              <w:ind w:left="114" w:right="485"/>
              <w:rPr>
                <w:sz w:val="24"/>
              </w:rPr>
            </w:pPr>
            <w:r>
              <w:rPr>
                <w:b/>
                <w:w w:val="115"/>
                <w:sz w:val="24"/>
              </w:rPr>
              <w:t>CO3:</w:t>
            </w:r>
            <w:r>
              <w:rPr>
                <w:b/>
                <w:spacing w:val="40"/>
                <w:w w:val="115"/>
                <w:sz w:val="24"/>
              </w:rPr>
              <w:t xml:space="preserve"> </w:t>
            </w:r>
            <w:r>
              <w:rPr>
                <w:w w:val="115"/>
                <w:sz w:val="24"/>
              </w:rPr>
              <w:t>Proficiently</w:t>
            </w:r>
            <w:r>
              <w:rPr>
                <w:sz w:val="24"/>
              </w:rPr>
              <w:tab/>
            </w:r>
            <w:r>
              <w:rPr>
                <w:spacing w:val="-2"/>
                <w:w w:val="115"/>
                <w:sz w:val="24"/>
              </w:rPr>
              <w:t>apply</w:t>
            </w:r>
            <w:r>
              <w:rPr>
                <w:sz w:val="24"/>
              </w:rPr>
              <w:tab/>
            </w:r>
            <w:r>
              <w:rPr>
                <w:spacing w:val="-2"/>
                <w:w w:val="115"/>
                <w:sz w:val="24"/>
              </w:rPr>
              <w:t>diverse</w:t>
            </w:r>
            <w:r>
              <w:rPr>
                <w:sz w:val="24"/>
              </w:rPr>
              <w:tab/>
            </w:r>
            <w:r>
              <w:rPr>
                <w:spacing w:val="-2"/>
                <w:w w:val="115"/>
                <w:sz w:val="24"/>
              </w:rPr>
              <w:t>methods</w:t>
            </w:r>
            <w:r>
              <w:rPr>
                <w:sz w:val="24"/>
              </w:rPr>
              <w:tab/>
            </w:r>
            <w:r>
              <w:rPr>
                <w:spacing w:val="-6"/>
                <w:w w:val="115"/>
                <w:sz w:val="24"/>
              </w:rPr>
              <w:t>to</w:t>
            </w:r>
            <w:r>
              <w:rPr>
                <w:sz w:val="24"/>
              </w:rPr>
              <w:tab/>
            </w:r>
            <w:r>
              <w:rPr>
                <w:spacing w:val="-2"/>
                <w:w w:val="115"/>
                <w:sz w:val="24"/>
              </w:rPr>
              <w:t>record</w:t>
            </w:r>
            <w:r>
              <w:rPr>
                <w:sz w:val="24"/>
              </w:rPr>
              <w:tab/>
            </w:r>
            <w:r>
              <w:rPr>
                <w:spacing w:val="-4"/>
                <w:w w:val="115"/>
                <w:sz w:val="24"/>
              </w:rPr>
              <w:t>and</w:t>
            </w:r>
            <w:r>
              <w:rPr>
                <w:sz w:val="24"/>
              </w:rPr>
              <w:tab/>
            </w:r>
            <w:r>
              <w:rPr>
                <w:spacing w:val="-2"/>
                <w:w w:val="115"/>
                <w:sz w:val="24"/>
              </w:rPr>
              <w:t>reconcile</w:t>
            </w:r>
            <w:r>
              <w:rPr>
                <w:sz w:val="24"/>
              </w:rPr>
              <w:tab/>
            </w:r>
            <w:r>
              <w:rPr>
                <w:spacing w:val="-6"/>
                <w:w w:val="115"/>
                <w:sz w:val="24"/>
              </w:rPr>
              <w:t xml:space="preserve">consignment </w:t>
            </w:r>
            <w:r>
              <w:rPr>
                <w:spacing w:val="-2"/>
                <w:w w:val="115"/>
                <w:sz w:val="24"/>
              </w:rPr>
              <w:t>transactions.</w:t>
            </w:r>
          </w:p>
          <w:p w14:paraId="5D6135A8">
            <w:pPr>
              <w:pStyle w:val="12"/>
              <w:spacing w:line="242" w:lineRule="auto"/>
              <w:ind w:left="114" w:right="485"/>
              <w:rPr>
                <w:sz w:val="24"/>
              </w:rPr>
            </w:pPr>
            <w:r>
              <w:rPr>
                <w:b/>
                <w:w w:val="115"/>
                <w:sz w:val="24"/>
              </w:rPr>
              <w:t>CO4:</w:t>
            </w:r>
            <w:r>
              <w:rPr>
                <w:b/>
                <w:spacing w:val="-2"/>
                <w:w w:val="115"/>
                <w:sz w:val="24"/>
              </w:rPr>
              <w:t xml:space="preserve"> </w:t>
            </w:r>
            <w:r>
              <w:rPr>
                <w:w w:val="115"/>
                <w:sz w:val="24"/>
              </w:rPr>
              <w:t>Accurately</w:t>
            </w:r>
            <w:r>
              <w:rPr>
                <w:spacing w:val="-6"/>
                <w:w w:val="115"/>
                <w:sz w:val="24"/>
              </w:rPr>
              <w:t xml:space="preserve"> </w:t>
            </w:r>
            <w:r>
              <w:rPr>
                <w:w w:val="115"/>
                <w:sz w:val="24"/>
              </w:rPr>
              <w:t>record,</w:t>
            </w:r>
            <w:r>
              <w:rPr>
                <w:spacing w:val="-9"/>
                <w:w w:val="115"/>
                <w:sz w:val="24"/>
              </w:rPr>
              <w:t xml:space="preserve"> </w:t>
            </w:r>
            <w:r>
              <w:rPr>
                <w:w w:val="115"/>
                <w:sz w:val="24"/>
              </w:rPr>
              <w:t>manage,</w:t>
            </w:r>
            <w:r>
              <w:rPr>
                <w:spacing w:val="-9"/>
                <w:w w:val="115"/>
                <w:sz w:val="24"/>
              </w:rPr>
              <w:t xml:space="preserve"> </w:t>
            </w:r>
            <w:r>
              <w:rPr>
                <w:w w:val="115"/>
                <w:sz w:val="24"/>
              </w:rPr>
              <w:t>and</w:t>
            </w:r>
            <w:r>
              <w:rPr>
                <w:spacing w:val="-7"/>
                <w:w w:val="115"/>
                <w:sz w:val="24"/>
              </w:rPr>
              <w:t xml:space="preserve"> </w:t>
            </w:r>
            <w:r>
              <w:rPr>
                <w:w w:val="115"/>
                <w:sz w:val="24"/>
              </w:rPr>
              <w:t>report</w:t>
            </w:r>
            <w:r>
              <w:rPr>
                <w:spacing w:val="-7"/>
                <w:w w:val="115"/>
                <w:sz w:val="24"/>
              </w:rPr>
              <w:t xml:space="preserve"> </w:t>
            </w:r>
            <w:r>
              <w:rPr>
                <w:w w:val="115"/>
                <w:sz w:val="24"/>
              </w:rPr>
              <w:t>royalty</w:t>
            </w:r>
            <w:r>
              <w:rPr>
                <w:spacing w:val="-6"/>
                <w:w w:val="115"/>
                <w:sz w:val="24"/>
              </w:rPr>
              <w:t xml:space="preserve"> </w:t>
            </w:r>
            <w:r>
              <w:rPr>
                <w:w w:val="115"/>
                <w:sz w:val="24"/>
              </w:rPr>
              <w:t>transactions,</w:t>
            </w:r>
            <w:r>
              <w:rPr>
                <w:spacing w:val="-5"/>
                <w:w w:val="115"/>
                <w:sz w:val="24"/>
              </w:rPr>
              <w:t xml:space="preserve"> </w:t>
            </w:r>
            <w:r>
              <w:rPr>
                <w:w w:val="115"/>
                <w:sz w:val="24"/>
              </w:rPr>
              <w:t>ensuring</w:t>
            </w:r>
            <w:r>
              <w:rPr>
                <w:spacing w:val="-6"/>
                <w:w w:val="115"/>
                <w:sz w:val="24"/>
              </w:rPr>
              <w:t xml:space="preserve"> </w:t>
            </w:r>
            <w:r>
              <w:rPr>
                <w:w w:val="115"/>
                <w:sz w:val="24"/>
              </w:rPr>
              <w:t>compliancewith contractual agreements and financial regulations.</w:t>
            </w:r>
          </w:p>
          <w:p w14:paraId="6C0912C3">
            <w:pPr>
              <w:pStyle w:val="12"/>
              <w:spacing w:line="242" w:lineRule="auto"/>
              <w:ind w:left="114"/>
              <w:rPr>
                <w:sz w:val="24"/>
              </w:rPr>
            </w:pPr>
            <w:r>
              <w:rPr>
                <w:b/>
                <w:w w:val="115"/>
                <w:sz w:val="24"/>
              </w:rPr>
              <w:t>CO5:</w:t>
            </w:r>
            <w:r>
              <w:rPr>
                <w:b/>
                <w:spacing w:val="34"/>
                <w:w w:val="115"/>
                <w:sz w:val="24"/>
              </w:rPr>
              <w:t xml:space="preserve"> </w:t>
            </w:r>
            <w:r>
              <w:rPr>
                <w:w w:val="115"/>
                <w:sz w:val="24"/>
              </w:rPr>
              <w:t>Accurately</w:t>
            </w:r>
            <w:r>
              <w:rPr>
                <w:spacing w:val="36"/>
                <w:w w:val="115"/>
                <w:sz w:val="24"/>
              </w:rPr>
              <w:t xml:space="preserve"> </w:t>
            </w:r>
            <w:r>
              <w:rPr>
                <w:w w:val="115"/>
                <w:sz w:val="24"/>
              </w:rPr>
              <w:t>calculate</w:t>
            </w:r>
            <w:r>
              <w:rPr>
                <w:spacing w:val="33"/>
                <w:w w:val="115"/>
                <w:sz w:val="24"/>
              </w:rPr>
              <w:t xml:space="preserve"> </w:t>
            </w:r>
            <w:r>
              <w:rPr>
                <w:w w:val="115"/>
                <w:sz w:val="24"/>
              </w:rPr>
              <w:t>and</w:t>
            </w:r>
            <w:r>
              <w:rPr>
                <w:spacing w:val="31"/>
                <w:w w:val="115"/>
                <w:sz w:val="24"/>
              </w:rPr>
              <w:t xml:space="preserve"> </w:t>
            </w:r>
            <w:r>
              <w:rPr>
                <w:w w:val="115"/>
                <w:sz w:val="24"/>
              </w:rPr>
              <w:t>document</w:t>
            </w:r>
            <w:r>
              <w:rPr>
                <w:spacing w:val="31"/>
                <w:w w:val="115"/>
                <w:sz w:val="24"/>
              </w:rPr>
              <w:t xml:space="preserve"> </w:t>
            </w:r>
            <w:r>
              <w:rPr>
                <w:w w:val="115"/>
                <w:sz w:val="24"/>
              </w:rPr>
              <w:t>fire insurance</w:t>
            </w:r>
            <w:r>
              <w:rPr>
                <w:spacing w:val="33"/>
                <w:w w:val="115"/>
                <w:sz w:val="24"/>
              </w:rPr>
              <w:t xml:space="preserve"> </w:t>
            </w:r>
            <w:r>
              <w:rPr>
                <w:w w:val="115"/>
                <w:sz w:val="24"/>
              </w:rPr>
              <w:t>claims,</w:t>
            </w:r>
            <w:r>
              <w:rPr>
                <w:spacing w:val="33"/>
                <w:w w:val="115"/>
                <w:sz w:val="24"/>
              </w:rPr>
              <w:t xml:space="preserve"> </w:t>
            </w:r>
            <w:r>
              <w:rPr>
                <w:w w:val="115"/>
                <w:sz w:val="24"/>
              </w:rPr>
              <w:t>ensuring</w:t>
            </w:r>
            <w:r>
              <w:rPr>
                <w:spacing w:val="-1"/>
                <w:w w:val="115"/>
                <w:sz w:val="24"/>
              </w:rPr>
              <w:t xml:space="preserve"> </w:t>
            </w:r>
            <w:r>
              <w:rPr>
                <w:w w:val="115"/>
                <w:sz w:val="24"/>
              </w:rPr>
              <w:t>compliancewith policy terms and facilitating efficient claim settlement.</w:t>
            </w:r>
          </w:p>
        </w:tc>
      </w:tr>
      <w:tr w14:paraId="62780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753" w:type="dxa"/>
            <w:gridSpan w:val="3"/>
          </w:tcPr>
          <w:p w14:paraId="18349B28">
            <w:pPr>
              <w:pStyle w:val="12"/>
              <w:spacing w:before="20"/>
              <w:ind w:left="1288" w:right="1268"/>
              <w:jc w:val="center"/>
              <w:rPr>
                <w:b/>
                <w:sz w:val="24"/>
              </w:rPr>
            </w:pPr>
            <w:r>
              <w:rPr>
                <w:b/>
                <w:spacing w:val="-2"/>
                <w:w w:val="115"/>
                <w:sz w:val="24"/>
              </w:rPr>
              <w:t>SYLLABUS</w:t>
            </w:r>
          </w:p>
        </w:tc>
      </w:tr>
      <w:tr w14:paraId="0A53A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0753" w:type="dxa"/>
            <w:gridSpan w:val="3"/>
          </w:tcPr>
          <w:p w14:paraId="193D022C">
            <w:pPr>
              <w:pStyle w:val="12"/>
              <w:tabs>
                <w:tab w:val="left" w:pos="9195"/>
              </w:tabs>
              <w:spacing w:line="263" w:lineRule="exact"/>
              <w:ind w:left="114"/>
              <w:rPr>
                <w:b/>
                <w:sz w:val="24"/>
              </w:rPr>
            </w:pPr>
            <w:r>
              <w:rPr>
                <w:b/>
                <w:w w:val="115"/>
                <w:sz w:val="24"/>
              </w:rPr>
              <w:t>MODULE</w:t>
            </w:r>
            <w:r>
              <w:rPr>
                <w:b/>
                <w:spacing w:val="-8"/>
                <w:w w:val="115"/>
                <w:sz w:val="24"/>
              </w:rPr>
              <w:t xml:space="preserve"> </w:t>
            </w:r>
            <w:r>
              <w:rPr>
                <w:b/>
                <w:w w:val="115"/>
                <w:sz w:val="24"/>
              </w:rPr>
              <w:t>1:</w:t>
            </w:r>
            <w:r>
              <w:rPr>
                <w:b/>
                <w:spacing w:val="-9"/>
                <w:w w:val="115"/>
                <w:sz w:val="24"/>
              </w:rPr>
              <w:t xml:space="preserve"> </w:t>
            </w:r>
            <w:r>
              <w:rPr>
                <w:b/>
                <w:w w:val="115"/>
                <w:sz w:val="24"/>
              </w:rPr>
              <w:t>INTRODUCTION</w:t>
            </w:r>
            <w:r>
              <w:rPr>
                <w:b/>
                <w:spacing w:val="-1"/>
                <w:w w:val="115"/>
                <w:sz w:val="24"/>
              </w:rPr>
              <w:t xml:space="preserve"> </w:t>
            </w:r>
            <w:r>
              <w:rPr>
                <w:b/>
                <w:w w:val="115"/>
                <w:sz w:val="24"/>
              </w:rPr>
              <w:t>TO</w:t>
            </w:r>
            <w:r>
              <w:rPr>
                <w:b/>
                <w:spacing w:val="-10"/>
                <w:w w:val="115"/>
                <w:sz w:val="24"/>
              </w:rPr>
              <w:t xml:space="preserve"> </w:t>
            </w:r>
            <w:r>
              <w:rPr>
                <w:b/>
                <w:spacing w:val="-2"/>
                <w:w w:val="115"/>
                <w:sz w:val="24"/>
              </w:rPr>
              <w:t>ACCOUNTING</w:t>
            </w:r>
            <w:r>
              <w:rPr>
                <w:b/>
                <w:sz w:val="24"/>
              </w:rPr>
              <w:tab/>
            </w:r>
            <w:r>
              <w:rPr>
                <w:b/>
                <w:w w:val="115"/>
                <w:sz w:val="24"/>
              </w:rPr>
              <w:t>10</w:t>
            </w:r>
            <w:r>
              <w:rPr>
                <w:b/>
                <w:spacing w:val="4"/>
                <w:w w:val="115"/>
                <w:sz w:val="24"/>
              </w:rPr>
              <w:t xml:space="preserve"> </w:t>
            </w:r>
            <w:r>
              <w:rPr>
                <w:b/>
                <w:spacing w:val="-5"/>
                <w:w w:val="115"/>
                <w:sz w:val="24"/>
              </w:rPr>
              <w:t>Hrs</w:t>
            </w:r>
          </w:p>
        </w:tc>
      </w:tr>
      <w:tr w14:paraId="56447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0" w:hRule="atLeast"/>
        </w:trPr>
        <w:tc>
          <w:tcPr>
            <w:tcW w:w="10753" w:type="dxa"/>
            <w:gridSpan w:val="3"/>
          </w:tcPr>
          <w:p w14:paraId="1E9B2B18">
            <w:pPr>
              <w:pStyle w:val="12"/>
              <w:ind w:left="114" w:right="80"/>
              <w:jc w:val="both"/>
              <w:rPr>
                <w:sz w:val="24"/>
              </w:rPr>
            </w:pPr>
            <w:r>
              <w:rPr>
                <w:w w:val="115"/>
                <w:sz w:val="24"/>
              </w:rPr>
              <w:t>Introduction</w:t>
            </w:r>
            <w:r>
              <w:rPr>
                <w:spacing w:val="-4"/>
                <w:w w:val="115"/>
                <w:sz w:val="24"/>
              </w:rPr>
              <w:t xml:space="preserve"> </w:t>
            </w:r>
            <w:r>
              <w:rPr>
                <w:w w:val="115"/>
                <w:sz w:val="24"/>
              </w:rPr>
              <w:t>–</w:t>
            </w:r>
            <w:r>
              <w:rPr>
                <w:spacing w:val="-6"/>
                <w:w w:val="115"/>
                <w:sz w:val="24"/>
              </w:rPr>
              <w:t xml:space="preserve"> </w:t>
            </w:r>
            <w:r>
              <w:rPr>
                <w:w w:val="115"/>
                <w:sz w:val="24"/>
              </w:rPr>
              <w:t>Meaning</w:t>
            </w:r>
            <w:r>
              <w:rPr>
                <w:spacing w:val="-5"/>
                <w:w w:val="115"/>
                <w:sz w:val="24"/>
              </w:rPr>
              <w:t xml:space="preserve"> </w:t>
            </w:r>
            <w:r>
              <w:rPr>
                <w:w w:val="115"/>
                <w:sz w:val="24"/>
              </w:rPr>
              <w:t>and</w:t>
            </w:r>
            <w:r>
              <w:rPr>
                <w:spacing w:val="-6"/>
                <w:w w:val="115"/>
                <w:sz w:val="24"/>
              </w:rPr>
              <w:t xml:space="preserve"> </w:t>
            </w:r>
            <w:r>
              <w:rPr>
                <w:w w:val="115"/>
                <w:sz w:val="24"/>
              </w:rPr>
              <w:t>Definition</w:t>
            </w:r>
            <w:r>
              <w:rPr>
                <w:spacing w:val="-5"/>
                <w:w w:val="115"/>
                <w:sz w:val="24"/>
              </w:rPr>
              <w:t xml:space="preserve"> </w:t>
            </w:r>
            <w:r>
              <w:rPr>
                <w:w w:val="115"/>
                <w:sz w:val="24"/>
              </w:rPr>
              <w:t>of</w:t>
            </w:r>
            <w:r>
              <w:rPr>
                <w:spacing w:val="-11"/>
                <w:w w:val="115"/>
                <w:sz w:val="24"/>
              </w:rPr>
              <w:t xml:space="preserve"> </w:t>
            </w:r>
            <w:r>
              <w:rPr>
                <w:w w:val="115"/>
                <w:sz w:val="24"/>
              </w:rPr>
              <w:t>Accounting</w:t>
            </w:r>
            <w:r>
              <w:rPr>
                <w:spacing w:val="-4"/>
                <w:w w:val="115"/>
                <w:sz w:val="24"/>
              </w:rPr>
              <w:t xml:space="preserve"> </w:t>
            </w:r>
            <w:r>
              <w:rPr>
                <w:w w:val="115"/>
                <w:sz w:val="24"/>
              </w:rPr>
              <w:t>–</w:t>
            </w:r>
            <w:r>
              <w:rPr>
                <w:spacing w:val="-6"/>
                <w:w w:val="115"/>
                <w:sz w:val="24"/>
              </w:rPr>
              <w:t xml:space="preserve"> </w:t>
            </w:r>
            <w:r>
              <w:rPr>
                <w:w w:val="115"/>
                <w:sz w:val="24"/>
              </w:rPr>
              <w:t>Objectives</w:t>
            </w:r>
            <w:r>
              <w:rPr>
                <w:spacing w:val="-8"/>
                <w:w w:val="115"/>
                <w:sz w:val="24"/>
              </w:rPr>
              <w:t xml:space="preserve"> </w:t>
            </w:r>
            <w:r>
              <w:rPr>
                <w:w w:val="115"/>
                <w:sz w:val="24"/>
              </w:rPr>
              <w:t>of</w:t>
            </w:r>
            <w:r>
              <w:rPr>
                <w:spacing w:val="-8"/>
                <w:w w:val="115"/>
                <w:sz w:val="24"/>
              </w:rPr>
              <w:t xml:space="preserve"> </w:t>
            </w:r>
            <w:r>
              <w:rPr>
                <w:w w:val="115"/>
                <w:sz w:val="24"/>
              </w:rPr>
              <w:t>Accounting</w:t>
            </w:r>
            <w:r>
              <w:rPr>
                <w:spacing w:val="-4"/>
                <w:w w:val="115"/>
                <w:sz w:val="24"/>
              </w:rPr>
              <w:t xml:space="preserve"> </w:t>
            </w:r>
            <w:r>
              <w:rPr>
                <w:spacing w:val="15"/>
                <w:w w:val="115"/>
                <w:sz w:val="24"/>
              </w:rPr>
              <w:t>–</w:t>
            </w:r>
            <w:r>
              <w:rPr>
                <w:w w:val="115"/>
                <w:sz w:val="24"/>
              </w:rPr>
              <w:t>Accounting Principles – Accounting Concepts and Accounting Conventions – Accounting Process – Journal – Ledger – Trial Balance – Adjusting entries, debit notes, credit notes, accounting equation-simple</w:t>
            </w:r>
            <w:r>
              <w:rPr>
                <w:spacing w:val="40"/>
                <w:w w:val="115"/>
                <w:sz w:val="24"/>
              </w:rPr>
              <w:t xml:space="preserve"> </w:t>
            </w:r>
            <w:r>
              <w:rPr>
                <w:w w:val="115"/>
                <w:sz w:val="24"/>
              </w:rPr>
              <w:t>problems</w:t>
            </w:r>
            <w:r>
              <w:rPr>
                <w:spacing w:val="40"/>
                <w:w w:val="115"/>
                <w:sz w:val="24"/>
              </w:rPr>
              <w:t xml:space="preserve"> </w:t>
            </w:r>
            <w:r>
              <w:rPr>
                <w:w w:val="115"/>
                <w:sz w:val="24"/>
              </w:rPr>
              <w:t>on</w:t>
            </w:r>
            <w:r>
              <w:rPr>
                <w:spacing w:val="40"/>
                <w:w w:val="115"/>
                <w:sz w:val="24"/>
              </w:rPr>
              <w:t xml:space="preserve"> </w:t>
            </w:r>
            <w:r>
              <w:rPr>
                <w:w w:val="115"/>
                <w:sz w:val="24"/>
              </w:rPr>
              <w:t>accounting</w:t>
            </w:r>
            <w:r>
              <w:rPr>
                <w:spacing w:val="40"/>
                <w:w w:val="115"/>
                <w:sz w:val="24"/>
              </w:rPr>
              <w:t xml:space="preserve"> </w:t>
            </w:r>
            <w:r>
              <w:rPr>
                <w:w w:val="115"/>
                <w:sz w:val="24"/>
              </w:rPr>
              <w:t>equation</w:t>
            </w:r>
            <w:r>
              <w:rPr>
                <w:spacing w:val="40"/>
                <w:w w:val="115"/>
                <w:sz w:val="24"/>
              </w:rPr>
              <w:t xml:space="preserve"> </w:t>
            </w:r>
            <w:r>
              <w:rPr>
                <w:w w:val="115"/>
                <w:sz w:val="24"/>
              </w:rPr>
              <w:t>and</w:t>
            </w:r>
            <w:r>
              <w:rPr>
                <w:spacing w:val="40"/>
                <w:w w:val="115"/>
                <w:sz w:val="24"/>
              </w:rPr>
              <w:t xml:space="preserve"> </w:t>
            </w:r>
            <w:r>
              <w:rPr>
                <w:w w:val="115"/>
                <w:sz w:val="24"/>
              </w:rPr>
              <w:t>adjusting</w:t>
            </w:r>
            <w:r>
              <w:rPr>
                <w:spacing w:val="40"/>
                <w:w w:val="115"/>
                <w:sz w:val="24"/>
              </w:rPr>
              <w:t xml:space="preserve"> </w:t>
            </w:r>
            <w:r>
              <w:rPr>
                <w:w w:val="115"/>
                <w:sz w:val="24"/>
              </w:rPr>
              <w:t>entries</w:t>
            </w:r>
          </w:p>
          <w:p w14:paraId="772D0174">
            <w:pPr>
              <w:pStyle w:val="12"/>
              <w:spacing w:line="271" w:lineRule="exact"/>
              <w:ind w:left="114"/>
              <w:rPr>
                <w:sz w:val="24"/>
              </w:rPr>
            </w:pPr>
            <w:r>
              <w:rPr>
                <w:spacing w:val="-4"/>
                <w:w w:val="110"/>
                <w:sz w:val="24"/>
              </w:rPr>
              <w:t>Only</w:t>
            </w:r>
          </w:p>
        </w:tc>
      </w:tr>
      <w:tr w14:paraId="6DAC7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0753" w:type="dxa"/>
            <w:gridSpan w:val="3"/>
          </w:tcPr>
          <w:p w14:paraId="792E0F3F">
            <w:pPr>
              <w:pStyle w:val="12"/>
              <w:spacing w:line="270" w:lineRule="exact"/>
              <w:ind w:left="114"/>
              <w:rPr>
                <w:b/>
                <w:sz w:val="24"/>
              </w:rPr>
            </w:pPr>
            <w:r>
              <w:rPr>
                <w:b/>
                <w:w w:val="115"/>
                <w:sz w:val="24"/>
              </w:rPr>
              <w:t>MODULE</w:t>
            </w:r>
            <w:r>
              <w:rPr>
                <w:b/>
                <w:spacing w:val="2"/>
                <w:w w:val="115"/>
                <w:sz w:val="24"/>
              </w:rPr>
              <w:t xml:space="preserve"> </w:t>
            </w:r>
            <w:r>
              <w:rPr>
                <w:b/>
                <w:w w:val="115"/>
                <w:sz w:val="24"/>
              </w:rPr>
              <w:t>2:</w:t>
            </w:r>
            <w:r>
              <w:rPr>
                <w:b/>
                <w:spacing w:val="6"/>
                <w:w w:val="115"/>
                <w:sz w:val="24"/>
              </w:rPr>
              <w:t xml:space="preserve"> </w:t>
            </w:r>
            <w:r>
              <w:rPr>
                <w:b/>
                <w:spacing w:val="16"/>
                <w:w w:val="115"/>
                <w:sz w:val="24"/>
              </w:rPr>
              <w:t>DOUBLE</w:t>
            </w:r>
            <w:r>
              <w:rPr>
                <w:b/>
                <w:spacing w:val="44"/>
                <w:w w:val="115"/>
                <w:sz w:val="24"/>
              </w:rPr>
              <w:t xml:space="preserve"> </w:t>
            </w:r>
            <w:r>
              <w:rPr>
                <w:b/>
                <w:spacing w:val="15"/>
                <w:w w:val="115"/>
                <w:sz w:val="24"/>
              </w:rPr>
              <w:t>ENTRY</w:t>
            </w:r>
            <w:r>
              <w:rPr>
                <w:b/>
                <w:spacing w:val="43"/>
                <w:w w:val="115"/>
                <w:sz w:val="24"/>
              </w:rPr>
              <w:t xml:space="preserve"> </w:t>
            </w:r>
            <w:r>
              <w:rPr>
                <w:b/>
                <w:spacing w:val="19"/>
                <w:w w:val="115"/>
                <w:sz w:val="24"/>
              </w:rPr>
              <w:t>BOOKKEEPING,</w:t>
            </w:r>
            <w:r>
              <w:rPr>
                <w:b/>
                <w:spacing w:val="45"/>
                <w:w w:val="115"/>
                <w:sz w:val="24"/>
              </w:rPr>
              <w:t xml:space="preserve"> </w:t>
            </w:r>
            <w:r>
              <w:rPr>
                <w:b/>
                <w:spacing w:val="17"/>
                <w:w w:val="115"/>
                <w:sz w:val="24"/>
              </w:rPr>
              <w:t>RECORDING</w:t>
            </w:r>
            <w:r>
              <w:rPr>
                <w:b/>
                <w:spacing w:val="47"/>
                <w:w w:val="115"/>
                <w:sz w:val="24"/>
              </w:rPr>
              <w:t xml:space="preserve"> </w:t>
            </w:r>
            <w:r>
              <w:rPr>
                <w:b/>
                <w:spacing w:val="-5"/>
                <w:w w:val="115"/>
                <w:sz w:val="24"/>
              </w:rPr>
              <w:t>OF</w:t>
            </w:r>
          </w:p>
          <w:p w14:paraId="781C454C">
            <w:pPr>
              <w:pStyle w:val="12"/>
              <w:tabs>
                <w:tab w:val="left" w:pos="9319"/>
              </w:tabs>
              <w:spacing w:line="272" w:lineRule="exact"/>
              <w:ind w:left="114"/>
              <w:rPr>
                <w:b/>
                <w:sz w:val="24"/>
              </w:rPr>
            </w:pPr>
            <w:r>
              <w:rPr>
                <w:b/>
                <w:spacing w:val="19"/>
                <w:w w:val="110"/>
                <w:sz w:val="24"/>
              </w:rPr>
              <w:t>TRANSACTIONS</w:t>
            </w:r>
            <w:r>
              <w:rPr>
                <w:b/>
                <w:spacing w:val="23"/>
                <w:w w:val="110"/>
                <w:sz w:val="24"/>
              </w:rPr>
              <w:t xml:space="preserve">  </w:t>
            </w:r>
            <w:r>
              <w:rPr>
                <w:b/>
                <w:w w:val="110"/>
                <w:sz w:val="24"/>
              </w:rPr>
              <w:t>AND</w:t>
            </w:r>
            <w:r>
              <w:rPr>
                <w:b/>
                <w:spacing w:val="74"/>
                <w:w w:val="150"/>
                <w:sz w:val="24"/>
              </w:rPr>
              <w:t xml:space="preserve"> </w:t>
            </w:r>
            <w:r>
              <w:rPr>
                <w:b/>
                <w:spacing w:val="17"/>
                <w:w w:val="110"/>
                <w:sz w:val="24"/>
              </w:rPr>
              <w:t>LEDGER</w:t>
            </w:r>
            <w:r>
              <w:rPr>
                <w:b/>
                <w:spacing w:val="22"/>
                <w:w w:val="110"/>
                <w:sz w:val="24"/>
              </w:rPr>
              <w:t xml:space="preserve">  </w:t>
            </w:r>
            <w:r>
              <w:rPr>
                <w:b/>
                <w:spacing w:val="15"/>
                <w:w w:val="110"/>
                <w:sz w:val="24"/>
              </w:rPr>
              <w:t>PREPARATION</w:t>
            </w:r>
            <w:r>
              <w:rPr>
                <w:b/>
                <w:sz w:val="24"/>
              </w:rPr>
              <w:tab/>
            </w:r>
            <w:r>
              <w:rPr>
                <w:b/>
                <w:w w:val="110"/>
                <w:sz w:val="24"/>
              </w:rPr>
              <w:t>12</w:t>
            </w:r>
            <w:r>
              <w:rPr>
                <w:b/>
                <w:spacing w:val="18"/>
                <w:w w:val="110"/>
                <w:sz w:val="24"/>
              </w:rPr>
              <w:t xml:space="preserve"> </w:t>
            </w:r>
            <w:r>
              <w:rPr>
                <w:b/>
                <w:spacing w:val="-5"/>
                <w:w w:val="110"/>
                <w:sz w:val="24"/>
              </w:rPr>
              <w:t>Hrs</w:t>
            </w:r>
          </w:p>
        </w:tc>
      </w:tr>
      <w:tr w14:paraId="46236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1" w:hRule="atLeast"/>
        </w:trPr>
        <w:tc>
          <w:tcPr>
            <w:tcW w:w="10753" w:type="dxa"/>
            <w:gridSpan w:val="3"/>
          </w:tcPr>
          <w:p w14:paraId="45097981">
            <w:pPr>
              <w:pStyle w:val="12"/>
              <w:spacing w:before="2"/>
              <w:ind w:left="9"/>
              <w:rPr>
                <w:rFonts w:ascii="Cambria" w:hAnsi="Cambria"/>
                <w:sz w:val="24"/>
              </w:rPr>
            </w:pPr>
            <w:r>
              <w:rPr>
                <w:rFonts w:ascii="Cambria" w:hAnsi="Cambria"/>
                <w:w w:val="110"/>
                <w:sz w:val="24"/>
              </w:rPr>
              <w:t>Main forms of business transactions and source documents – Identify and explain the main forms</w:t>
            </w:r>
            <w:r>
              <w:rPr>
                <w:rFonts w:ascii="Cambria" w:hAnsi="Cambria"/>
                <w:spacing w:val="-7"/>
                <w:w w:val="110"/>
                <w:sz w:val="24"/>
              </w:rPr>
              <w:t xml:space="preserve"> </w:t>
            </w:r>
            <w:r>
              <w:rPr>
                <w:rFonts w:ascii="Cambria" w:hAnsi="Cambria"/>
                <w:w w:val="110"/>
                <w:sz w:val="24"/>
              </w:rPr>
              <w:t>of</w:t>
            </w:r>
            <w:r>
              <w:rPr>
                <w:rFonts w:ascii="Cambria" w:hAnsi="Cambria"/>
                <w:spacing w:val="-8"/>
                <w:w w:val="110"/>
                <w:sz w:val="24"/>
              </w:rPr>
              <w:t xml:space="preserve"> </w:t>
            </w:r>
            <w:r>
              <w:rPr>
                <w:rFonts w:ascii="Cambria" w:hAnsi="Cambria"/>
                <w:w w:val="110"/>
                <w:sz w:val="24"/>
              </w:rPr>
              <w:t>Accounting</w:t>
            </w:r>
            <w:r>
              <w:rPr>
                <w:rFonts w:ascii="Cambria" w:hAnsi="Cambria"/>
                <w:spacing w:val="-8"/>
                <w:w w:val="110"/>
                <w:sz w:val="24"/>
              </w:rPr>
              <w:t xml:space="preserve"> </w:t>
            </w:r>
            <w:r>
              <w:rPr>
                <w:rFonts w:ascii="Cambria" w:hAnsi="Cambria"/>
                <w:w w:val="110"/>
                <w:sz w:val="24"/>
              </w:rPr>
              <w:t>records</w:t>
            </w:r>
            <w:r>
              <w:rPr>
                <w:rFonts w:ascii="Cambria" w:hAnsi="Cambria"/>
                <w:spacing w:val="-1"/>
                <w:w w:val="110"/>
                <w:sz w:val="24"/>
              </w:rPr>
              <w:t xml:space="preserve"> </w:t>
            </w:r>
            <w:r>
              <w:rPr>
                <w:rFonts w:ascii="Cambria" w:hAnsi="Cambria"/>
                <w:w w:val="110"/>
                <w:sz w:val="24"/>
              </w:rPr>
              <w:t>and</w:t>
            </w:r>
            <w:r>
              <w:rPr>
                <w:rFonts w:ascii="Cambria" w:hAnsi="Cambria"/>
                <w:spacing w:val="-6"/>
                <w:w w:val="110"/>
                <w:sz w:val="24"/>
              </w:rPr>
              <w:t xml:space="preserve"> </w:t>
            </w:r>
            <w:r>
              <w:rPr>
                <w:rFonts w:ascii="Cambria" w:hAnsi="Cambria"/>
                <w:w w:val="110"/>
                <w:sz w:val="24"/>
              </w:rPr>
              <w:t>understand –</w:t>
            </w:r>
            <w:r>
              <w:rPr>
                <w:rFonts w:ascii="Cambria" w:hAnsi="Cambria"/>
                <w:spacing w:val="-7"/>
                <w:w w:val="110"/>
                <w:sz w:val="24"/>
              </w:rPr>
              <w:t xml:space="preserve"> </w:t>
            </w:r>
            <w:r>
              <w:rPr>
                <w:rFonts w:ascii="Cambria" w:hAnsi="Cambria"/>
                <w:w w:val="110"/>
                <w:sz w:val="24"/>
              </w:rPr>
              <w:t>apply</w:t>
            </w:r>
            <w:r>
              <w:rPr>
                <w:rFonts w:ascii="Cambria" w:hAnsi="Cambria"/>
                <w:spacing w:val="-1"/>
                <w:w w:val="110"/>
                <w:sz w:val="24"/>
              </w:rPr>
              <w:t xml:space="preserve"> </w:t>
            </w:r>
            <w:r>
              <w:rPr>
                <w:rFonts w:ascii="Cambria" w:hAnsi="Cambria"/>
                <w:w w:val="110"/>
                <w:sz w:val="24"/>
              </w:rPr>
              <w:t>concepts</w:t>
            </w:r>
            <w:r>
              <w:rPr>
                <w:rFonts w:ascii="Cambria" w:hAnsi="Cambria"/>
                <w:spacing w:val="-7"/>
                <w:w w:val="110"/>
                <w:sz w:val="24"/>
              </w:rPr>
              <w:t xml:space="preserve"> </w:t>
            </w:r>
            <w:r>
              <w:rPr>
                <w:rFonts w:ascii="Cambria" w:hAnsi="Cambria"/>
                <w:w w:val="110"/>
                <w:sz w:val="24"/>
              </w:rPr>
              <w:t>of</w:t>
            </w:r>
            <w:r>
              <w:rPr>
                <w:rFonts w:ascii="Cambria" w:hAnsi="Cambria"/>
                <w:spacing w:val="-7"/>
                <w:w w:val="110"/>
                <w:sz w:val="24"/>
              </w:rPr>
              <w:t xml:space="preserve"> </w:t>
            </w:r>
            <w:r>
              <w:rPr>
                <w:rFonts w:ascii="Cambria" w:hAnsi="Cambria"/>
                <w:w w:val="110"/>
                <w:sz w:val="24"/>
              </w:rPr>
              <w:t>duality</w:t>
            </w:r>
            <w:r>
              <w:rPr>
                <w:rFonts w:ascii="Cambria" w:hAnsi="Cambria"/>
                <w:spacing w:val="-7"/>
                <w:w w:val="110"/>
                <w:sz w:val="24"/>
              </w:rPr>
              <w:t xml:space="preserve"> </w:t>
            </w:r>
            <w:r>
              <w:rPr>
                <w:rFonts w:ascii="Cambria" w:hAnsi="Cambria"/>
                <w:w w:val="110"/>
                <w:sz w:val="24"/>
              </w:rPr>
              <w:t>–</w:t>
            </w:r>
            <w:r>
              <w:rPr>
                <w:rFonts w:ascii="Cambria" w:hAnsi="Cambria"/>
                <w:spacing w:val="-2"/>
                <w:w w:val="110"/>
                <w:sz w:val="24"/>
              </w:rPr>
              <w:t xml:space="preserve"> </w:t>
            </w:r>
            <w:r>
              <w:rPr>
                <w:rFonts w:ascii="Cambria" w:hAnsi="Cambria"/>
                <w:w w:val="110"/>
                <w:sz w:val="24"/>
              </w:rPr>
              <w:t>double</w:t>
            </w:r>
            <w:r>
              <w:rPr>
                <w:rFonts w:ascii="Cambria" w:hAnsi="Cambria"/>
                <w:spacing w:val="-3"/>
                <w:w w:val="110"/>
                <w:sz w:val="24"/>
              </w:rPr>
              <w:t xml:space="preserve"> </w:t>
            </w:r>
            <w:r>
              <w:rPr>
                <w:rFonts w:ascii="Cambria" w:hAnsi="Cambria"/>
                <w:w w:val="110"/>
                <w:sz w:val="24"/>
              </w:rPr>
              <w:t>entry</w:t>
            </w:r>
            <w:r>
              <w:rPr>
                <w:rFonts w:ascii="Cambria" w:hAnsi="Cambria"/>
                <w:spacing w:val="-11"/>
                <w:w w:val="110"/>
                <w:sz w:val="24"/>
              </w:rPr>
              <w:t xml:space="preserve"> </w:t>
            </w:r>
            <w:r>
              <w:rPr>
                <w:rFonts w:ascii="Cambria" w:hAnsi="Cambria"/>
                <w:w w:val="110"/>
                <w:sz w:val="24"/>
              </w:rPr>
              <w:t>and</w:t>
            </w:r>
            <w:r>
              <w:rPr>
                <w:rFonts w:ascii="Cambria" w:hAnsi="Cambria"/>
                <w:spacing w:val="-6"/>
                <w:w w:val="110"/>
                <w:sz w:val="24"/>
              </w:rPr>
              <w:t xml:space="preserve"> </w:t>
            </w:r>
            <w:r>
              <w:rPr>
                <w:rFonts w:ascii="Cambria" w:hAnsi="Cambria"/>
                <w:w w:val="110"/>
                <w:sz w:val="24"/>
              </w:rPr>
              <w:t>the accounting equation.</w:t>
            </w:r>
          </w:p>
          <w:p w14:paraId="60A17746">
            <w:pPr>
              <w:pStyle w:val="12"/>
              <w:spacing w:before="1"/>
              <w:ind w:left="9" w:right="485"/>
              <w:rPr>
                <w:rFonts w:ascii="Cambria" w:hAnsi="Cambria"/>
                <w:sz w:val="24"/>
              </w:rPr>
            </w:pPr>
            <w:r>
              <w:rPr>
                <w:rFonts w:ascii="Cambria" w:hAnsi="Cambria"/>
                <w:w w:val="110"/>
                <w:sz w:val="24"/>
              </w:rPr>
              <w:t>Record</w:t>
            </w:r>
            <w:r>
              <w:rPr>
                <w:rFonts w:ascii="Cambria" w:hAnsi="Cambria"/>
                <w:spacing w:val="-2"/>
                <w:w w:val="110"/>
                <w:sz w:val="24"/>
              </w:rPr>
              <w:t xml:space="preserve"> </w:t>
            </w:r>
            <w:r>
              <w:rPr>
                <w:rFonts w:ascii="Cambria" w:hAnsi="Cambria"/>
                <w:w w:val="110"/>
                <w:sz w:val="24"/>
              </w:rPr>
              <w:t>sales</w:t>
            </w:r>
            <w:r>
              <w:rPr>
                <w:rFonts w:ascii="Cambria" w:hAnsi="Cambria"/>
                <w:spacing w:val="-2"/>
                <w:w w:val="110"/>
                <w:sz w:val="24"/>
              </w:rPr>
              <w:t xml:space="preserve"> </w:t>
            </w:r>
            <w:r>
              <w:rPr>
                <w:rFonts w:ascii="Cambria" w:hAnsi="Cambria"/>
                <w:w w:val="110"/>
                <w:sz w:val="24"/>
              </w:rPr>
              <w:t>–</w:t>
            </w:r>
            <w:r>
              <w:rPr>
                <w:rFonts w:ascii="Cambria" w:hAnsi="Cambria"/>
                <w:spacing w:val="-7"/>
                <w:w w:val="110"/>
                <w:sz w:val="24"/>
              </w:rPr>
              <w:t xml:space="preserve"> </w:t>
            </w:r>
            <w:r>
              <w:rPr>
                <w:rFonts w:ascii="Cambria" w:hAnsi="Cambria"/>
                <w:w w:val="110"/>
                <w:sz w:val="24"/>
              </w:rPr>
              <w:t>purchases</w:t>
            </w:r>
            <w:r>
              <w:rPr>
                <w:rFonts w:ascii="Cambria" w:hAnsi="Cambria"/>
                <w:spacing w:val="-6"/>
                <w:w w:val="110"/>
                <w:sz w:val="24"/>
              </w:rPr>
              <w:t xml:space="preserve"> </w:t>
            </w:r>
            <w:r>
              <w:rPr>
                <w:rFonts w:ascii="Cambria" w:hAnsi="Cambria"/>
                <w:w w:val="110"/>
                <w:sz w:val="24"/>
              </w:rPr>
              <w:t>–</w:t>
            </w:r>
            <w:r>
              <w:rPr>
                <w:rFonts w:ascii="Cambria" w:hAnsi="Cambria"/>
                <w:spacing w:val="-7"/>
                <w:w w:val="110"/>
                <w:sz w:val="24"/>
              </w:rPr>
              <w:t xml:space="preserve"> </w:t>
            </w:r>
            <w:r>
              <w:rPr>
                <w:rFonts w:ascii="Cambria" w:hAnsi="Cambria"/>
                <w:w w:val="110"/>
                <w:sz w:val="24"/>
              </w:rPr>
              <w:t>returns</w:t>
            </w:r>
            <w:r>
              <w:rPr>
                <w:rFonts w:ascii="Cambria" w:hAnsi="Cambria"/>
                <w:spacing w:val="-5"/>
                <w:w w:val="110"/>
                <w:sz w:val="24"/>
              </w:rPr>
              <w:t xml:space="preserve"> </w:t>
            </w:r>
            <w:r>
              <w:rPr>
                <w:rFonts w:ascii="Cambria" w:hAnsi="Cambria"/>
                <w:w w:val="110"/>
                <w:sz w:val="24"/>
              </w:rPr>
              <w:t>–</w:t>
            </w:r>
            <w:r>
              <w:rPr>
                <w:rFonts w:ascii="Cambria" w:hAnsi="Cambria"/>
                <w:spacing w:val="-7"/>
                <w:w w:val="110"/>
                <w:sz w:val="24"/>
              </w:rPr>
              <w:t xml:space="preserve"> </w:t>
            </w:r>
            <w:r>
              <w:rPr>
                <w:rFonts w:ascii="Cambria" w:hAnsi="Cambria"/>
                <w:w w:val="110"/>
                <w:sz w:val="24"/>
              </w:rPr>
              <w:t>discounts</w:t>
            </w:r>
            <w:r>
              <w:rPr>
                <w:rFonts w:ascii="Cambria" w:hAnsi="Cambria"/>
                <w:spacing w:val="-6"/>
                <w:w w:val="110"/>
                <w:sz w:val="24"/>
              </w:rPr>
              <w:t xml:space="preserve"> </w:t>
            </w:r>
            <w:r>
              <w:rPr>
                <w:rFonts w:ascii="Cambria" w:hAnsi="Cambria"/>
                <w:w w:val="110"/>
                <w:sz w:val="24"/>
              </w:rPr>
              <w:t>and</w:t>
            </w:r>
            <w:r>
              <w:rPr>
                <w:rFonts w:ascii="Cambria" w:hAnsi="Cambria"/>
                <w:spacing w:val="-6"/>
                <w:w w:val="110"/>
                <w:sz w:val="24"/>
              </w:rPr>
              <w:t xml:space="preserve"> </w:t>
            </w:r>
            <w:r>
              <w:rPr>
                <w:rFonts w:ascii="Cambria" w:hAnsi="Cambria"/>
                <w:w w:val="110"/>
                <w:sz w:val="24"/>
              </w:rPr>
              <w:t>sales</w:t>
            </w:r>
            <w:r>
              <w:rPr>
                <w:rFonts w:ascii="Cambria" w:hAnsi="Cambria"/>
                <w:spacing w:val="-6"/>
                <w:w w:val="110"/>
                <w:sz w:val="24"/>
              </w:rPr>
              <w:t xml:space="preserve"> </w:t>
            </w:r>
            <w:r>
              <w:rPr>
                <w:rFonts w:ascii="Cambria" w:hAnsi="Cambria"/>
                <w:w w:val="110"/>
                <w:sz w:val="24"/>
              </w:rPr>
              <w:t>tax</w:t>
            </w:r>
            <w:r>
              <w:rPr>
                <w:rFonts w:ascii="Cambria" w:hAnsi="Cambria"/>
                <w:spacing w:val="-2"/>
                <w:w w:val="110"/>
                <w:sz w:val="24"/>
              </w:rPr>
              <w:t xml:space="preserve"> </w:t>
            </w:r>
            <w:r>
              <w:rPr>
                <w:rFonts w:ascii="Cambria" w:hAnsi="Cambria"/>
                <w:w w:val="110"/>
                <w:sz w:val="24"/>
              </w:rPr>
              <w:t>and</w:t>
            </w:r>
            <w:r>
              <w:rPr>
                <w:rFonts w:ascii="Cambria" w:hAnsi="Cambria"/>
                <w:spacing w:val="-6"/>
                <w:w w:val="110"/>
                <w:sz w:val="24"/>
              </w:rPr>
              <w:t xml:space="preserve"> </w:t>
            </w:r>
            <w:r>
              <w:rPr>
                <w:rFonts w:ascii="Cambria" w:hAnsi="Cambria"/>
                <w:w w:val="110"/>
                <w:sz w:val="24"/>
              </w:rPr>
              <w:t>understand the</w:t>
            </w:r>
            <w:r>
              <w:rPr>
                <w:rFonts w:ascii="Cambria" w:hAnsi="Cambria"/>
                <w:spacing w:val="-3"/>
                <w:w w:val="110"/>
                <w:sz w:val="24"/>
              </w:rPr>
              <w:t xml:space="preserve"> </w:t>
            </w:r>
            <w:r>
              <w:rPr>
                <w:rFonts w:ascii="Cambria" w:hAnsi="Cambria"/>
                <w:w w:val="110"/>
                <w:sz w:val="24"/>
              </w:rPr>
              <w:t>concept</w:t>
            </w:r>
            <w:r>
              <w:rPr>
                <w:rFonts w:ascii="Cambria" w:hAnsi="Cambria"/>
                <w:spacing w:val="-6"/>
                <w:w w:val="110"/>
                <w:sz w:val="24"/>
              </w:rPr>
              <w:t xml:space="preserve"> </w:t>
            </w:r>
            <w:r>
              <w:rPr>
                <w:rFonts w:ascii="Cambria" w:hAnsi="Cambria"/>
                <w:w w:val="110"/>
                <w:sz w:val="24"/>
              </w:rPr>
              <w:t>of inventory valuation in accordance with standards and understand the other methods to ascertain the cost of inventory.</w:t>
            </w:r>
          </w:p>
          <w:p w14:paraId="00896E65">
            <w:pPr>
              <w:pStyle w:val="12"/>
              <w:spacing w:line="278" w:lineRule="exact"/>
              <w:ind w:left="9"/>
              <w:rPr>
                <w:rFonts w:ascii="Cambria"/>
                <w:sz w:val="24"/>
              </w:rPr>
            </w:pPr>
            <w:r>
              <w:rPr>
                <w:rFonts w:ascii="Cambria"/>
                <w:w w:val="110"/>
                <w:sz w:val="24"/>
              </w:rPr>
              <w:t>Use</w:t>
            </w:r>
            <w:r>
              <w:rPr>
                <w:rFonts w:ascii="Cambria"/>
                <w:spacing w:val="-8"/>
                <w:w w:val="110"/>
                <w:sz w:val="24"/>
              </w:rPr>
              <w:t xml:space="preserve"> </w:t>
            </w:r>
            <w:r>
              <w:rPr>
                <w:rFonts w:ascii="Cambria"/>
                <w:w w:val="110"/>
                <w:sz w:val="24"/>
              </w:rPr>
              <w:t>of</w:t>
            </w:r>
            <w:r>
              <w:rPr>
                <w:rFonts w:ascii="Cambria"/>
                <w:spacing w:val="-7"/>
                <w:w w:val="110"/>
                <w:sz w:val="24"/>
              </w:rPr>
              <w:t xml:space="preserve"> </w:t>
            </w:r>
            <w:r>
              <w:rPr>
                <w:rFonts w:ascii="Cambria"/>
                <w:w w:val="110"/>
                <w:sz w:val="24"/>
              </w:rPr>
              <w:t>journals</w:t>
            </w:r>
            <w:r>
              <w:rPr>
                <w:rFonts w:ascii="Cambria"/>
                <w:spacing w:val="-4"/>
                <w:w w:val="110"/>
                <w:sz w:val="24"/>
              </w:rPr>
              <w:t xml:space="preserve"> </w:t>
            </w:r>
            <w:r>
              <w:rPr>
                <w:rFonts w:ascii="Cambria"/>
                <w:w w:val="110"/>
                <w:sz w:val="24"/>
              </w:rPr>
              <w:t>and</w:t>
            </w:r>
            <w:r>
              <w:rPr>
                <w:rFonts w:ascii="Cambria"/>
                <w:spacing w:val="-5"/>
                <w:w w:val="110"/>
                <w:sz w:val="24"/>
              </w:rPr>
              <w:t xml:space="preserve"> </w:t>
            </w:r>
            <w:r>
              <w:rPr>
                <w:rFonts w:ascii="Cambria"/>
                <w:w w:val="110"/>
                <w:sz w:val="24"/>
              </w:rPr>
              <w:t>the</w:t>
            </w:r>
            <w:r>
              <w:rPr>
                <w:rFonts w:ascii="Cambria"/>
                <w:spacing w:val="-7"/>
                <w:w w:val="110"/>
                <w:sz w:val="24"/>
              </w:rPr>
              <w:t xml:space="preserve"> </w:t>
            </w:r>
            <w:r>
              <w:rPr>
                <w:rFonts w:ascii="Cambria"/>
                <w:w w:val="110"/>
                <w:sz w:val="24"/>
              </w:rPr>
              <w:t>posting</w:t>
            </w:r>
            <w:r>
              <w:rPr>
                <w:rFonts w:ascii="Cambria"/>
                <w:spacing w:val="-2"/>
                <w:w w:val="110"/>
                <w:sz w:val="24"/>
              </w:rPr>
              <w:t xml:space="preserve"> </w:t>
            </w:r>
            <w:r>
              <w:rPr>
                <w:rFonts w:ascii="Cambria"/>
                <w:w w:val="110"/>
                <w:sz w:val="24"/>
              </w:rPr>
              <w:t>of</w:t>
            </w:r>
            <w:r>
              <w:rPr>
                <w:rFonts w:ascii="Cambria"/>
                <w:spacing w:val="-7"/>
                <w:w w:val="110"/>
                <w:sz w:val="24"/>
              </w:rPr>
              <w:t xml:space="preserve"> </w:t>
            </w:r>
            <w:r>
              <w:rPr>
                <w:rFonts w:ascii="Cambria"/>
                <w:w w:val="110"/>
                <w:sz w:val="24"/>
              </w:rPr>
              <w:t>journals</w:t>
            </w:r>
            <w:r>
              <w:rPr>
                <w:rFonts w:ascii="Cambria"/>
                <w:spacing w:val="-4"/>
                <w:w w:val="110"/>
                <w:sz w:val="24"/>
              </w:rPr>
              <w:t xml:space="preserve"> </w:t>
            </w:r>
            <w:r>
              <w:rPr>
                <w:rFonts w:ascii="Cambria"/>
                <w:w w:val="110"/>
                <w:sz w:val="24"/>
              </w:rPr>
              <w:t>into</w:t>
            </w:r>
            <w:r>
              <w:rPr>
                <w:rFonts w:ascii="Cambria"/>
                <w:spacing w:val="-8"/>
                <w:w w:val="110"/>
                <w:sz w:val="24"/>
              </w:rPr>
              <w:t xml:space="preserve"> </w:t>
            </w:r>
            <w:r>
              <w:rPr>
                <w:rFonts w:ascii="Cambria"/>
                <w:w w:val="110"/>
                <w:sz w:val="24"/>
              </w:rPr>
              <w:t>ledger</w:t>
            </w:r>
            <w:r>
              <w:rPr>
                <w:rFonts w:ascii="Cambria"/>
                <w:spacing w:val="-6"/>
                <w:w w:val="110"/>
                <w:sz w:val="24"/>
              </w:rPr>
              <w:t xml:space="preserve"> </w:t>
            </w:r>
            <w:r>
              <w:rPr>
                <w:rFonts w:ascii="Cambria"/>
                <w:w w:val="110"/>
                <w:sz w:val="24"/>
              </w:rPr>
              <w:t>accounts</w:t>
            </w:r>
            <w:r>
              <w:rPr>
                <w:rFonts w:ascii="Cambria"/>
                <w:spacing w:val="-5"/>
                <w:w w:val="110"/>
                <w:sz w:val="24"/>
              </w:rPr>
              <w:t xml:space="preserve"> </w:t>
            </w:r>
            <w:r>
              <w:rPr>
                <w:rFonts w:ascii="Cambria"/>
                <w:w w:val="110"/>
                <w:sz w:val="24"/>
              </w:rPr>
              <w:t>and</w:t>
            </w:r>
            <w:r>
              <w:rPr>
                <w:rFonts w:ascii="Cambria"/>
                <w:spacing w:val="-5"/>
                <w:w w:val="110"/>
                <w:sz w:val="24"/>
              </w:rPr>
              <w:t xml:space="preserve"> </w:t>
            </w:r>
            <w:r>
              <w:rPr>
                <w:rFonts w:ascii="Cambria"/>
                <w:w w:val="110"/>
                <w:sz w:val="24"/>
              </w:rPr>
              <w:t>learn</w:t>
            </w:r>
            <w:r>
              <w:rPr>
                <w:rFonts w:ascii="Cambria"/>
                <w:spacing w:val="-6"/>
                <w:w w:val="110"/>
                <w:sz w:val="24"/>
              </w:rPr>
              <w:t xml:space="preserve"> </w:t>
            </w:r>
            <w:r>
              <w:rPr>
                <w:rFonts w:ascii="Cambria"/>
                <w:w w:val="110"/>
                <w:sz w:val="24"/>
              </w:rPr>
              <w:t>to</w:t>
            </w:r>
            <w:r>
              <w:rPr>
                <w:rFonts w:ascii="Cambria"/>
                <w:spacing w:val="-9"/>
                <w:w w:val="110"/>
                <w:sz w:val="24"/>
              </w:rPr>
              <w:t xml:space="preserve"> </w:t>
            </w:r>
            <w:r>
              <w:rPr>
                <w:rFonts w:ascii="Cambria"/>
                <w:w w:val="110"/>
                <w:sz w:val="24"/>
              </w:rPr>
              <w:t>balance</w:t>
            </w:r>
            <w:r>
              <w:rPr>
                <w:rFonts w:ascii="Cambria"/>
                <w:spacing w:val="-6"/>
                <w:w w:val="110"/>
                <w:sz w:val="24"/>
              </w:rPr>
              <w:t xml:space="preserve"> </w:t>
            </w:r>
            <w:r>
              <w:rPr>
                <w:rFonts w:ascii="Cambria"/>
                <w:w w:val="110"/>
                <w:sz w:val="24"/>
              </w:rPr>
              <w:t>and</w:t>
            </w:r>
            <w:r>
              <w:rPr>
                <w:rFonts w:ascii="Cambria"/>
                <w:spacing w:val="-5"/>
                <w:w w:val="110"/>
                <w:sz w:val="24"/>
              </w:rPr>
              <w:t xml:space="preserve"> </w:t>
            </w:r>
            <w:r>
              <w:rPr>
                <w:rFonts w:ascii="Cambria"/>
                <w:w w:val="110"/>
                <w:sz w:val="24"/>
              </w:rPr>
              <w:t>close</w:t>
            </w:r>
            <w:r>
              <w:rPr>
                <w:rFonts w:ascii="Cambria"/>
                <w:spacing w:val="-7"/>
                <w:w w:val="110"/>
                <w:sz w:val="24"/>
              </w:rPr>
              <w:t xml:space="preserve"> </w:t>
            </w:r>
            <w:r>
              <w:rPr>
                <w:rFonts w:ascii="Cambria"/>
                <w:w w:val="110"/>
                <w:sz w:val="24"/>
              </w:rPr>
              <w:t>a ledger account.</w:t>
            </w:r>
          </w:p>
        </w:tc>
      </w:tr>
      <w:tr w14:paraId="764A8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trPr>
        <w:tc>
          <w:tcPr>
            <w:tcW w:w="10753" w:type="dxa"/>
            <w:gridSpan w:val="3"/>
          </w:tcPr>
          <w:p w14:paraId="7240C4A7">
            <w:pPr>
              <w:pStyle w:val="12"/>
              <w:tabs>
                <w:tab w:val="left" w:pos="9190"/>
              </w:tabs>
              <w:spacing w:line="259" w:lineRule="exact"/>
              <w:ind w:left="114"/>
              <w:jc w:val="both"/>
              <w:rPr>
                <w:b/>
                <w:sz w:val="24"/>
              </w:rPr>
            </w:pPr>
            <w:r>
              <w:rPr>
                <w:b/>
                <w:w w:val="115"/>
                <w:sz w:val="24"/>
              </w:rPr>
              <w:t>MODULE</w:t>
            </w:r>
            <w:r>
              <w:rPr>
                <w:b/>
                <w:spacing w:val="3"/>
                <w:w w:val="115"/>
                <w:sz w:val="24"/>
              </w:rPr>
              <w:t xml:space="preserve"> </w:t>
            </w:r>
            <w:r>
              <w:rPr>
                <w:b/>
                <w:w w:val="115"/>
                <w:sz w:val="24"/>
              </w:rPr>
              <w:t>3:</w:t>
            </w:r>
            <w:r>
              <w:rPr>
                <w:b/>
                <w:spacing w:val="7"/>
                <w:w w:val="115"/>
                <w:sz w:val="24"/>
              </w:rPr>
              <w:t xml:space="preserve"> </w:t>
            </w:r>
            <w:r>
              <w:rPr>
                <w:b/>
                <w:w w:val="115"/>
                <w:sz w:val="24"/>
              </w:rPr>
              <w:t>CONSIGNMENT</w:t>
            </w:r>
            <w:r>
              <w:rPr>
                <w:b/>
                <w:spacing w:val="4"/>
                <w:w w:val="115"/>
                <w:sz w:val="24"/>
              </w:rPr>
              <w:t xml:space="preserve"> </w:t>
            </w:r>
            <w:r>
              <w:rPr>
                <w:b/>
                <w:spacing w:val="-2"/>
                <w:w w:val="115"/>
                <w:sz w:val="24"/>
              </w:rPr>
              <w:t>ACCOUNTS</w:t>
            </w:r>
            <w:r>
              <w:rPr>
                <w:b/>
                <w:sz w:val="24"/>
              </w:rPr>
              <w:tab/>
            </w:r>
            <w:r>
              <w:rPr>
                <w:b/>
                <w:w w:val="115"/>
                <w:sz w:val="24"/>
              </w:rPr>
              <w:t>12</w:t>
            </w:r>
            <w:r>
              <w:rPr>
                <w:b/>
                <w:spacing w:val="-6"/>
                <w:w w:val="115"/>
                <w:sz w:val="24"/>
              </w:rPr>
              <w:t xml:space="preserve"> </w:t>
            </w:r>
            <w:r>
              <w:rPr>
                <w:b/>
                <w:spacing w:val="-5"/>
                <w:w w:val="115"/>
                <w:sz w:val="24"/>
              </w:rPr>
              <w:t>Hrs</w:t>
            </w:r>
          </w:p>
          <w:p w14:paraId="27873BE0">
            <w:pPr>
              <w:pStyle w:val="12"/>
              <w:ind w:left="114" w:right="85"/>
              <w:jc w:val="both"/>
              <w:rPr>
                <w:sz w:val="24"/>
              </w:rPr>
            </w:pPr>
            <w:r>
              <w:rPr>
                <w:w w:val="110"/>
                <w:sz w:val="24"/>
              </w:rPr>
              <w:t>Introduction</w:t>
            </w:r>
            <w:r>
              <w:rPr>
                <w:spacing w:val="-17"/>
                <w:w w:val="110"/>
                <w:sz w:val="24"/>
              </w:rPr>
              <w:t xml:space="preserve"> </w:t>
            </w:r>
            <w:r>
              <w:rPr>
                <w:w w:val="110"/>
                <w:sz w:val="24"/>
              </w:rPr>
              <w:t>-</w:t>
            </w:r>
            <w:r>
              <w:rPr>
                <w:spacing w:val="-16"/>
                <w:w w:val="110"/>
                <w:sz w:val="24"/>
              </w:rPr>
              <w:t xml:space="preserve"> </w:t>
            </w:r>
            <w:r>
              <w:rPr>
                <w:w w:val="110"/>
                <w:sz w:val="24"/>
              </w:rPr>
              <w:t>Meaning</w:t>
            </w:r>
            <w:r>
              <w:rPr>
                <w:spacing w:val="-10"/>
                <w:w w:val="110"/>
                <w:sz w:val="24"/>
              </w:rPr>
              <w:t xml:space="preserve"> </w:t>
            </w:r>
            <w:r>
              <w:rPr>
                <w:w w:val="110"/>
                <w:sz w:val="24"/>
              </w:rPr>
              <w:t>of</w:t>
            </w:r>
            <w:r>
              <w:rPr>
                <w:spacing w:val="-17"/>
                <w:w w:val="110"/>
                <w:sz w:val="24"/>
              </w:rPr>
              <w:t xml:space="preserve"> </w:t>
            </w:r>
            <w:r>
              <w:rPr>
                <w:w w:val="110"/>
                <w:sz w:val="24"/>
              </w:rPr>
              <w:t>Consignment</w:t>
            </w:r>
            <w:r>
              <w:rPr>
                <w:spacing w:val="-12"/>
                <w:w w:val="110"/>
                <w:sz w:val="24"/>
              </w:rPr>
              <w:t xml:space="preserve"> </w:t>
            </w:r>
            <w:r>
              <w:rPr>
                <w:w w:val="110"/>
                <w:sz w:val="24"/>
              </w:rPr>
              <w:t>-</w:t>
            </w:r>
            <w:r>
              <w:rPr>
                <w:spacing w:val="-17"/>
                <w:w w:val="110"/>
                <w:sz w:val="24"/>
              </w:rPr>
              <w:t xml:space="preserve"> </w:t>
            </w:r>
            <w:r>
              <w:rPr>
                <w:w w:val="110"/>
                <w:sz w:val="24"/>
              </w:rPr>
              <w:t>Consignment</w:t>
            </w:r>
            <w:r>
              <w:rPr>
                <w:spacing w:val="-11"/>
                <w:w w:val="110"/>
                <w:sz w:val="24"/>
              </w:rPr>
              <w:t xml:space="preserve"> </w:t>
            </w:r>
            <w:r>
              <w:rPr>
                <w:w w:val="110"/>
                <w:sz w:val="24"/>
              </w:rPr>
              <w:t>Vs</w:t>
            </w:r>
            <w:r>
              <w:rPr>
                <w:spacing w:val="-17"/>
                <w:w w:val="110"/>
                <w:sz w:val="24"/>
              </w:rPr>
              <w:t xml:space="preserve"> </w:t>
            </w:r>
            <w:r>
              <w:rPr>
                <w:w w:val="110"/>
                <w:sz w:val="24"/>
              </w:rPr>
              <w:t>Sales</w:t>
            </w:r>
            <w:r>
              <w:rPr>
                <w:spacing w:val="-13"/>
                <w:w w:val="110"/>
                <w:sz w:val="24"/>
              </w:rPr>
              <w:t xml:space="preserve"> </w:t>
            </w:r>
            <w:r>
              <w:rPr>
                <w:w w:val="110"/>
                <w:sz w:val="24"/>
              </w:rPr>
              <w:t>–</w:t>
            </w:r>
            <w:r>
              <w:rPr>
                <w:spacing w:val="-14"/>
                <w:w w:val="110"/>
                <w:sz w:val="24"/>
              </w:rPr>
              <w:t xml:space="preserve"> </w:t>
            </w:r>
            <w:r>
              <w:rPr>
                <w:w w:val="110"/>
                <w:sz w:val="24"/>
              </w:rPr>
              <w:t>Consignor</w:t>
            </w:r>
            <w:r>
              <w:rPr>
                <w:spacing w:val="-12"/>
                <w:w w:val="110"/>
                <w:sz w:val="24"/>
              </w:rPr>
              <w:t xml:space="preserve"> </w:t>
            </w:r>
            <w:r>
              <w:rPr>
                <w:w w:val="110"/>
                <w:sz w:val="24"/>
              </w:rPr>
              <w:t>and</w:t>
            </w:r>
            <w:r>
              <w:rPr>
                <w:spacing w:val="-14"/>
                <w:w w:val="110"/>
                <w:sz w:val="24"/>
              </w:rPr>
              <w:t xml:space="preserve"> </w:t>
            </w:r>
            <w:r>
              <w:rPr>
                <w:w w:val="110"/>
                <w:sz w:val="24"/>
              </w:rPr>
              <w:t>his</w:t>
            </w:r>
            <w:r>
              <w:rPr>
                <w:spacing w:val="-14"/>
                <w:w w:val="110"/>
                <w:sz w:val="24"/>
              </w:rPr>
              <w:t xml:space="preserve"> </w:t>
            </w:r>
            <w:r>
              <w:rPr>
                <w:w w:val="110"/>
                <w:sz w:val="24"/>
              </w:rPr>
              <w:t>responsibilities – Consignee and his responsibilities - Types of Commission – Ordinary Commission, Del-credere Commission</w:t>
            </w:r>
            <w:r>
              <w:rPr>
                <w:spacing w:val="-17"/>
                <w:w w:val="110"/>
                <w:sz w:val="24"/>
              </w:rPr>
              <w:t xml:space="preserve"> </w:t>
            </w:r>
            <w:r>
              <w:rPr>
                <w:w w:val="110"/>
                <w:sz w:val="24"/>
              </w:rPr>
              <w:t>and</w:t>
            </w:r>
            <w:r>
              <w:rPr>
                <w:spacing w:val="-16"/>
                <w:w w:val="110"/>
                <w:sz w:val="24"/>
              </w:rPr>
              <w:t xml:space="preserve"> </w:t>
            </w:r>
            <w:r>
              <w:rPr>
                <w:w w:val="110"/>
                <w:sz w:val="24"/>
              </w:rPr>
              <w:t>over-riding</w:t>
            </w:r>
            <w:r>
              <w:rPr>
                <w:spacing w:val="-16"/>
                <w:w w:val="110"/>
                <w:sz w:val="24"/>
              </w:rPr>
              <w:t xml:space="preserve"> </w:t>
            </w:r>
            <w:r>
              <w:rPr>
                <w:w w:val="110"/>
                <w:sz w:val="24"/>
              </w:rPr>
              <w:t>commission</w:t>
            </w:r>
            <w:r>
              <w:rPr>
                <w:spacing w:val="-17"/>
                <w:w w:val="110"/>
                <w:sz w:val="24"/>
              </w:rPr>
              <w:t xml:space="preserve"> </w:t>
            </w:r>
            <w:r>
              <w:rPr>
                <w:w w:val="110"/>
                <w:sz w:val="24"/>
              </w:rPr>
              <w:t>-</w:t>
            </w:r>
            <w:r>
              <w:rPr>
                <w:spacing w:val="-16"/>
                <w:w w:val="110"/>
                <w:sz w:val="24"/>
              </w:rPr>
              <w:t xml:space="preserve"> </w:t>
            </w:r>
            <w:r>
              <w:rPr>
                <w:w w:val="110"/>
                <w:sz w:val="24"/>
              </w:rPr>
              <w:t>Illustration</w:t>
            </w:r>
            <w:r>
              <w:rPr>
                <w:spacing w:val="-14"/>
                <w:w w:val="110"/>
                <w:sz w:val="24"/>
              </w:rPr>
              <w:t xml:space="preserve"> </w:t>
            </w:r>
            <w:r>
              <w:rPr>
                <w:w w:val="110"/>
                <w:sz w:val="24"/>
              </w:rPr>
              <w:t>on</w:t>
            </w:r>
            <w:r>
              <w:rPr>
                <w:spacing w:val="-2"/>
                <w:w w:val="110"/>
                <w:sz w:val="24"/>
              </w:rPr>
              <w:t xml:space="preserve"> </w:t>
            </w:r>
            <w:r>
              <w:rPr>
                <w:w w:val="110"/>
                <w:sz w:val="24"/>
              </w:rPr>
              <w:t>commission –</w:t>
            </w:r>
            <w:r>
              <w:rPr>
                <w:spacing w:val="-6"/>
                <w:w w:val="110"/>
                <w:sz w:val="24"/>
              </w:rPr>
              <w:t xml:space="preserve"> </w:t>
            </w:r>
            <w:r>
              <w:rPr>
                <w:w w:val="110"/>
                <w:sz w:val="24"/>
              </w:rPr>
              <w:t>Calculation</w:t>
            </w:r>
            <w:r>
              <w:rPr>
                <w:spacing w:val="-2"/>
                <w:w w:val="110"/>
                <w:sz w:val="24"/>
              </w:rPr>
              <w:t xml:space="preserve"> </w:t>
            </w:r>
            <w:r>
              <w:rPr>
                <w:w w:val="110"/>
                <w:sz w:val="24"/>
              </w:rPr>
              <w:t>of</w:t>
            </w:r>
            <w:r>
              <w:rPr>
                <w:spacing w:val="-5"/>
                <w:w w:val="110"/>
                <w:sz w:val="24"/>
              </w:rPr>
              <w:t xml:space="preserve"> </w:t>
            </w:r>
            <w:r>
              <w:rPr>
                <w:w w:val="110"/>
                <w:sz w:val="24"/>
              </w:rPr>
              <w:t>consignment stock</w:t>
            </w:r>
            <w:r>
              <w:rPr>
                <w:spacing w:val="40"/>
                <w:w w:val="110"/>
                <w:sz w:val="24"/>
              </w:rPr>
              <w:t xml:space="preserve"> </w:t>
            </w:r>
            <w:r>
              <w:rPr>
                <w:w w:val="110"/>
                <w:sz w:val="24"/>
              </w:rPr>
              <w:t>value under</w:t>
            </w:r>
            <w:r>
              <w:rPr>
                <w:spacing w:val="40"/>
                <w:w w:val="110"/>
                <w:sz w:val="24"/>
              </w:rPr>
              <w:t xml:space="preserve"> </w:t>
            </w:r>
            <w:r>
              <w:rPr>
                <w:w w:val="110"/>
                <w:sz w:val="24"/>
              </w:rPr>
              <w:t>cost</w:t>
            </w:r>
            <w:r>
              <w:rPr>
                <w:spacing w:val="40"/>
                <w:w w:val="110"/>
                <w:sz w:val="24"/>
              </w:rPr>
              <w:t xml:space="preserve"> </w:t>
            </w:r>
            <w:r>
              <w:rPr>
                <w:w w:val="110"/>
                <w:sz w:val="24"/>
              </w:rPr>
              <w:t>price and</w:t>
            </w:r>
            <w:r>
              <w:rPr>
                <w:spacing w:val="40"/>
                <w:w w:val="110"/>
                <w:sz w:val="24"/>
              </w:rPr>
              <w:t xml:space="preserve"> </w:t>
            </w:r>
            <w:r>
              <w:rPr>
                <w:w w:val="110"/>
                <w:sz w:val="24"/>
              </w:rPr>
              <w:t>invoice</w:t>
            </w:r>
            <w:r>
              <w:rPr>
                <w:spacing w:val="40"/>
                <w:w w:val="110"/>
                <w:sz w:val="24"/>
              </w:rPr>
              <w:t xml:space="preserve"> </w:t>
            </w:r>
            <w:r>
              <w:rPr>
                <w:w w:val="110"/>
                <w:sz w:val="24"/>
              </w:rPr>
              <w:t>price</w:t>
            </w:r>
          </w:p>
          <w:p w14:paraId="307B20B9">
            <w:pPr>
              <w:pStyle w:val="12"/>
              <w:spacing w:line="267" w:lineRule="exact"/>
              <w:ind w:left="114"/>
              <w:jc w:val="both"/>
              <w:rPr>
                <w:sz w:val="24"/>
              </w:rPr>
            </w:pPr>
            <w:r>
              <w:rPr>
                <w:w w:val="115"/>
                <w:sz w:val="24"/>
              </w:rPr>
              <w:t>–</w:t>
            </w:r>
            <w:r>
              <w:rPr>
                <w:spacing w:val="70"/>
                <w:w w:val="150"/>
                <w:sz w:val="24"/>
              </w:rPr>
              <w:t xml:space="preserve"> </w:t>
            </w:r>
            <w:r>
              <w:rPr>
                <w:w w:val="115"/>
                <w:sz w:val="24"/>
              </w:rPr>
              <w:t>Accounting</w:t>
            </w:r>
            <w:r>
              <w:rPr>
                <w:spacing w:val="47"/>
                <w:w w:val="115"/>
                <w:sz w:val="24"/>
              </w:rPr>
              <w:t xml:space="preserve"> </w:t>
            </w:r>
            <w:r>
              <w:rPr>
                <w:w w:val="115"/>
                <w:sz w:val="24"/>
              </w:rPr>
              <w:t>for</w:t>
            </w:r>
            <w:r>
              <w:rPr>
                <w:spacing w:val="43"/>
                <w:w w:val="115"/>
                <w:sz w:val="24"/>
              </w:rPr>
              <w:t xml:space="preserve"> </w:t>
            </w:r>
            <w:r>
              <w:rPr>
                <w:w w:val="115"/>
                <w:sz w:val="24"/>
              </w:rPr>
              <w:t>Consignment</w:t>
            </w:r>
            <w:r>
              <w:rPr>
                <w:spacing w:val="46"/>
                <w:w w:val="115"/>
                <w:sz w:val="24"/>
              </w:rPr>
              <w:t xml:space="preserve"> </w:t>
            </w:r>
            <w:r>
              <w:rPr>
                <w:w w:val="115"/>
                <w:sz w:val="24"/>
              </w:rPr>
              <w:t>Transactions</w:t>
            </w:r>
            <w:r>
              <w:rPr>
                <w:spacing w:val="39"/>
                <w:w w:val="115"/>
                <w:sz w:val="24"/>
              </w:rPr>
              <w:t xml:space="preserve"> </w:t>
            </w:r>
            <w:r>
              <w:rPr>
                <w:w w:val="115"/>
                <w:sz w:val="24"/>
              </w:rPr>
              <w:t>&amp;</w:t>
            </w:r>
            <w:r>
              <w:rPr>
                <w:spacing w:val="45"/>
                <w:w w:val="115"/>
                <w:sz w:val="24"/>
              </w:rPr>
              <w:t xml:space="preserve"> </w:t>
            </w:r>
            <w:r>
              <w:rPr>
                <w:w w:val="115"/>
                <w:sz w:val="24"/>
              </w:rPr>
              <w:t>Events</w:t>
            </w:r>
            <w:r>
              <w:rPr>
                <w:spacing w:val="47"/>
                <w:w w:val="115"/>
                <w:sz w:val="24"/>
              </w:rPr>
              <w:t xml:space="preserve"> </w:t>
            </w:r>
            <w:r>
              <w:rPr>
                <w:w w:val="115"/>
                <w:sz w:val="24"/>
              </w:rPr>
              <w:t>–</w:t>
            </w:r>
            <w:r>
              <w:rPr>
                <w:spacing w:val="45"/>
                <w:w w:val="115"/>
                <w:sz w:val="24"/>
              </w:rPr>
              <w:t xml:space="preserve"> </w:t>
            </w:r>
            <w:r>
              <w:rPr>
                <w:w w:val="115"/>
                <w:sz w:val="24"/>
              </w:rPr>
              <w:t>(Include</w:t>
            </w:r>
            <w:r>
              <w:rPr>
                <w:spacing w:val="42"/>
                <w:w w:val="115"/>
                <w:sz w:val="24"/>
              </w:rPr>
              <w:t xml:space="preserve"> </w:t>
            </w:r>
            <w:r>
              <w:rPr>
                <w:w w:val="115"/>
                <w:sz w:val="24"/>
              </w:rPr>
              <w:t>Treatment</w:t>
            </w:r>
            <w:r>
              <w:rPr>
                <w:spacing w:val="40"/>
                <w:w w:val="115"/>
                <w:sz w:val="24"/>
              </w:rPr>
              <w:t xml:space="preserve"> </w:t>
            </w:r>
            <w:r>
              <w:rPr>
                <w:w w:val="115"/>
                <w:sz w:val="24"/>
              </w:rPr>
              <w:t>of</w:t>
            </w:r>
            <w:r>
              <w:rPr>
                <w:spacing w:val="44"/>
                <w:w w:val="115"/>
                <w:sz w:val="24"/>
              </w:rPr>
              <w:t xml:space="preserve"> </w:t>
            </w:r>
            <w:r>
              <w:rPr>
                <w:w w:val="115"/>
                <w:sz w:val="24"/>
              </w:rPr>
              <w:t>Normal</w:t>
            </w:r>
            <w:r>
              <w:rPr>
                <w:spacing w:val="45"/>
                <w:w w:val="115"/>
                <w:sz w:val="24"/>
              </w:rPr>
              <w:t xml:space="preserve"> </w:t>
            </w:r>
            <w:r>
              <w:rPr>
                <w:spacing w:val="-12"/>
                <w:w w:val="115"/>
                <w:sz w:val="24"/>
              </w:rPr>
              <w:t>&amp;</w:t>
            </w:r>
          </w:p>
        </w:tc>
      </w:tr>
    </w:tbl>
    <w:p w14:paraId="4428FB93">
      <w:pPr>
        <w:pStyle w:val="12"/>
        <w:spacing w:after="0" w:line="267" w:lineRule="exact"/>
        <w:jc w:val="both"/>
        <w:rPr>
          <w:sz w:val="24"/>
        </w:rPr>
        <w:sectPr>
          <w:pgSz w:w="11920" w:h="16850"/>
          <w:pgMar w:top="1400" w:right="0" w:bottom="1351" w:left="283" w:header="0" w:footer="880" w:gutter="0"/>
          <w:cols w:space="720" w:num="1"/>
        </w:sectPr>
      </w:pPr>
    </w:p>
    <w:tbl>
      <w:tblPr>
        <w:tblStyle w:val="7"/>
        <w:tblW w:w="0" w:type="auto"/>
        <w:tblInd w:w="4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52"/>
      </w:tblGrid>
      <w:tr w14:paraId="68C8E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752" w:type="dxa"/>
          </w:tcPr>
          <w:p w14:paraId="5D195029">
            <w:pPr>
              <w:pStyle w:val="12"/>
              <w:spacing w:line="263" w:lineRule="exact"/>
              <w:ind w:left="114"/>
              <w:rPr>
                <w:sz w:val="24"/>
              </w:rPr>
            </w:pPr>
            <w:r>
              <w:rPr>
                <w:w w:val="115"/>
                <w:sz w:val="24"/>
              </w:rPr>
              <w:t>Abnormal</w:t>
            </w:r>
            <w:r>
              <w:rPr>
                <w:spacing w:val="-18"/>
                <w:w w:val="115"/>
                <w:sz w:val="24"/>
              </w:rPr>
              <w:t xml:space="preserve"> </w:t>
            </w:r>
            <w:r>
              <w:rPr>
                <w:w w:val="115"/>
                <w:sz w:val="24"/>
              </w:rPr>
              <w:t>Loss,</w:t>
            </w:r>
            <w:r>
              <w:rPr>
                <w:spacing w:val="-16"/>
                <w:w w:val="115"/>
                <w:sz w:val="24"/>
              </w:rPr>
              <w:t xml:space="preserve"> </w:t>
            </w:r>
            <w:r>
              <w:rPr>
                <w:w w:val="115"/>
                <w:sz w:val="24"/>
              </w:rPr>
              <w:t>Cost</w:t>
            </w:r>
            <w:r>
              <w:rPr>
                <w:spacing w:val="-17"/>
                <w:w w:val="115"/>
                <w:sz w:val="24"/>
              </w:rPr>
              <w:t xml:space="preserve"> </w:t>
            </w:r>
            <w:r>
              <w:rPr>
                <w:w w:val="115"/>
                <w:sz w:val="24"/>
              </w:rPr>
              <w:t>Price</w:t>
            </w:r>
            <w:r>
              <w:rPr>
                <w:spacing w:val="-15"/>
                <w:w w:val="115"/>
                <w:sz w:val="24"/>
              </w:rPr>
              <w:t xml:space="preserve"> </w:t>
            </w:r>
            <w:r>
              <w:rPr>
                <w:w w:val="115"/>
                <w:sz w:val="24"/>
              </w:rPr>
              <w:t>and</w:t>
            </w:r>
            <w:r>
              <w:rPr>
                <w:spacing w:val="-11"/>
                <w:w w:val="115"/>
                <w:sz w:val="24"/>
              </w:rPr>
              <w:t xml:space="preserve"> </w:t>
            </w:r>
            <w:r>
              <w:rPr>
                <w:w w:val="115"/>
                <w:sz w:val="24"/>
              </w:rPr>
              <w:t>Invoice</w:t>
            </w:r>
            <w:r>
              <w:rPr>
                <w:spacing w:val="-15"/>
                <w:w w:val="115"/>
                <w:sz w:val="24"/>
              </w:rPr>
              <w:t xml:space="preserve"> </w:t>
            </w:r>
            <w:r>
              <w:rPr>
                <w:w w:val="115"/>
                <w:sz w:val="24"/>
              </w:rPr>
              <w:t>Price).</w:t>
            </w:r>
            <w:r>
              <w:rPr>
                <w:spacing w:val="-14"/>
                <w:w w:val="115"/>
                <w:sz w:val="24"/>
              </w:rPr>
              <w:t xml:space="preserve"> </w:t>
            </w:r>
            <w:r>
              <w:rPr>
                <w:w w:val="115"/>
                <w:sz w:val="24"/>
              </w:rPr>
              <w:t>Illustration</w:t>
            </w:r>
            <w:r>
              <w:rPr>
                <w:spacing w:val="-15"/>
                <w:w w:val="115"/>
                <w:sz w:val="24"/>
              </w:rPr>
              <w:t xml:space="preserve"> </w:t>
            </w:r>
            <w:r>
              <w:rPr>
                <w:w w:val="115"/>
                <w:sz w:val="24"/>
              </w:rPr>
              <w:t>in</w:t>
            </w:r>
            <w:r>
              <w:rPr>
                <w:spacing w:val="-16"/>
                <w:w w:val="115"/>
                <w:sz w:val="24"/>
              </w:rPr>
              <w:t xml:space="preserve"> </w:t>
            </w:r>
            <w:r>
              <w:rPr>
                <w:w w:val="115"/>
                <w:sz w:val="24"/>
              </w:rPr>
              <w:t>the</w:t>
            </w:r>
            <w:r>
              <w:rPr>
                <w:spacing w:val="-18"/>
                <w:w w:val="115"/>
                <w:sz w:val="24"/>
              </w:rPr>
              <w:t xml:space="preserve"> </w:t>
            </w:r>
            <w:r>
              <w:rPr>
                <w:w w:val="115"/>
                <w:sz w:val="24"/>
              </w:rPr>
              <w:t>books</w:t>
            </w:r>
            <w:r>
              <w:rPr>
                <w:spacing w:val="-19"/>
                <w:w w:val="115"/>
                <w:sz w:val="24"/>
              </w:rPr>
              <w:t xml:space="preserve"> </w:t>
            </w:r>
            <w:r>
              <w:rPr>
                <w:w w:val="115"/>
                <w:sz w:val="24"/>
              </w:rPr>
              <w:t>of</w:t>
            </w:r>
            <w:r>
              <w:rPr>
                <w:spacing w:val="-17"/>
                <w:w w:val="115"/>
                <w:sz w:val="24"/>
              </w:rPr>
              <w:t xml:space="preserve"> </w:t>
            </w:r>
            <w:r>
              <w:rPr>
                <w:w w:val="115"/>
                <w:sz w:val="24"/>
              </w:rPr>
              <w:t>Consignor</w:t>
            </w:r>
            <w:r>
              <w:rPr>
                <w:spacing w:val="-16"/>
                <w:w w:val="115"/>
                <w:sz w:val="24"/>
              </w:rPr>
              <w:t xml:space="preserve"> </w:t>
            </w:r>
            <w:r>
              <w:rPr>
                <w:spacing w:val="-2"/>
                <w:w w:val="115"/>
                <w:sz w:val="24"/>
              </w:rPr>
              <w:t>only.</w:t>
            </w:r>
          </w:p>
        </w:tc>
      </w:tr>
      <w:tr w14:paraId="63971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752" w:type="dxa"/>
          </w:tcPr>
          <w:p w14:paraId="7ABE373A">
            <w:pPr>
              <w:pStyle w:val="12"/>
              <w:tabs>
                <w:tab w:val="left" w:pos="9190"/>
              </w:tabs>
              <w:spacing w:line="258" w:lineRule="exact"/>
              <w:ind w:left="114"/>
              <w:rPr>
                <w:b/>
                <w:sz w:val="24"/>
              </w:rPr>
            </w:pPr>
            <w:r>
              <w:rPr>
                <w:b/>
                <w:w w:val="110"/>
                <w:sz w:val="24"/>
              </w:rPr>
              <w:t>MODULE</w:t>
            </w:r>
            <w:r>
              <w:rPr>
                <w:b/>
                <w:spacing w:val="24"/>
                <w:w w:val="110"/>
                <w:sz w:val="24"/>
              </w:rPr>
              <w:t xml:space="preserve"> </w:t>
            </w:r>
            <w:r>
              <w:rPr>
                <w:b/>
                <w:w w:val="110"/>
                <w:sz w:val="24"/>
              </w:rPr>
              <w:t>4:</w:t>
            </w:r>
            <w:r>
              <w:rPr>
                <w:b/>
                <w:spacing w:val="31"/>
                <w:w w:val="110"/>
                <w:sz w:val="24"/>
              </w:rPr>
              <w:t xml:space="preserve"> </w:t>
            </w:r>
            <w:r>
              <w:rPr>
                <w:b/>
                <w:w w:val="110"/>
                <w:sz w:val="24"/>
              </w:rPr>
              <w:t>ROYALTY</w:t>
            </w:r>
            <w:r>
              <w:rPr>
                <w:b/>
                <w:spacing w:val="29"/>
                <w:w w:val="110"/>
                <w:sz w:val="24"/>
              </w:rPr>
              <w:t xml:space="preserve"> </w:t>
            </w:r>
            <w:r>
              <w:rPr>
                <w:b/>
                <w:spacing w:val="-2"/>
                <w:w w:val="110"/>
                <w:sz w:val="24"/>
              </w:rPr>
              <w:t>ACCOUNTS</w:t>
            </w:r>
            <w:r>
              <w:rPr>
                <w:b/>
                <w:sz w:val="24"/>
              </w:rPr>
              <w:tab/>
            </w:r>
            <w:r>
              <w:rPr>
                <w:b/>
                <w:w w:val="115"/>
                <w:sz w:val="24"/>
              </w:rPr>
              <w:t>14</w:t>
            </w:r>
            <w:r>
              <w:rPr>
                <w:b/>
                <w:spacing w:val="-10"/>
                <w:w w:val="115"/>
                <w:sz w:val="24"/>
              </w:rPr>
              <w:t xml:space="preserve"> </w:t>
            </w:r>
            <w:r>
              <w:rPr>
                <w:b/>
                <w:spacing w:val="-5"/>
                <w:w w:val="115"/>
                <w:sz w:val="24"/>
              </w:rPr>
              <w:t>Hrs</w:t>
            </w:r>
          </w:p>
        </w:tc>
      </w:tr>
      <w:tr w14:paraId="480CB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8" w:hRule="atLeast"/>
        </w:trPr>
        <w:tc>
          <w:tcPr>
            <w:tcW w:w="10752" w:type="dxa"/>
          </w:tcPr>
          <w:p w14:paraId="58E012EE">
            <w:pPr>
              <w:pStyle w:val="12"/>
              <w:spacing w:line="250" w:lineRule="exact"/>
              <w:ind w:left="114"/>
              <w:rPr>
                <w:sz w:val="24"/>
              </w:rPr>
            </w:pPr>
            <w:r>
              <w:rPr>
                <w:w w:val="115"/>
                <w:sz w:val="24"/>
              </w:rPr>
              <w:t>Introduction</w:t>
            </w:r>
            <w:r>
              <w:rPr>
                <w:spacing w:val="-4"/>
                <w:w w:val="115"/>
                <w:sz w:val="24"/>
              </w:rPr>
              <w:t xml:space="preserve"> </w:t>
            </w:r>
            <w:r>
              <w:rPr>
                <w:w w:val="115"/>
                <w:sz w:val="24"/>
              </w:rPr>
              <w:t>-</w:t>
            </w:r>
            <w:r>
              <w:rPr>
                <w:spacing w:val="-10"/>
                <w:w w:val="115"/>
                <w:sz w:val="24"/>
              </w:rPr>
              <w:t xml:space="preserve"> </w:t>
            </w:r>
            <w:r>
              <w:rPr>
                <w:w w:val="115"/>
                <w:sz w:val="24"/>
              </w:rPr>
              <w:t>Meaning</w:t>
            </w:r>
            <w:r>
              <w:rPr>
                <w:spacing w:val="-2"/>
                <w:w w:val="115"/>
                <w:sz w:val="24"/>
              </w:rPr>
              <w:t xml:space="preserve"> </w:t>
            </w:r>
            <w:r>
              <w:rPr>
                <w:w w:val="115"/>
                <w:sz w:val="24"/>
              </w:rPr>
              <w:t>-</w:t>
            </w:r>
            <w:r>
              <w:rPr>
                <w:spacing w:val="-6"/>
                <w:w w:val="115"/>
                <w:sz w:val="24"/>
              </w:rPr>
              <w:t xml:space="preserve"> </w:t>
            </w:r>
            <w:r>
              <w:rPr>
                <w:w w:val="115"/>
                <w:sz w:val="24"/>
              </w:rPr>
              <w:t>Definition</w:t>
            </w:r>
            <w:r>
              <w:rPr>
                <w:spacing w:val="-2"/>
                <w:w w:val="115"/>
                <w:sz w:val="24"/>
              </w:rPr>
              <w:t xml:space="preserve"> </w:t>
            </w:r>
            <w:r>
              <w:rPr>
                <w:w w:val="115"/>
                <w:sz w:val="24"/>
              </w:rPr>
              <w:t>-</w:t>
            </w:r>
            <w:r>
              <w:rPr>
                <w:spacing w:val="-5"/>
                <w:w w:val="115"/>
                <w:sz w:val="24"/>
              </w:rPr>
              <w:t xml:space="preserve"> </w:t>
            </w:r>
            <w:r>
              <w:rPr>
                <w:w w:val="115"/>
                <w:sz w:val="24"/>
              </w:rPr>
              <w:t>Differences</w:t>
            </w:r>
            <w:r>
              <w:rPr>
                <w:spacing w:val="-4"/>
                <w:w w:val="115"/>
                <w:sz w:val="24"/>
              </w:rPr>
              <w:t xml:space="preserve"> </w:t>
            </w:r>
            <w:r>
              <w:rPr>
                <w:w w:val="115"/>
                <w:sz w:val="24"/>
              </w:rPr>
              <w:t>between</w:t>
            </w:r>
            <w:r>
              <w:rPr>
                <w:spacing w:val="-3"/>
                <w:w w:val="115"/>
                <w:sz w:val="24"/>
              </w:rPr>
              <w:t xml:space="preserve"> </w:t>
            </w:r>
            <w:r>
              <w:rPr>
                <w:w w:val="115"/>
                <w:sz w:val="24"/>
              </w:rPr>
              <w:t>Rent</w:t>
            </w:r>
            <w:r>
              <w:rPr>
                <w:spacing w:val="-3"/>
                <w:w w:val="115"/>
                <w:sz w:val="24"/>
              </w:rPr>
              <w:t xml:space="preserve"> </w:t>
            </w:r>
            <w:r>
              <w:rPr>
                <w:w w:val="115"/>
                <w:sz w:val="24"/>
              </w:rPr>
              <w:t>and</w:t>
            </w:r>
            <w:r>
              <w:rPr>
                <w:spacing w:val="-8"/>
                <w:w w:val="115"/>
                <w:sz w:val="24"/>
              </w:rPr>
              <w:t xml:space="preserve"> </w:t>
            </w:r>
            <w:r>
              <w:rPr>
                <w:w w:val="115"/>
                <w:sz w:val="24"/>
              </w:rPr>
              <w:t>Royalty</w:t>
            </w:r>
            <w:r>
              <w:rPr>
                <w:spacing w:val="2"/>
                <w:w w:val="115"/>
                <w:sz w:val="24"/>
              </w:rPr>
              <w:t xml:space="preserve"> </w:t>
            </w:r>
            <w:r>
              <w:rPr>
                <w:w w:val="115"/>
                <w:sz w:val="24"/>
              </w:rPr>
              <w:t>-</w:t>
            </w:r>
            <w:r>
              <w:rPr>
                <w:spacing w:val="-5"/>
                <w:w w:val="115"/>
                <w:sz w:val="24"/>
              </w:rPr>
              <w:t xml:space="preserve"> </w:t>
            </w:r>
            <w:r>
              <w:rPr>
                <w:w w:val="115"/>
                <w:sz w:val="24"/>
              </w:rPr>
              <w:t>Types</w:t>
            </w:r>
            <w:r>
              <w:rPr>
                <w:spacing w:val="-5"/>
                <w:w w:val="115"/>
                <w:sz w:val="24"/>
              </w:rPr>
              <w:t xml:space="preserve"> </w:t>
            </w:r>
            <w:r>
              <w:rPr>
                <w:w w:val="115"/>
                <w:sz w:val="24"/>
              </w:rPr>
              <w:t>of</w:t>
            </w:r>
            <w:r>
              <w:rPr>
                <w:spacing w:val="-5"/>
                <w:w w:val="115"/>
                <w:sz w:val="24"/>
              </w:rPr>
              <w:t xml:space="preserve"> </w:t>
            </w:r>
            <w:r>
              <w:rPr>
                <w:spacing w:val="-2"/>
                <w:w w:val="115"/>
                <w:sz w:val="24"/>
              </w:rPr>
              <w:t>Royalty</w:t>
            </w:r>
          </w:p>
          <w:p w14:paraId="7178AE18">
            <w:pPr>
              <w:pStyle w:val="12"/>
              <w:spacing w:line="262" w:lineRule="exact"/>
              <w:ind w:left="114"/>
              <w:rPr>
                <w:sz w:val="24"/>
              </w:rPr>
            </w:pPr>
            <w:r>
              <w:rPr>
                <w:w w:val="115"/>
                <w:sz w:val="24"/>
              </w:rPr>
              <w:t>-</w:t>
            </w:r>
            <w:r>
              <w:rPr>
                <w:spacing w:val="-12"/>
                <w:w w:val="115"/>
                <w:sz w:val="24"/>
              </w:rPr>
              <w:t xml:space="preserve"> </w:t>
            </w:r>
            <w:r>
              <w:rPr>
                <w:w w:val="115"/>
                <w:sz w:val="24"/>
              </w:rPr>
              <w:t>Terms</w:t>
            </w:r>
            <w:r>
              <w:rPr>
                <w:spacing w:val="-5"/>
                <w:w w:val="115"/>
                <w:sz w:val="24"/>
              </w:rPr>
              <w:t xml:space="preserve"> </w:t>
            </w:r>
            <w:r>
              <w:rPr>
                <w:w w:val="115"/>
                <w:sz w:val="24"/>
              </w:rPr>
              <w:t>used</w:t>
            </w:r>
            <w:r>
              <w:rPr>
                <w:spacing w:val="-3"/>
                <w:w w:val="115"/>
                <w:sz w:val="24"/>
              </w:rPr>
              <w:t xml:space="preserve"> </w:t>
            </w:r>
            <w:r>
              <w:rPr>
                <w:w w:val="115"/>
                <w:sz w:val="24"/>
              </w:rPr>
              <w:t>in</w:t>
            </w:r>
            <w:r>
              <w:rPr>
                <w:spacing w:val="-2"/>
                <w:w w:val="115"/>
                <w:sz w:val="24"/>
              </w:rPr>
              <w:t xml:space="preserve"> </w:t>
            </w:r>
            <w:r>
              <w:rPr>
                <w:w w:val="115"/>
                <w:sz w:val="24"/>
              </w:rPr>
              <w:t>Royalty</w:t>
            </w:r>
            <w:r>
              <w:rPr>
                <w:spacing w:val="3"/>
                <w:w w:val="115"/>
                <w:sz w:val="24"/>
              </w:rPr>
              <w:t xml:space="preserve"> </w:t>
            </w:r>
            <w:r>
              <w:rPr>
                <w:w w:val="115"/>
                <w:sz w:val="24"/>
              </w:rPr>
              <w:t>–</w:t>
            </w:r>
            <w:r>
              <w:rPr>
                <w:spacing w:val="-3"/>
                <w:w w:val="115"/>
                <w:sz w:val="24"/>
              </w:rPr>
              <w:t xml:space="preserve"> </w:t>
            </w:r>
            <w:r>
              <w:rPr>
                <w:w w:val="115"/>
                <w:sz w:val="24"/>
              </w:rPr>
              <w:t>Lessor</w:t>
            </w:r>
            <w:r>
              <w:rPr>
                <w:spacing w:val="-9"/>
                <w:w w:val="115"/>
                <w:sz w:val="24"/>
              </w:rPr>
              <w:t xml:space="preserve"> </w:t>
            </w:r>
            <w:r>
              <w:rPr>
                <w:w w:val="115"/>
                <w:sz w:val="24"/>
              </w:rPr>
              <w:t>–</w:t>
            </w:r>
            <w:r>
              <w:rPr>
                <w:spacing w:val="-2"/>
                <w:w w:val="115"/>
                <w:sz w:val="24"/>
              </w:rPr>
              <w:t xml:space="preserve"> </w:t>
            </w:r>
            <w:r>
              <w:rPr>
                <w:w w:val="115"/>
                <w:sz w:val="24"/>
              </w:rPr>
              <w:t>Lessee</w:t>
            </w:r>
            <w:r>
              <w:rPr>
                <w:spacing w:val="-11"/>
                <w:w w:val="115"/>
                <w:sz w:val="24"/>
              </w:rPr>
              <w:t xml:space="preserve"> </w:t>
            </w:r>
            <w:r>
              <w:rPr>
                <w:w w:val="115"/>
                <w:sz w:val="24"/>
              </w:rPr>
              <w:t>–</w:t>
            </w:r>
            <w:r>
              <w:rPr>
                <w:spacing w:val="2"/>
                <w:w w:val="115"/>
                <w:sz w:val="24"/>
              </w:rPr>
              <w:t xml:space="preserve"> </w:t>
            </w:r>
            <w:r>
              <w:rPr>
                <w:w w:val="115"/>
                <w:sz w:val="24"/>
              </w:rPr>
              <w:t>Short</w:t>
            </w:r>
            <w:r>
              <w:rPr>
                <w:spacing w:val="-4"/>
                <w:w w:val="115"/>
                <w:sz w:val="24"/>
              </w:rPr>
              <w:t xml:space="preserve"> </w:t>
            </w:r>
            <w:r>
              <w:rPr>
                <w:w w:val="115"/>
                <w:sz w:val="24"/>
              </w:rPr>
              <w:t>Workings</w:t>
            </w:r>
            <w:r>
              <w:rPr>
                <w:spacing w:val="-3"/>
                <w:w w:val="115"/>
                <w:sz w:val="24"/>
              </w:rPr>
              <w:t xml:space="preserve"> </w:t>
            </w:r>
            <w:r>
              <w:rPr>
                <w:w w:val="115"/>
                <w:sz w:val="24"/>
              </w:rPr>
              <w:t>–</w:t>
            </w:r>
            <w:r>
              <w:rPr>
                <w:spacing w:val="-2"/>
                <w:w w:val="115"/>
                <w:sz w:val="24"/>
              </w:rPr>
              <w:t xml:space="preserve"> </w:t>
            </w:r>
            <w:r>
              <w:rPr>
                <w:w w:val="115"/>
                <w:sz w:val="24"/>
              </w:rPr>
              <w:t>Irrecoverable</w:t>
            </w:r>
            <w:r>
              <w:rPr>
                <w:spacing w:val="-5"/>
                <w:w w:val="115"/>
                <w:sz w:val="24"/>
              </w:rPr>
              <w:t xml:space="preserve"> </w:t>
            </w:r>
            <w:r>
              <w:rPr>
                <w:w w:val="115"/>
                <w:sz w:val="24"/>
              </w:rPr>
              <w:t>Short</w:t>
            </w:r>
            <w:r>
              <w:rPr>
                <w:spacing w:val="-4"/>
                <w:w w:val="115"/>
                <w:sz w:val="24"/>
              </w:rPr>
              <w:t xml:space="preserve"> </w:t>
            </w:r>
            <w:r>
              <w:rPr>
                <w:w w:val="115"/>
                <w:sz w:val="24"/>
              </w:rPr>
              <w:t>Workings</w:t>
            </w:r>
            <w:r>
              <w:rPr>
                <w:spacing w:val="-3"/>
                <w:w w:val="115"/>
                <w:sz w:val="24"/>
              </w:rPr>
              <w:t xml:space="preserve"> </w:t>
            </w:r>
            <w:r>
              <w:rPr>
                <w:spacing w:val="-10"/>
                <w:w w:val="115"/>
                <w:sz w:val="24"/>
              </w:rPr>
              <w:t>-</w:t>
            </w:r>
          </w:p>
          <w:p w14:paraId="4CDE0B43">
            <w:pPr>
              <w:pStyle w:val="12"/>
              <w:spacing w:line="264" w:lineRule="exact"/>
              <w:ind w:left="114"/>
              <w:rPr>
                <w:sz w:val="24"/>
              </w:rPr>
            </w:pPr>
            <w:r>
              <w:rPr>
                <w:w w:val="115"/>
                <w:sz w:val="24"/>
              </w:rPr>
              <w:t>Recoupment</w:t>
            </w:r>
            <w:r>
              <w:rPr>
                <w:spacing w:val="-9"/>
                <w:w w:val="115"/>
                <w:sz w:val="24"/>
              </w:rPr>
              <w:t xml:space="preserve"> </w:t>
            </w:r>
            <w:r>
              <w:rPr>
                <w:w w:val="115"/>
                <w:sz w:val="24"/>
              </w:rPr>
              <w:t>of</w:t>
            </w:r>
            <w:r>
              <w:rPr>
                <w:spacing w:val="-4"/>
                <w:w w:val="115"/>
                <w:sz w:val="24"/>
              </w:rPr>
              <w:t xml:space="preserve"> </w:t>
            </w:r>
            <w:r>
              <w:rPr>
                <w:w w:val="115"/>
                <w:sz w:val="24"/>
              </w:rPr>
              <w:t>Short</w:t>
            </w:r>
            <w:r>
              <w:rPr>
                <w:spacing w:val="-9"/>
                <w:w w:val="115"/>
                <w:sz w:val="24"/>
              </w:rPr>
              <w:t xml:space="preserve"> </w:t>
            </w:r>
            <w:r>
              <w:rPr>
                <w:w w:val="115"/>
                <w:sz w:val="24"/>
              </w:rPr>
              <w:t>Workings</w:t>
            </w:r>
            <w:r>
              <w:rPr>
                <w:spacing w:val="-3"/>
                <w:w w:val="115"/>
                <w:sz w:val="24"/>
              </w:rPr>
              <w:t xml:space="preserve"> </w:t>
            </w:r>
            <w:r>
              <w:rPr>
                <w:w w:val="115"/>
                <w:sz w:val="24"/>
              </w:rPr>
              <w:t>-</w:t>
            </w:r>
            <w:r>
              <w:rPr>
                <w:spacing w:val="-5"/>
                <w:w w:val="115"/>
                <w:sz w:val="24"/>
              </w:rPr>
              <w:t xml:space="preserve"> </w:t>
            </w:r>
            <w:r>
              <w:rPr>
                <w:w w:val="115"/>
                <w:sz w:val="24"/>
              </w:rPr>
              <w:t>Methods</w:t>
            </w:r>
            <w:r>
              <w:rPr>
                <w:spacing w:val="-9"/>
                <w:w w:val="115"/>
                <w:sz w:val="24"/>
              </w:rPr>
              <w:t xml:space="preserve"> </w:t>
            </w:r>
            <w:r>
              <w:rPr>
                <w:w w:val="115"/>
                <w:sz w:val="24"/>
              </w:rPr>
              <w:t>of</w:t>
            </w:r>
            <w:r>
              <w:rPr>
                <w:spacing w:val="-4"/>
                <w:w w:val="115"/>
                <w:sz w:val="24"/>
              </w:rPr>
              <w:t xml:space="preserve"> </w:t>
            </w:r>
            <w:r>
              <w:rPr>
                <w:w w:val="115"/>
                <w:sz w:val="24"/>
              </w:rPr>
              <w:t>Recoupment</w:t>
            </w:r>
            <w:r>
              <w:rPr>
                <w:spacing w:val="-7"/>
                <w:w w:val="115"/>
                <w:sz w:val="24"/>
              </w:rPr>
              <w:t xml:space="preserve"> </w:t>
            </w:r>
            <w:r>
              <w:rPr>
                <w:w w:val="115"/>
                <w:sz w:val="24"/>
              </w:rPr>
              <w:t>of</w:t>
            </w:r>
            <w:r>
              <w:rPr>
                <w:spacing w:val="-4"/>
                <w:w w:val="115"/>
                <w:sz w:val="24"/>
              </w:rPr>
              <w:t xml:space="preserve"> </w:t>
            </w:r>
            <w:r>
              <w:rPr>
                <w:w w:val="115"/>
                <w:sz w:val="24"/>
              </w:rPr>
              <w:t>Short</w:t>
            </w:r>
            <w:r>
              <w:rPr>
                <w:spacing w:val="-3"/>
                <w:w w:val="115"/>
                <w:sz w:val="24"/>
              </w:rPr>
              <w:t xml:space="preserve"> </w:t>
            </w:r>
            <w:r>
              <w:rPr>
                <w:spacing w:val="-2"/>
                <w:w w:val="115"/>
                <w:sz w:val="24"/>
              </w:rPr>
              <w:t>Workings</w:t>
            </w:r>
          </w:p>
          <w:p w14:paraId="5DA37DE5">
            <w:pPr>
              <w:pStyle w:val="12"/>
              <w:spacing w:before="3" w:line="230" w:lineRule="auto"/>
              <w:ind w:left="114"/>
              <w:rPr>
                <w:sz w:val="24"/>
              </w:rPr>
            </w:pPr>
            <w:r>
              <w:rPr>
                <w:w w:val="115"/>
                <w:sz w:val="24"/>
              </w:rPr>
              <w:t>–</w:t>
            </w:r>
            <w:r>
              <w:rPr>
                <w:spacing w:val="-9"/>
                <w:w w:val="115"/>
                <w:sz w:val="24"/>
              </w:rPr>
              <w:t xml:space="preserve"> </w:t>
            </w:r>
            <w:r>
              <w:rPr>
                <w:w w:val="115"/>
                <w:sz w:val="24"/>
              </w:rPr>
              <w:t>Preparation</w:t>
            </w:r>
            <w:r>
              <w:rPr>
                <w:spacing w:val="-8"/>
                <w:w w:val="115"/>
                <w:sz w:val="24"/>
              </w:rPr>
              <w:t xml:space="preserve"> </w:t>
            </w:r>
            <w:r>
              <w:rPr>
                <w:w w:val="115"/>
                <w:sz w:val="24"/>
              </w:rPr>
              <w:t>of</w:t>
            </w:r>
            <w:r>
              <w:rPr>
                <w:spacing w:val="-11"/>
                <w:w w:val="115"/>
                <w:sz w:val="24"/>
              </w:rPr>
              <w:t xml:space="preserve"> </w:t>
            </w:r>
            <w:r>
              <w:rPr>
                <w:w w:val="115"/>
                <w:sz w:val="24"/>
              </w:rPr>
              <w:t>Royalty</w:t>
            </w:r>
            <w:r>
              <w:rPr>
                <w:spacing w:val="-3"/>
                <w:w w:val="115"/>
                <w:sz w:val="24"/>
              </w:rPr>
              <w:t xml:space="preserve"> </w:t>
            </w:r>
            <w:r>
              <w:rPr>
                <w:w w:val="115"/>
                <w:sz w:val="24"/>
              </w:rPr>
              <w:t>Analysis</w:t>
            </w:r>
            <w:r>
              <w:rPr>
                <w:spacing w:val="-11"/>
                <w:w w:val="115"/>
                <w:sz w:val="24"/>
              </w:rPr>
              <w:t xml:space="preserve"> </w:t>
            </w:r>
            <w:r>
              <w:rPr>
                <w:w w:val="115"/>
                <w:sz w:val="24"/>
              </w:rPr>
              <w:t>Table</w:t>
            </w:r>
            <w:r>
              <w:rPr>
                <w:spacing w:val="-7"/>
                <w:w w:val="115"/>
                <w:sz w:val="24"/>
              </w:rPr>
              <w:t xml:space="preserve"> </w:t>
            </w:r>
            <w:r>
              <w:rPr>
                <w:w w:val="115"/>
                <w:sz w:val="24"/>
              </w:rPr>
              <w:t>(Excluding</w:t>
            </w:r>
            <w:r>
              <w:rPr>
                <w:spacing w:val="-7"/>
                <w:w w:val="115"/>
                <w:sz w:val="24"/>
              </w:rPr>
              <w:t xml:space="preserve"> </w:t>
            </w:r>
            <w:r>
              <w:rPr>
                <w:w w:val="115"/>
                <w:sz w:val="24"/>
              </w:rPr>
              <w:t>Government</w:t>
            </w:r>
            <w:r>
              <w:rPr>
                <w:spacing w:val="-8"/>
                <w:w w:val="115"/>
                <w:sz w:val="24"/>
              </w:rPr>
              <w:t xml:space="preserve"> </w:t>
            </w:r>
            <w:r>
              <w:rPr>
                <w:w w:val="115"/>
                <w:sz w:val="24"/>
              </w:rPr>
              <w:t>Subsidy)</w:t>
            </w:r>
            <w:r>
              <w:rPr>
                <w:spacing w:val="-5"/>
                <w:w w:val="115"/>
                <w:sz w:val="24"/>
              </w:rPr>
              <w:t xml:space="preserve"> </w:t>
            </w:r>
            <w:r>
              <w:rPr>
                <w:w w:val="115"/>
                <w:sz w:val="24"/>
              </w:rPr>
              <w:t>-</w:t>
            </w:r>
            <w:r>
              <w:rPr>
                <w:spacing w:val="-11"/>
                <w:w w:val="115"/>
                <w:sz w:val="24"/>
              </w:rPr>
              <w:t xml:space="preserve"> </w:t>
            </w:r>
            <w:r>
              <w:rPr>
                <w:w w:val="115"/>
                <w:sz w:val="24"/>
              </w:rPr>
              <w:t>Journal</w:t>
            </w:r>
            <w:r>
              <w:rPr>
                <w:spacing w:val="-9"/>
                <w:w w:val="115"/>
                <w:sz w:val="24"/>
              </w:rPr>
              <w:t xml:space="preserve"> </w:t>
            </w:r>
            <w:r>
              <w:rPr>
                <w:w w:val="115"/>
                <w:sz w:val="24"/>
              </w:rPr>
              <w:t>Entries</w:t>
            </w:r>
            <w:r>
              <w:rPr>
                <w:spacing w:val="-6"/>
                <w:w w:val="115"/>
                <w:sz w:val="24"/>
              </w:rPr>
              <w:t xml:space="preserve"> </w:t>
            </w:r>
            <w:r>
              <w:rPr>
                <w:w w:val="115"/>
                <w:sz w:val="24"/>
              </w:rPr>
              <w:t>and Ledger Accounts in the books of Lessee only – i) With Minimum Rent Account</w:t>
            </w:r>
          </w:p>
          <w:p w14:paraId="37662053">
            <w:pPr>
              <w:pStyle w:val="12"/>
              <w:spacing w:line="230" w:lineRule="auto"/>
              <w:ind w:left="114"/>
              <w:rPr>
                <w:sz w:val="24"/>
              </w:rPr>
            </w:pPr>
            <w:r>
              <w:rPr>
                <w:w w:val="115"/>
                <w:sz w:val="24"/>
              </w:rPr>
              <w:t>ii)</w:t>
            </w:r>
            <w:r>
              <w:rPr>
                <w:spacing w:val="-11"/>
                <w:w w:val="115"/>
                <w:sz w:val="24"/>
              </w:rPr>
              <w:t xml:space="preserve"> </w:t>
            </w:r>
            <w:r>
              <w:rPr>
                <w:w w:val="115"/>
                <w:sz w:val="24"/>
              </w:rPr>
              <w:t>Without</w:t>
            </w:r>
            <w:r>
              <w:rPr>
                <w:spacing w:val="-8"/>
                <w:w w:val="115"/>
                <w:sz w:val="24"/>
              </w:rPr>
              <w:t xml:space="preserve"> </w:t>
            </w:r>
            <w:r>
              <w:rPr>
                <w:w w:val="115"/>
                <w:sz w:val="24"/>
              </w:rPr>
              <w:t>Minimum</w:t>
            </w:r>
            <w:r>
              <w:rPr>
                <w:spacing w:val="-8"/>
                <w:w w:val="115"/>
                <w:sz w:val="24"/>
              </w:rPr>
              <w:t xml:space="preserve"> </w:t>
            </w:r>
            <w:r>
              <w:rPr>
                <w:w w:val="115"/>
                <w:sz w:val="24"/>
              </w:rPr>
              <w:t>Rent</w:t>
            </w:r>
            <w:r>
              <w:rPr>
                <w:spacing w:val="-10"/>
                <w:w w:val="115"/>
                <w:sz w:val="24"/>
              </w:rPr>
              <w:t xml:space="preserve"> </w:t>
            </w:r>
            <w:r>
              <w:rPr>
                <w:w w:val="115"/>
                <w:sz w:val="24"/>
              </w:rPr>
              <w:t>Account</w:t>
            </w:r>
            <w:r>
              <w:rPr>
                <w:spacing w:val="-8"/>
                <w:w w:val="115"/>
                <w:sz w:val="24"/>
              </w:rPr>
              <w:t xml:space="preserve"> </w:t>
            </w:r>
            <w:r>
              <w:rPr>
                <w:w w:val="115"/>
                <w:sz w:val="24"/>
              </w:rPr>
              <w:t>under</w:t>
            </w:r>
            <w:r>
              <w:rPr>
                <w:spacing w:val="-9"/>
                <w:w w:val="115"/>
                <w:sz w:val="24"/>
              </w:rPr>
              <w:t xml:space="preserve"> </w:t>
            </w:r>
            <w:r>
              <w:rPr>
                <w:w w:val="115"/>
                <w:sz w:val="24"/>
              </w:rPr>
              <w:t>fixed</w:t>
            </w:r>
            <w:r>
              <w:rPr>
                <w:spacing w:val="-8"/>
                <w:w w:val="115"/>
                <w:sz w:val="24"/>
              </w:rPr>
              <w:t xml:space="preserve"> </w:t>
            </w:r>
            <w:r>
              <w:rPr>
                <w:w w:val="115"/>
                <w:sz w:val="24"/>
              </w:rPr>
              <w:t>and</w:t>
            </w:r>
            <w:r>
              <w:rPr>
                <w:spacing w:val="-8"/>
                <w:w w:val="115"/>
                <w:sz w:val="24"/>
              </w:rPr>
              <w:t xml:space="preserve"> </w:t>
            </w:r>
            <w:r>
              <w:rPr>
                <w:w w:val="115"/>
                <w:sz w:val="24"/>
              </w:rPr>
              <w:t>Floating</w:t>
            </w:r>
            <w:r>
              <w:rPr>
                <w:spacing w:val="-8"/>
                <w:w w:val="115"/>
                <w:sz w:val="24"/>
              </w:rPr>
              <w:t xml:space="preserve"> </w:t>
            </w:r>
            <w:r>
              <w:rPr>
                <w:w w:val="115"/>
                <w:sz w:val="24"/>
              </w:rPr>
              <w:t>recoupment</w:t>
            </w:r>
            <w:r>
              <w:rPr>
                <w:spacing w:val="-7"/>
                <w:w w:val="115"/>
                <w:sz w:val="24"/>
              </w:rPr>
              <w:t xml:space="preserve"> </w:t>
            </w:r>
            <w:r>
              <w:rPr>
                <w:w w:val="115"/>
                <w:sz w:val="24"/>
              </w:rPr>
              <w:t>methods.</w:t>
            </w:r>
            <w:r>
              <w:rPr>
                <w:spacing w:val="-6"/>
                <w:w w:val="115"/>
                <w:sz w:val="24"/>
              </w:rPr>
              <w:t xml:space="preserve"> </w:t>
            </w:r>
            <w:r>
              <w:rPr>
                <w:w w:val="115"/>
                <w:sz w:val="24"/>
              </w:rPr>
              <w:t>Note: Problems including Strikes and Lockouts, but excluding sub-lease.</w:t>
            </w:r>
          </w:p>
        </w:tc>
      </w:tr>
      <w:tr w14:paraId="05C0C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0752" w:type="dxa"/>
          </w:tcPr>
          <w:p w14:paraId="2BBD5CE0">
            <w:pPr>
              <w:pStyle w:val="12"/>
              <w:tabs>
                <w:tab w:val="left" w:pos="9190"/>
              </w:tabs>
              <w:spacing w:line="263" w:lineRule="exact"/>
              <w:ind w:left="114"/>
              <w:rPr>
                <w:b/>
                <w:sz w:val="24"/>
              </w:rPr>
            </w:pPr>
            <w:r>
              <w:rPr>
                <w:b/>
                <w:w w:val="110"/>
                <w:sz w:val="24"/>
              </w:rPr>
              <w:t>MODULE</w:t>
            </w:r>
            <w:r>
              <w:rPr>
                <w:b/>
                <w:spacing w:val="23"/>
                <w:w w:val="110"/>
                <w:sz w:val="24"/>
              </w:rPr>
              <w:t xml:space="preserve"> </w:t>
            </w:r>
            <w:r>
              <w:rPr>
                <w:b/>
                <w:w w:val="110"/>
                <w:sz w:val="24"/>
              </w:rPr>
              <w:t>5:</w:t>
            </w:r>
            <w:r>
              <w:rPr>
                <w:b/>
                <w:spacing w:val="38"/>
                <w:w w:val="110"/>
                <w:sz w:val="24"/>
              </w:rPr>
              <w:t xml:space="preserve"> </w:t>
            </w:r>
            <w:r>
              <w:rPr>
                <w:b/>
                <w:w w:val="110"/>
                <w:sz w:val="24"/>
              </w:rPr>
              <w:t>FIRE</w:t>
            </w:r>
            <w:r>
              <w:rPr>
                <w:b/>
                <w:spacing w:val="23"/>
                <w:w w:val="110"/>
                <w:sz w:val="24"/>
              </w:rPr>
              <w:t xml:space="preserve"> </w:t>
            </w:r>
            <w:r>
              <w:rPr>
                <w:b/>
                <w:w w:val="110"/>
                <w:sz w:val="24"/>
              </w:rPr>
              <w:t>INSURANCE</w:t>
            </w:r>
            <w:r>
              <w:rPr>
                <w:b/>
                <w:spacing w:val="24"/>
                <w:w w:val="110"/>
                <w:sz w:val="24"/>
              </w:rPr>
              <w:t xml:space="preserve"> </w:t>
            </w:r>
            <w:r>
              <w:rPr>
                <w:b/>
                <w:spacing w:val="-2"/>
                <w:w w:val="110"/>
                <w:sz w:val="24"/>
              </w:rPr>
              <w:t>CLAIM</w:t>
            </w:r>
            <w:r>
              <w:rPr>
                <w:b/>
                <w:sz w:val="24"/>
              </w:rPr>
              <w:tab/>
            </w:r>
            <w:r>
              <w:rPr>
                <w:b/>
                <w:w w:val="115"/>
                <w:sz w:val="24"/>
              </w:rPr>
              <w:t>12</w:t>
            </w:r>
            <w:r>
              <w:rPr>
                <w:b/>
                <w:spacing w:val="-10"/>
                <w:w w:val="115"/>
                <w:sz w:val="24"/>
              </w:rPr>
              <w:t xml:space="preserve"> </w:t>
            </w:r>
            <w:r>
              <w:rPr>
                <w:b/>
                <w:spacing w:val="-5"/>
                <w:w w:val="115"/>
                <w:sz w:val="24"/>
              </w:rPr>
              <w:t>Hrs</w:t>
            </w:r>
          </w:p>
        </w:tc>
      </w:tr>
      <w:tr w14:paraId="31A11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1" w:hRule="atLeast"/>
        </w:trPr>
        <w:tc>
          <w:tcPr>
            <w:tcW w:w="10752" w:type="dxa"/>
          </w:tcPr>
          <w:p w14:paraId="313C9F5F">
            <w:pPr>
              <w:pStyle w:val="12"/>
              <w:spacing w:line="228" w:lineRule="auto"/>
              <w:ind w:left="114"/>
              <w:rPr>
                <w:sz w:val="24"/>
              </w:rPr>
            </w:pPr>
            <w:r>
              <w:rPr>
                <w:w w:val="115"/>
                <w:sz w:val="24"/>
              </w:rPr>
              <w:t>Introduction</w:t>
            </w:r>
            <w:r>
              <w:rPr>
                <w:spacing w:val="-1"/>
                <w:w w:val="115"/>
                <w:sz w:val="24"/>
              </w:rPr>
              <w:t xml:space="preserve"> </w:t>
            </w:r>
            <w:r>
              <w:rPr>
                <w:w w:val="115"/>
                <w:sz w:val="24"/>
              </w:rPr>
              <w:t>-</w:t>
            </w:r>
            <w:r>
              <w:rPr>
                <w:spacing w:val="-10"/>
                <w:w w:val="115"/>
                <w:sz w:val="24"/>
              </w:rPr>
              <w:t xml:space="preserve"> </w:t>
            </w:r>
            <w:r>
              <w:rPr>
                <w:w w:val="115"/>
                <w:sz w:val="24"/>
              </w:rPr>
              <w:t>Meaning</w:t>
            </w:r>
            <w:r>
              <w:rPr>
                <w:spacing w:val="-7"/>
                <w:w w:val="115"/>
                <w:sz w:val="24"/>
              </w:rPr>
              <w:t xml:space="preserve"> </w:t>
            </w:r>
            <w:r>
              <w:rPr>
                <w:w w:val="115"/>
                <w:sz w:val="24"/>
              </w:rPr>
              <w:t>of</w:t>
            </w:r>
            <w:r>
              <w:rPr>
                <w:spacing w:val="-10"/>
                <w:w w:val="115"/>
                <w:sz w:val="24"/>
              </w:rPr>
              <w:t xml:space="preserve"> </w:t>
            </w:r>
            <w:r>
              <w:rPr>
                <w:w w:val="115"/>
                <w:sz w:val="24"/>
              </w:rPr>
              <w:t>Fire</w:t>
            </w:r>
            <w:r>
              <w:rPr>
                <w:spacing w:val="-11"/>
                <w:w w:val="115"/>
                <w:sz w:val="24"/>
              </w:rPr>
              <w:t xml:space="preserve"> </w:t>
            </w:r>
            <w:r>
              <w:rPr>
                <w:w w:val="115"/>
                <w:sz w:val="24"/>
              </w:rPr>
              <w:t>Insurance</w:t>
            </w:r>
            <w:r>
              <w:rPr>
                <w:spacing w:val="-5"/>
                <w:w w:val="115"/>
                <w:sz w:val="24"/>
              </w:rPr>
              <w:t xml:space="preserve"> </w:t>
            </w:r>
            <w:r>
              <w:rPr>
                <w:w w:val="115"/>
                <w:sz w:val="24"/>
              </w:rPr>
              <w:t>Claim</w:t>
            </w:r>
            <w:r>
              <w:rPr>
                <w:spacing w:val="-3"/>
                <w:w w:val="115"/>
                <w:sz w:val="24"/>
              </w:rPr>
              <w:t xml:space="preserve"> </w:t>
            </w:r>
            <w:r>
              <w:rPr>
                <w:w w:val="115"/>
                <w:sz w:val="24"/>
              </w:rPr>
              <w:t>-</w:t>
            </w:r>
            <w:r>
              <w:rPr>
                <w:spacing w:val="-10"/>
                <w:w w:val="115"/>
                <w:sz w:val="24"/>
              </w:rPr>
              <w:t xml:space="preserve"> </w:t>
            </w:r>
            <w:r>
              <w:rPr>
                <w:w w:val="115"/>
                <w:sz w:val="24"/>
              </w:rPr>
              <w:t>Features</w:t>
            </w:r>
            <w:r>
              <w:rPr>
                <w:spacing w:val="-5"/>
                <w:w w:val="115"/>
                <w:sz w:val="24"/>
              </w:rPr>
              <w:t xml:space="preserve"> </w:t>
            </w:r>
            <w:r>
              <w:rPr>
                <w:w w:val="115"/>
                <w:sz w:val="24"/>
              </w:rPr>
              <w:t>and</w:t>
            </w:r>
            <w:r>
              <w:rPr>
                <w:spacing w:val="-7"/>
                <w:w w:val="115"/>
                <w:sz w:val="24"/>
              </w:rPr>
              <w:t xml:space="preserve"> </w:t>
            </w:r>
            <w:r>
              <w:rPr>
                <w:w w:val="115"/>
                <w:sz w:val="24"/>
              </w:rPr>
              <w:t>Principles</w:t>
            </w:r>
            <w:r>
              <w:rPr>
                <w:spacing w:val="-10"/>
                <w:w w:val="115"/>
                <w:sz w:val="24"/>
              </w:rPr>
              <w:t xml:space="preserve"> </w:t>
            </w:r>
            <w:r>
              <w:rPr>
                <w:w w:val="115"/>
                <w:sz w:val="24"/>
              </w:rPr>
              <w:t>of</w:t>
            </w:r>
            <w:r>
              <w:rPr>
                <w:spacing w:val="-9"/>
                <w:w w:val="115"/>
                <w:sz w:val="24"/>
              </w:rPr>
              <w:t xml:space="preserve"> </w:t>
            </w:r>
            <w:r>
              <w:rPr>
                <w:w w:val="115"/>
                <w:sz w:val="24"/>
              </w:rPr>
              <w:t>Fire</w:t>
            </w:r>
            <w:r>
              <w:rPr>
                <w:spacing w:val="-11"/>
                <w:w w:val="115"/>
                <w:sz w:val="24"/>
              </w:rPr>
              <w:t xml:space="preserve"> </w:t>
            </w:r>
            <w:r>
              <w:rPr>
                <w:w w:val="115"/>
                <w:sz w:val="24"/>
              </w:rPr>
              <w:t>Insurance. Concept of Loss of Stock - Loss of Profit and Average Clause. Steps in calculation of Fire Insurance Claim – Illustrations on Computation of Claim for loss</w:t>
            </w:r>
            <w:r>
              <w:rPr>
                <w:spacing w:val="-1"/>
                <w:w w:val="115"/>
                <w:sz w:val="24"/>
              </w:rPr>
              <w:t xml:space="preserve"> </w:t>
            </w:r>
            <w:r>
              <w:rPr>
                <w:w w:val="115"/>
                <w:sz w:val="24"/>
              </w:rPr>
              <w:t>of stock (including Over valuation and Under Valuation of Stock, Abnormal Items) and</w:t>
            </w:r>
          </w:p>
          <w:p w14:paraId="542060CB">
            <w:pPr>
              <w:pStyle w:val="12"/>
              <w:spacing w:line="267" w:lineRule="exact"/>
              <w:ind w:left="114"/>
              <w:rPr>
                <w:sz w:val="24"/>
              </w:rPr>
            </w:pPr>
            <w:r>
              <w:rPr>
                <w:w w:val="115"/>
                <w:sz w:val="24"/>
              </w:rPr>
              <w:t>application</w:t>
            </w:r>
            <w:r>
              <w:rPr>
                <w:spacing w:val="-9"/>
                <w:w w:val="115"/>
                <w:sz w:val="24"/>
              </w:rPr>
              <w:t xml:space="preserve"> </w:t>
            </w:r>
            <w:r>
              <w:rPr>
                <w:w w:val="115"/>
                <w:sz w:val="24"/>
              </w:rPr>
              <w:t>of</w:t>
            </w:r>
            <w:r>
              <w:rPr>
                <w:spacing w:val="-7"/>
                <w:w w:val="115"/>
                <w:sz w:val="24"/>
              </w:rPr>
              <w:t xml:space="preserve"> </w:t>
            </w:r>
            <w:r>
              <w:rPr>
                <w:w w:val="115"/>
                <w:sz w:val="24"/>
              </w:rPr>
              <w:t>Average</w:t>
            </w:r>
            <w:r>
              <w:rPr>
                <w:spacing w:val="-7"/>
                <w:w w:val="115"/>
                <w:sz w:val="24"/>
              </w:rPr>
              <w:t xml:space="preserve"> </w:t>
            </w:r>
            <w:r>
              <w:rPr>
                <w:spacing w:val="-2"/>
                <w:w w:val="115"/>
                <w:sz w:val="24"/>
              </w:rPr>
              <w:t>Clause).</w:t>
            </w:r>
          </w:p>
        </w:tc>
      </w:tr>
      <w:tr w14:paraId="48E79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10752" w:type="dxa"/>
          </w:tcPr>
          <w:p w14:paraId="3B798504">
            <w:pPr>
              <w:pStyle w:val="12"/>
              <w:spacing w:line="260" w:lineRule="exact"/>
              <w:ind w:left="114"/>
              <w:rPr>
                <w:b/>
                <w:sz w:val="24"/>
              </w:rPr>
            </w:pPr>
            <w:r>
              <w:rPr>
                <w:b/>
                <w:w w:val="110"/>
                <w:sz w:val="24"/>
              </w:rPr>
              <w:t>SKILL</w:t>
            </w:r>
            <w:r>
              <w:rPr>
                <w:b/>
                <w:spacing w:val="38"/>
                <w:w w:val="110"/>
                <w:sz w:val="24"/>
              </w:rPr>
              <w:t xml:space="preserve"> </w:t>
            </w:r>
            <w:r>
              <w:rPr>
                <w:b/>
                <w:w w:val="110"/>
                <w:sz w:val="24"/>
              </w:rPr>
              <w:t>DEVELOPMENT</w:t>
            </w:r>
            <w:r>
              <w:rPr>
                <w:b/>
                <w:spacing w:val="40"/>
                <w:w w:val="110"/>
                <w:sz w:val="24"/>
              </w:rPr>
              <w:t xml:space="preserve"> </w:t>
            </w:r>
            <w:r>
              <w:rPr>
                <w:b/>
                <w:spacing w:val="-2"/>
                <w:w w:val="110"/>
                <w:sz w:val="24"/>
              </w:rPr>
              <w:t>ACTIVITIES</w:t>
            </w:r>
          </w:p>
          <w:p w14:paraId="24547FB6">
            <w:pPr>
              <w:pStyle w:val="12"/>
              <w:numPr>
                <w:ilvl w:val="0"/>
                <w:numId w:val="2"/>
              </w:numPr>
              <w:tabs>
                <w:tab w:val="left" w:pos="839"/>
              </w:tabs>
              <w:spacing w:before="0" w:after="0" w:line="237" w:lineRule="auto"/>
              <w:ind w:left="839" w:right="672" w:hanging="360"/>
              <w:jc w:val="left"/>
              <w:rPr>
                <w:sz w:val="24"/>
              </w:rPr>
            </w:pPr>
            <w:r>
              <w:rPr>
                <w:w w:val="115"/>
                <w:sz w:val="24"/>
              </w:rPr>
              <w:t>Identify</w:t>
            </w:r>
            <w:r>
              <w:rPr>
                <w:spacing w:val="-10"/>
                <w:w w:val="115"/>
                <w:sz w:val="24"/>
              </w:rPr>
              <w:t xml:space="preserve"> </w:t>
            </w:r>
            <w:r>
              <w:rPr>
                <w:w w:val="115"/>
                <w:sz w:val="24"/>
              </w:rPr>
              <w:t>and</w:t>
            </w:r>
            <w:r>
              <w:rPr>
                <w:spacing w:val="-9"/>
                <w:w w:val="115"/>
                <w:sz w:val="24"/>
              </w:rPr>
              <w:t xml:space="preserve"> </w:t>
            </w:r>
            <w:r>
              <w:rPr>
                <w:w w:val="115"/>
                <w:sz w:val="24"/>
              </w:rPr>
              <w:t>elaborate</w:t>
            </w:r>
            <w:r>
              <w:rPr>
                <w:spacing w:val="-8"/>
                <w:w w:val="115"/>
                <w:sz w:val="24"/>
              </w:rPr>
              <w:t xml:space="preserve"> </w:t>
            </w:r>
            <w:r>
              <w:rPr>
                <w:w w:val="115"/>
                <w:sz w:val="24"/>
              </w:rPr>
              <w:t>any</w:t>
            </w:r>
            <w:r>
              <w:rPr>
                <w:spacing w:val="-9"/>
                <w:w w:val="115"/>
                <w:sz w:val="24"/>
              </w:rPr>
              <w:t xml:space="preserve"> </w:t>
            </w:r>
            <w:r>
              <w:rPr>
                <w:w w:val="115"/>
                <w:sz w:val="24"/>
              </w:rPr>
              <w:t>two</w:t>
            </w:r>
            <w:r>
              <w:rPr>
                <w:spacing w:val="-5"/>
                <w:w w:val="115"/>
                <w:sz w:val="24"/>
              </w:rPr>
              <w:t xml:space="preserve"> </w:t>
            </w:r>
            <w:r>
              <w:rPr>
                <w:w w:val="115"/>
                <w:sz w:val="24"/>
              </w:rPr>
              <w:t>case</w:t>
            </w:r>
            <w:r>
              <w:rPr>
                <w:spacing w:val="-8"/>
                <w:w w:val="115"/>
                <w:sz w:val="24"/>
              </w:rPr>
              <w:t xml:space="preserve"> </w:t>
            </w:r>
            <w:r>
              <w:rPr>
                <w:w w:val="115"/>
                <w:sz w:val="24"/>
              </w:rPr>
              <w:t>studies</w:t>
            </w:r>
            <w:r>
              <w:rPr>
                <w:spacing w:val="-12"/>
                <w:w w:val="115"/>
                <w:sz w:val="24"/>
              </w:rPr>
              <w:t xml:space="preserve"> </w:t>
            </w:r>
            <w:r>
              <w:rPr>
                <w:w w:val="115"/>
                <w:sz w:val="24"/>
              </w:rPr>
              <w:t>that</w:t>
            </w:r>
            <w:r>
              <w:rPr>
                <w:spacing w:val="-10"/>
                <w:w w:val="115"/>
                <w:sz w:val="24"/>
              </w:rPr>
              <w:t xml:space="preserve"> </w:t>
            </w:r>
            <w:r>
              <w:rPr>
                <w:w w:val="115"/>
                <w:sz w:val="24"/>
              </w:rPr>
              <w:t>illustrate</w:t>
            </w:r>
            <w:r>
              <w:rPr>
                <w:spacing w:val="-7"/>
                <w:w w:val="115"/>
                <w:sz w:val="24"/>
              </w:rPr>
              <w:t xml:space="preserve"> </w:t>
            </w:r>
            <w:r>
              <w:rPr>
                <w:w w:val="115"/>
                <w:sz w:val="24"/>
              </w:rPr>
              <w:t>the</w:t>
            </w:r>
            <w:r>
              <w:rPr>
                <w:spacing w:val="-9"/>
                <w:w w:val="115"/>
                <w:sz w:val="24"/>
              </w:rPr>
              <w:t xml:space="preserve"> </w:t>
            </w:r>
            <w:r>
              <w:rPr>
                <w:w w:val="115"/>
                <w:sz w:val="24"/>
              </w:rPr>
              <w:t>application</w:t>
            </w:r>
            <w:r>
              <w:rPr>
                <w:spacing w:val="-8"/>
                <w:w w:val="115"/>
                <w:sz w:val="24"/>
              </w:rPr>
              <w:t xml:space="preserve"> </w:t>
            </w:r>
            <w:r>
              <w:rPr>
                <w:w w:val="115"/>
                <w:sz w:val="24"/>
              </w:rPr>
              <w:t>of</w:t>
            </w:r>
            <w:r>
              <w:rPr>
                <w:spacing w:val="-12"/>
                <w:w w:val="115"/>
                <w:sz w:val="24"/>
              </w:rPr>
              <w:t xml:space="preserve"> </w:t>
            </w:r>
            <w:r>
              <w:rPr>
                <w:w w:val="115"/>
                <w:sz w:val="24"/>
              </w:rPr>
              <w:t>different accounting principles, concepts, and conventions in real-world scenarios.</w:t>
            </w:r>
          </w:p>
          <w:p w14:paraId="15EC2062">
            <w:pPr>
              <w:pStyle w:val="12"/>
              <w:numPr>
                <w:ilvl w:val="0"/>
                <w:numId w:val="2"/>
              </w:numPr>
              <w:tabs>
                <w:tab w:val="left" w:pos="834"/>
              </w:tabs>
              <w:spacing w:before="2" w:after="0" w:line="275" w:lineRule="exact"/>
              <w:ind w:left="834" w:right="0" w:hanging="355"/>
              <w:jc w:val="left"/>
              <w:rPr>
                <w:sz w:val="24"/>
              </w:rPr>
            </w:pPr>
            <w:r>
              <w:rPr>
                <w:w w:val="115"/>
                <w:sz w:val="24"/>
              </w:rPr>
              <w:t>Illustrate</w:t>
            </w:r>
            <w:r>
              <w:rPr>
                <w:spacing w:val="-9"/>
                <w:w w:val="115"/>
                <w:sz w:val="24"/>
              </w:rPr>
              <w:t xml:space="preserve"> </w:t>
            </w:r>
            <w:r>
              <w:rPr>
                <w:w w:val="115"/>
                <w:sz w:val="24"/>
              </w:rPr>
              <w:t>with</w:t>
            </w:r>
            <w:r>
              <w:rPr>
                <w:spacing w:val="-3"/>
                <w:w w:val="115"/>
                <w:sz w:val="24"/>
              </w:rPr>
              <w:t xml:space="preserve"> </w:t>
            </w:r>
            <w:r>
              <w:rPr>
                <w:w w:val="115"/>
                <w:sz w:val="24"/>
              </w:rPr>
              <w:t>imaginary</w:t>
            </w:r>
            <w:r>
              <w:rPr>
                <w:spacing w:val="-3"/>
                <w:w w:val="115"/>
                <w:sz w:val="24"/>
              </w:rPr>
              <w:t xml:space="preserve"> </w:t>
            </w:r>
            <w:r>
              <w:rPr>
                <w:w w:val="115"/>
                <w:sz w:val="24"/>
              </w:rPr>
              <w:t>figures</w:t>
            </w:r>
            <w:r>
              <w:rPr>
                <w:spacing w:val="-6"/>
                <w:w w:val="115"/>
                <w:sz w:val="24"/>
              </w:rPr>
              <w:t xml:space="preserve"> </w:t>
            </w:r>
            <w:r>
              <w:rPr>
                <w:w w:val="115"/>
                <w:sz w:val="24"/>
              </w:rPr>
              <w:t>by</w:t>
            </w:r>
            <w:r>
              <w:rPr>
                <w:spacing w:val="-8"/>
                <w:w w:val="115"/>
                <w:sz w:val="24"/>
              </w:rPr>
              <w:t xml:space="preserve"> </w:t>
            </w:r>
            <w:r>
              <w:rPr>
                <w:w w:val="115"/>
                <w:sz w:val="24"/>
              </w:rPr>
              <w:t>preparing</w:t>
            </w:r>
            <w:r>
              <w:rPr>
                <w:spacing w:val="-7"/>
                <w:w w:val="115"/>
                <w:sz w:val="24"/>
              </w:rPr>
              <w:t xml:space="preserve"> </w:t>
            </w:r>
            <w:r>
              <w:rPr>
                <w:w w:val="115"/>
                <w:sz w:val="24"/>
              </w:rPr>
              <w:t>journal</w:t>
            </w:r>
            <w:r>
              <w:rPr>
                <w:spacing w:val="-4"/>
                <w:w w:val="115"/>
                <w:sz w:val="24"/>
              </w:rPr>
              <w:t xml:space="preserve"> </w:t>
            </w:r>
            <w:r>
              <w:rPr>
                <w:w w:val="115"/>
                <w:sz w:val="24"/>
              </w:rPr>
              <w:t>and</w:t>
            </w:r>
            <w:r>
              <w:rPr>
                <w:spacing w:val="-8"/>
                <w:w w:val="115"/>
                <w:sz w:val="24"/>
              </w:rPr>
              <w:t xml:space="preserve"> </w:t>
            </w:r>
            <w:r>
              <w:rPr>
                <w:w w:val="115"/>
                <w:sz w:val="24"/>
              </w:rPr>
              <w:t>ledger</w:t>
            </w:r>
            <w:r>
              <w:rPr>
                <w:spacing w:val="-9"/>
                <w:w w:val="115"/>
                <w:sz w:val="24"/>
              </w:rPr>
              <w:t xml:space="preserve"> </w:t>
            </w:r>
            <w:r>
              <w:rPr>
                <w:spacing w:val="-2"/>
                <w:w w:val="115"/>
                <w:sz w:val="24"/>
              </w:rPr>
              <w:t>accounts</w:t>
            </w:r>
          </w:p>
          <w:p w14:paraId="1AC11E64">
            <w:pPr>
              <w:pStyle w:val="12"/>
              <w:numPr>
                <w:ilvl w:val="0"/>
                <w:numId w:val="2"/>
              </w:numPr>
              <w:tabs>
                <w:tab w:val="left" w:pos="839"/>
              </w:tabs>
              <w:spacing w:before="0" w:after="0" w:line="242" w:lineRule="auto"/>
              <w:ind w:left="839" w:right="235" w:hanging="360"/>
              <w:jc w:val="left"/>
              <w:rPr>
                <w:sz w:val="24"/>
              </w:rPr>
            </w:pPr>
            <w:r>
              <w:rPr>
                <w:w w:val="115"/>
                <w:sz w:val="24"/>
              </w:rPr>
              <w:t>List</w:t>
            </w:r>
            <w:r>
              <w:rPr>
                <w:spacing w:val="-10"/>
                <w:w w:val="115"/>
                <w:sz w:val="24"/>
              </w:rPr>
              <w:t xml:space="preserve"> </w:t>
            </w:r>
            <w:r>
              <w:rPr>
                <w:w w:val="115"/>
                <w:sz w:val="24"/>
              </w:rPr>
              <w:t>out</w:t>
            </w:r>
            <w:r>
              <w:rPr>
                <w:spacing w:val="-10"/>
                <w:w w:val="115"/>
                <w:sz w:val="24"/>
              </w:rPr>
              <w:t xml:space="preserve"> </w:t>
            </w:r>
            <w:r>
              <w:rPr>
                <w:w w:val="115"/>
                <w:sz w:val="24"/>
              </w:rPr>
              <w:t>industries</w:t>
            </w:r>
            <w:r>
              <w:rPr>
                <w:spacing w:val="-6"/>
                <w:w w:val="115"/>
                <w:sz w:val="24"/>
              </w:rPr>
              <w:t xml:space="preserve"> </w:t>
            </w:r>
            <w:r>
              <w:rPr>
                <w:w w:val="115"/>
                <w:sz w:val="24"/>
              </w:rPr>
              <w:t>(e.g.,</w:t>
            </w:r>
            <w:r>
              <w:rPr>
                <w:spacing w:val="-6"/>
                <w:w w:val="115"/>
                <w:sz w:val="24"/>
              </w:rPr>
              <w:t xml:space="preserve"> </w:t>
            </w:r>
            <w:r>
              <w:rPr>
                <w:w w:val="115"/>
                <w:sz w:val="24"/>
              </w:rPr>
              <w:t>fashion</w:t>
            </w:r>
            <w:r>
              <w:rPr>
                <w:spacing w:val="-8"/>
                <w:w w:val="115"/>
                <w:sz w:val="24"/>
              </w:rPr>
              <w:t xml:space="preserve"> </w:t>
            </w:r>
            <w:r>
              <w:rPr>
                <w:w w:val="115"/>
                <w:sz w:val="24"/>
              </w:rPr>
              <w:t>retail,</w:t>
            </w:r>
            <w:r>
              <w:rPr>
                <w:spacing w:val="-6"/>
                <w:w w:val="115"/>
                <w:sz w:val="24"/>
              </w:rPr>
              <w:t xml:space="preserve"> </w:t>
            </w:r>
            <w:r>
              <w:rPr>
                <w:w w:val="115"/>
                <w:sz w:val="24"/>
              </w:rPr>
              <w:t>electronics)</w:t>
            </w:r>
            <w:r>
              <w:rPr>
                <w:spacing w:val="-9"/>
                <w:w w:val="115"/>
                <w:sz w:val="24"/>
              </w:rPr>
              <w:t xml:space="preserve"> </w:t>
            </w:r>
            <w:r>
              <w:rPr>
                <w:w w:val="115"/>
                <w:sz w:val="24"/>
              </w:rPr>
              <w:t>where</w:t>
            </w:r>
            <w:r>
              <w:rPr>
                <w:spacing w:val="-8"/>
                <w:w w:val="115"/>
                <w:sz w:val="24"/>
              </w:rPr>
              <w:t xml:space="preserve"> </w:t>
            </w:r>
            <w:r>
              <w:rPr>
                <w:w w:val="115"/>
                <w:sz w:val="24"/>
              </w:rPr>
              <w:t>sales</w:t>
            </w:r>
            <w:r>
              <w:rPr>
                <w:spacing w:val="-12"/>
                <w:w w:val="115"/>
                <w:sz w:val="24"/>
              </w:rPr>
              <w:t xml:space="preserve"> </w:t>
            </w:r>
            <w:r>
              <w:rPr>
                <w:w w:val="115"/>
                <w:sz w:val="24"/>
              </w:rPr>
              <w:t>on</w:t>
            </w:r>
            <w:r>
              <w:rPr>
                <w:spacing w:val="-4"/>
                <w:w w:val="115"/>
                <w:sz w:val="24"/>
              </w:rPr>
              <w:t xml:space="preserve"> </w:t>
            </w:r>
            <w:r>
              <w:rPr>
                <w:w w:val="115"/>
                <w:sz w:val="24"/>
              </w:rPr>
              <w:t>approval</w:t>
            </w:r>
            <w:r>
              <w:rPr>
                <w:spacing w:val="-9"/>
                <w:w w:val="115"/>
                <w:sz w:val="24"/>
              </w:rPr>
              <w:t xml:space="preserve"> </w:t>
            </w:r>
            <w:r>
              <w:rPr>
                <w:w w:val="115"/>
                <w:sz w:val="24"/>
              </w:rPr>
              <w:t>or</w:t>
            </w:r>
            <w:r>
              <w:rPr>
                <w:spacing w:val="-10"/>
                <w:w w:val="115"/>
                <w:sz w:val="24"/>
              </w:rPr>
              <w:t xml:space="preserve"> </w:t>
            </w:r>
            <w:r>
              <w:rPr>
                <w:w w:val="115"/>
                <w:sz w:val="24"/>
              </w:rPr>
              <w:t>return</w:t>
            </w:r>
            <w:r>
              <w:rPr>
                <w:spacing w:val="-4"/>
                <w:w w:val="115"/>
                <w:sz w:val="24"/>
              </w:rPr>
              <w:t xml:space="preserve"> </w:t>
            </w:r>
            <w:r>
              <w:rPr>
                <w:w w:val="115"/>
                <w:sz w:val="24"/>
              </w:rPr>
              <w:t>are common and describe case study of any one industry.</w:t>
            </w:r>
          </w:p>
          <w:p w14:paraId="3E73ACBF">
            <w:pPr>
              <w:pStyle w:val="12"/>
              <w:numPr>
                <w:ilvl w:val="0"/>
                <w:numId w:val="2"/>
              </w:numPr>
              <w:tabs>
                <w:tab w:val="left" w:pos="839"/>
              </w:tabs>
              <w:spacing w:before="0" w:after="0" w:line="242" w:lineRule="auto"/>
              <w:ind w:left="839" w:right="375" w:hanging="360"/>
              <w:jc w:val="left"/>
              <w:rPr>
                <w:sz w:val="24"/>
              </w:rPr>
            </w:pPr>
            <w:r>
              <w:rPr>
                <w:w w:val="115"/>
                <w:sz w:val="24"/>
              </w:rPr>
              <w:t>Record</w:t>
            </w:r>
            <w:r>
              <w:rPr>
                <w:spacing w:val="-5"/>
                <w:w w:val="115"/>
                <w:sz w:val="24"/>
              </w:rPr>
              <w:t xml:space="preserve"> </w:t>
            </w:r>
            <w:r>
              <w:rPr>
                <w:w w:val="115"/>
                <w:sz w:val="24"/>
              </w:rPr>
              <w:t>a</w:t>
            </w:r>
            <w:r>
              <w:rPr>
                <w:spacing w:val="-9"/>
                <w:w w:val="115"/>
                <w:sz w:val="24"/>
              </w:rPr>
              <w:t xml:space="preserve"> </w:t>
            </w:r>
            <w:r>
              <w:rPr>
                <w:w w:val="115"/>
                <w:sz w:val="24"/>
              </w:rPr>
              <w:t>series</w:t>
            </w:r>
            <w:r>
              <w:rPr>
                <w:spacing w:val="-7"/>
                <w:w w:val="115"/>
                <w:sz w:val="24"/>
              </w:rPr>
              <w:t xml:space="preserve"> </w:t>
            </w:r>
            <w:r>
              <w:rPr>
                <w:w w:val="115"/>
                <w:sz w:val="24"/>
              </w:rPr>
              <w:t>of</w:t>
            </w:r>
            <w:r>
              <w:rPr>
                <w:spacing w:val="-7"/>
                <w:w w:val="115"/>
                <w:sz w:val="24"/>
              </w:rPr>
              <w:t xml:space="preserve"> </w:t>
            </w:r>
            <w:r>
              <w:rPr>
                <w:w w:val="115"/>
                <w:sz w:val="24"/>
              </w:rPr>
              <w:t>consignment</w:t>
            </w:r>
            <w:r>
              <w:rPr>
                <w:spacing w:val="-9"/>
                <w:w w:val="115"/>
                <w:sz w:val="24"/>
              </w:rPr>
              <w:t xml:space="preserve"> </w:t>
            </w:r>
            <w:r>
              <w:rPr>
                <w:w w:val="115"/>
                <w:sz w:val="24"/>
              </w:rPr>
              <w:t>transaction</w:t>
            </w:r>
            <w:r>
              <w:rPr>
                <w:spacing w:val="-8"/>
                <w:w w:val="115"/>
                <w:sz w:val="24"/>
              </w:rPr>
              <w:t xml:space="preserve"> </w:t>
            </w:r>
            <w:r>
              <w:rPr>
                <w:w w:val="115"/>
                <w:sz w:val="24"/>
              </w:rPr>
              <w:t>in</w:t>
            </w:r>
            <w:r>
              <w:rPr>
                <w:spacing w:val="-9"/>
                <w:w w:val="115"/>
                <w:sz w:val="24"/>
              </w:rPr>
              <w:t xml:space="preserve"> </w:t>
            </w:r>
            <w:r>
              <w:rPr>
                <w:w w:val="115"/>
                <w:sz w:val="24"/>
              </w:rPr>
              <w:t>accounting</w:t>
            </w:r>
            <w:r>
              <w:rPr>
                <w:spacing w:val="-8"/>
                <w:w w:val="115"/>
                <w:sz w:val="24"/>
              </w:rPr>
              <w:t xml:space="preserve"> </w:t>
            </w:r>
            <w:r>
              <w:rPr>
                <w:w w:val="115"/>
                <w:sz w:val="24"/>
              </w:rPr>
              <w:t>transactions</w:t>
            </w:r>
            <w:r>
              <w:rPr>
                <w:spacing w:val="-11"/>
                <w:w w:val="115"/>
                <w:sz w:val="24"/>
              </w:rPr>
              <w:t xml:space="preserve"> </w:t>
            </w:r>
            <w:r>
              <w:rPr>
                <w:w w:val="115"/>
                <w:sz w:val="24"/>
              </w:rPr>
              <w:t>and</w:t>
            </w:r>
            <w:r>
              <w:rPr>
                <w:spacing w:val="-10"/>
                <w:w w:val="115"/>
                <w:sz w:val="24"/>
              </w:rPr>
              <w:t xml:space="preserve"> </w:t>
            </w:r>
            <w:r>
              <w:rPr>
                <w:w w:val="115"/>
                <w:sz w:val="24"/>
              </w:rPr>
              <w:t>generate</w:t>
            </w:r>
            <w:r>
              <w:rPr>
                <w:spacing w:val="-7"/>
                <w:w w:val="115"/>
                <w:sz w:val="24"/>
              </w:rPr>
              <w:t xml:space="preserve"> </w:t>
            </w:r>
            <w:r>
              <w:rPr>
                <w:w w:val="115"/>
                <w:sz w:val="24"/>
              </w:rPr>
              <w:t xml:space="preserve">the </w:t>
            </w:r>
            <w:r>
              <w:rPr>
                <w:spacing w:val="-2"/>
                <w:w w:val="115"/>
                <w:sz w:val="24"/>
              </w:rPr>
              <w:t>report.</w:t>
            </w:r>
          </w:p>
          <w:p w14:paraId="11F0F837">
            <w:pPr>
              <w:pStyle w:val="12"/>
              <w:numPr>
                <w:ilvl w:val="0"/>
                <w:numId w:val="2"/>
              </w:numPr>
              <w:tabs>
                <w:tab w:val="left" w:pos="839"/>
              </w:tabs>
              <w:spacing w:before="0" w:after="0" w:line="237" w:lineRule="auto"/>
              <w:ind w:left="839" w:right="988" w:hanging="360"/>
              <w:jc w:val="left"/>
              <w:rPr>
                <w:sz w:val="24"/>
              </w:rPr>
            </w:pPr>
            <w:r>
              <w:rPr>
                <w:w w:val="115"/>
                <w:sz w:val="24"/>
              </w:rPr>
              <w:t>Identify</w:t>
            </w:r>
            <w:r>
              <w:rPr>
                <w:spacing w:val="-11"/>
                <w:w w:val="115"/>
                <w:sz w:val="24"/>
              </w:rPr>
              <w:t xml:space="preserve"> </w:t>
            </w:r>
            <w:r>
              <w:rPr>
                <w:w w:val="115"/>
                <w:sz w:val="24"/>
              </w:rPr>
              <w:t>any</w:t>
            </w:r>
            <w:r>
              <w:rPr>
                <w:spacing w:val="-10"/>
                <w:w w:val="115"/>
                <w:sz w:val="24"/>
              </w:rPr>
              <w:t xml:space="preserve"> </w:t>
            </w:r>
            <w:r>
              <w:rPr>
                <w:w w:val="115"/>
                <w:sz w:val="24"/>
              </w:rPr>
              <w:t>one</w:t>
            </w:r>
            <w:r>
              <w:rPr>
                <w:spacing w:val="-10"/>
                <w:w w:val="115"/>
                <w:sz w:val="24"/>
              </w:rPr>
              <w:t xml:space="preserve"> </w:t>
            </w:r>
            <w:r>
              <w:rPr>
                <w:w w:val="115"/>
                <w:sz w:val="24"/>
              </w:rPr>
              <w:t>consignment</w:t>
            </w:r>
            <w:r>
              <w:rPr>
                <w:spacing w:val="-10"/>
                <w:w w:val="115"/>
                <w:sz w:val="24"/>
              </w:rPr>
              <w:t xml:space="preserve"> </w:t>
            </w:r>
            <w:r>
              <w:rPr>
                <w:w w:val="115"/>
                <w:sz w:val="24"/>
              </w:rPr>
              <w:t>business</w:t>
            </w:r>
            <w:r>
              <w:rPr>
                <w:spacing w:val="-8"/>
                <w:w w:val="115"/>
                <w:sz w:val="24"/>
              </w:rPr>
              <w:t xml:space="preserve"> </w:t>
            </w:r>
            <w:r>
              <w:rPr>
                <w:w w:val="115"/>
                <w:sz w:val="24"/>
              </w:rPr>
              <w:t>and</w:t>
            </w:r>
            <w:r>
              <w:rPr>
                <w:spacing w:val="-11"/>
                <w:w w:val="115"/>
                <w:sz w:val="24"/>
              </w:rPr>
              <w:t xml:space="preserve"> </w:t>
            </w:r>
            <w:r>
              <w:rPr>
                <w:w w:val="115"/>
                <w:sz w:val="24"/>
              </w:rPr>
              <w:t>describe</w:t>
            </w:r>
            <w:r>
              <w:rPr>
                <w:spacing w:val="-9"/>
                <w:w w:val="115"/>
                <w:sz w:val="24"/>
              </w:rPr>
              <w:t xml:space="preserve"> </w:t>
            </w:r>
            <w:r>
              <w:rPr>
                <w:w w:val="115"/>
                <w:sz w:val="24"/>
              </w:rPr>
              <w:t>the</w:t>
            </w:r>
            <w:r>
              <w:rPr>
                <w:spacing w:val="-10"/>
                <w:w w:val="115"/>
                <w:sz w:val="24"/>
              </w:rPr>
              <w:t xml:space="preserve"> </w:t>
            </w:r>
            <w:r>
              <w:rPr>
                <w:w w:val="115"/>
                <w:sz w:val="24"/>
              </w:rPr>
              <w:t>roles</w:t>
            </w:r>
            <w:r>
              <w:rPr>
                <w:spacing w:val="-8"/>
                <w:w w:val="115"/>
                <w:sz w:val="24"/>
              </w:rPr>
              <w:t xml:space="preserve"> </w:t>
            </w:r>
            <w:r>
              <w:rPr>
                <w:w w:val="115"/>
                <w:sz w:val="24"/>
              </w:rPr>
              <w:t>and</w:t>
            </w:r>
            <w:r>
              <w:rPr>
                <w:spacing w:val="-11"/>
                <w:w w:val="115"/>
                <w:sz w:val="24"/>
              </w:rPr>
              <w:t xml:space="preserve"> </w:t>
            </w:r>
            <w:r>
              <w:rPr>
                <w:w w:val="115"/>
                <w:sz w:val="24"/>
              </w:rPr>
              <w:t>responsibilities executed by consignor and consignee.</w:t>
            </w:r>
          </w:p>
          <w:p w14:paraId="6B1977AC">
            <w:pPr>
              <w:pStyle w:val="12"/>
              <w:numPr>
                <w:ilvl w:val="0"/>
                <w:numId w:val="2"/>
              </w:numPr>
              <w:tabs>
                <w:tab w:val="left" w:pos="834"/>
              </w:tabs>
              <w:spacing w:before="3" w:after="0" w:line="275" w:lineRule="exact"/>
              <w:ind w:left="834" w:right="0" w:hanging="355"/>
              <w:jc w:val="left"/>
              <w:rPr>
                <w:sz w:val="24"/>
              </w:rPr>
            </w:pPr>
            <w:r>
              <w:rPr>
                <w:w w:val="115"/>
                <w:sz w:val="24"/>
              </w:rPr>
              <w:t>Prepare</w:t>
            </w:r>
            <w:r>
              <w:rPr>
                <w:spacing w:val="-10"/>
                <w:w w:val="115"/>
                <w:sz w:val="24"/>
              </w:rPr>
              <w:t xml:space="preserve"> </w:t>
            </w:r>
            <w:r>
              <w:rPr>
                <w:w w:val="115"/>
                <w:sz w:val="24"/>
              </w:rPr>
              <w:t>a</w:t>
            </w:r>
            <w:r>
              <w:rPr>
                <w:spacing w:val="-8"/>
                <w:w w:val="115"/>
                <w:sz w:val="24"/>
              </w:rPr>
              <w:t xml:space="preserve"> </w:t>
            </w:r>
            <w:r>
              <w:rPr>
                <w:w w:val="115"/>
                <w:sz w:val="24"/>
              </w:rPr>
              <w:t>comprehensive fire</w:t>
            </w:r>
            <w:r>
              <w:rPr>
                <w:spacing w:val="-8"/>
                <w:w w:val="115"/>
                <w:sz w:val="24"/>
              </w:rPr>
              <w:t xml:space="preserve"> </w:t>
            </w:r>
            <w:r>
              <w:rPr>
                <w:w w:val="115"/>
                <w:sz w:val="24"/>
              </w:rPr>
              <w:t>insurance</w:t>
            </w:r>
            <w:r>
              <w:rPr>
                <w:spacing w:val="-2"/>
                <w:w w:val="115"/>
                <w:sz w:val="24"/>
              </w:rPr>
              <w:t xml:space="preserve"> </w:t>
            </w:r>
            <w:r>
              <w:rPr>
                <w:w w:val="115"/>
                <w:sz w:val="24"/>
              </w:rPr>
              <w:t>claim</w:t>
            </w:r>
            <w:r>
              <w:rPr>
                <w:spacing w:val="-4"/>
                <w:w w:val="115"/>
                <w:sz w:val="24"/>
              </w:rPr>
              <w:t xml:space="preserve"> </w:t>
            </w:r>
            <w:r>
              <w:rPr>
                <w:w w:val="115"/>
                <w:sz w:val="24"/>
              </w:rPr>
              <w:t>report</w:t>
            </w:r>
            <w:r>
              <w:rPr>
                <w:spacing w:val="-5"/>
                <w:w w:val="115"/>
                <w:sz w:val="24"/>
              </w:rPr>
              <w:t xml:space="preserve"> </w:t>
            </w:r>
            <w:r>
              <w:rPr>
                <w:w w:val="115"/>
                <w:sz w:val="24"/>
              </w:rPr>
              <w:t>based</w:t>
            </w:r>
            <w:r>
              <w:rPr>
                <w:spacing w:val="-3"/>
                <w:w w:val="115"/>
                <w:sz w:val="24"/>
              </w:rPr>
              <w:t xml:space="preserve"> </w:t>
            </w:r>
            <w:r>
              <w:rPr>
                <w:w w:val="115"/>
                <w:sz w:val="24"/>
              </w:rPr>
              <w:t>on</w:t>
            </w:r>
            <w:r>
              <w:rPr>
                <w:spacing w:val="-4"/>
                <w:w w:val="115"/>
                <w:sz w:val="24"/>
              </w:rPr>
              <w:t xml:space="preserve"> </w:t>
            </w:r>
            <w:r>
              <w:rPr>
                <w:w w:val="115"/>
                <w:sz w:val="24"/>
              </w:rPr>
              <w:t>a</w:t>
            </w:r>
            <w:r>
              <w:rPr>
                <w:spacing w:val="-3"/>
                <w:w w:val="115"/>
                <w:sz w:val="24"/>
              </w:rPr>
              <w:t xml:space="preserve"> </w:t>
            </w:r>
            <w:r>
              <w:rPr>
                <w:w w:val="115"/>
                <w:sz w:val="24"/>
              </w:rPr>
              <w:t>simulated</w:t>
            </w:r>
            <w:r>
              <w:rPr>
                <w:spacing w:val="-3"/>
                <w:w w:val="115"/>
                <w:sz w:val="24"/>
              </w:rPr>
              <w:t xml:space="preserve"> </w:t>
            </w:r>
            <w:r>
              <w:rPr>
                <w:w w:val="115"/>
                <w:sz w:val="24"/>
              </w:rPr>
              <w:t>fire</w:t>
            </w:r>
            <w:r>
              <w:rPr>
                <w:spacing w:val="-7"/>
                <w:w w:val="115"/>
                <w:sz w:val="24"/>
              </w:rPr>
              <w:t xml:space="preserve"> </w:t>
            </w:r>
            <w:r>
              <w:rPr>
                <w:spacing w:val="-2"/>
                <w:w w:val="115"/>
                <w:sz w:val="24"/>
              </w:rPr>
              <w:t>incident.</w:t>
            </w:r>
          </w:p>
          <w:p w14:paraId="4781132C">
            <w:pPr>
              <w:pStyle w:val="12"/>
              <w:numPr>
                <w:ilvl w:val="0"/>
                <w:numId w:val="2"/>
              </w:numPr>
              <w:tabs>
                <w:tab w:val="left" w:pos="834"/>
              </w:tabs>
              <w:spacing w:before="0" w:after="0" w:line="266" w:lineRule="exact"/>
              <w:ind w:left="834" w:right="0" w:hanging="355"/>
              <w:jc w:val="left"/>
              <w:rPr>
                <w:sz w:val="24"/>
              </w:rPr>
            </w:pPr>
            <w:r>
              <w:rPr>
                <w:w w:val="115"/>
                <w:sz w:val="24"/>
              </w:rPr>
              <w:t>Discuss</w:t>
            </w:r>
            <w:r>
              <w:rPr>
                <w:spacing w:val="-11"/>
                <w:w w:val="115"/>
                <w:sz w:val="24"/>
              </w:rPr>
              <w:t xml:space="preserve"> </w:t>
            </w:r>
            <w:r>
              <w:rPr>
                <w:w w:val="115"/>
                <w:sz w:val="24"/>
              </w:rPr>
              <w:t>the</w:t>
            </w:r>
            <w:r>
              <w:rPr>
                <w:spacing w:val="-8"/>
                <w:w w:val="115"/>
                <w:sz w:val="24"/>
              </w:rPr>
              <w:t xml:space="preserve"> </w:t>
            </w:r>
            <w:r>
              <w:rPr>
                <w:w w:val="115"/>
                <w:sz w:val="24"/>
              </w:rPr>
              <w:t>Royalty</w:t>
            </w:r>
            <w:r>
              <w:rPr>
                <w:spacing w:val="-3"/>
                <w:w w:val="115"/>
                <w:sz w:val="24"/>
              </w:rPr>
              <w:t xml:space="preserve"> </w:t>
            </w:r>
            <w:r>
              <w:rPr>
                <w:w w:val="115"/>
                <w:sz w:val="24"/>
              </w:rPr>
              <w:t>Agreement</w:t>
            </w:r>
            <w:r>
              <w:rPr>
                <w:spacing w:val="1"/>
                <w:w w:val="115"/>
                <w:sz w:val="24"/>
              </w:rPr>
              <w:t xml:space="preserve"> </w:t>
            </w:r>
            <w:r>
              <w:rPr>
                <w:w w:val="115"/>
                <w:sz w:val="24"/>
              </w:rPr>
              <w:t>and</w:t>
            </w:r>
            <w:r>
              <w:rPr>
                <w:spacing w:val="-7"/>
                <w:w w:val="115"/>
                <w:sz w:val="24"/>
              </w:rPr>
              <w:t xml:space="preserve"> </w:t>
            </w:r>
            <w:r>
              <w:rPr>
                <w:w w:val="115"/>
                <w:sz w:val="24"/>
              </w:rPr>
              <w:t>Terms</w:t>
            </w:r>
            <w:r>
              <w:rPr>
                <w:spacing w:val="-1"/>
                <w:w w:val="115"/>
                <w:sz w:val="24"/>
              </w:rPr>
              <w:t xml:space="preserve"> </w:t>
            </w:r>
            <w:r>
              <w:rPr>
                <w:w w:val="115"/>
                <w:sz w:val="24"/>
              </w:rPr>
              <w:t>of</w:t>
            </w:r>
            <w:r>
              <w:rPr>
                <w:spacing w:val="-6"/>
                <w:w w:val="115"/>
                <w:sz w:val="24"/>
              </w:rPr>
              <w:t xml:space="preserve"> </w:t>
            </w:r>
            <w:r>
              <w:rPr>
                <w:w w:val="115"/>
                <w:sz w:val="24"/>
              </w:rPr>
              <w:t>any</w:t>
            </w:r>
            <w:r>
              <w:rPr>
                <w:spacing w:val="-4"/>
                <w:w w:val="115"/>
                <w:sz w:val="24"/>
              </w:rPr>
              <w:t xml:space="preserve"> </w:t>
            </w:r>
            <w:r>
              <w:rPr>
                <w:w w:val="115"/>
                <w:sz w:val="24"/>
              </w:rPr>
              <w:t>two</w:t>
            </w:r>
            <w:r>
              <w:rPr>
                <w:spacing w:val="-3"/>
                <w:w w:val="115"/>
                <w:sz w:val="24"/>
              </w:rPr>
              <w:t xml:space="preserve"> </w:t>
            </w:r>
            <w:r>
              <w:rPr>
                <w:spacing w:val="-2"/>
                <w:w w:val="115"/>
                <w:sz w:val="24"/>
              </w:rPr>
              <w:t>companies.</w:t>
            </w:r>
          </w:p>
          <w:p w14:paraId="30727264">
            <w:pPr>
              <w:pStyle w:val="12"/>
              <w:numPr>
                <w:ilvl w:val="0"/>
                <w:numId w:val="2"/>
              </w:numPr>
              <w:tabs>
                <w:tab w:val="left" w:pos="833"/>
              </w:tabs>
              <w:spacing w:before="0" w:after="0" w:line="263" w:lineRule="exact"/>
              <w:ind w:left="833" w:right="0" w:hanging="354"/>
              <w:jc w:val="left"/>
              <w:rPr>
                <w:b/>
                <w:sz w:val="24"/>
              </w:rPr>
            </w:pPr>
            <w:r>
              <w:rPr>
                <w:w w:val="115"/>
                <w:sz w:val="24"/>
              </w:rPr>
              <w:t>Any</w:t>
            </w:r>
            <w:r>
              <w:rPr>
                <w:spacing w:val="-8"/>
                <w:w w:val="115"/>
                <w:sz w:val="24"/>
              </w:rPr>
              <w:t xml:space="preserve"> </w:t>
            </w:r>
            <w:r>
              <w:rPr>
                <w:w w:val="115"/>
                <w:sz w:val="24"/>
              </w:rPr>
              <w:t>other</w:t>
            </w:r>
            <w:r>
              <w:rPr>
                <w:spacing w:val="-4"/>
                <w:w w:val="115"/>
                <w:sz w:val="24"/>
              </w:rPr>
              <w:t xml:space="preserve"> </w:t>
            </w:r>
            <w:r>
              <w:rPr>
                <w:w w:val="115"/>
                <w:sz w:val="24"/>
              </w:rPr>
              <w:t>activities,</w:t>
            </w:r>
            <w:r>
              <w:rPr>
                <w:spacing w:val="-5"/>
                <w:w w:val="115"/>
                <w:sz w:val="24"/>
              </w:rPr>
              <w:t xml:space="preserve"> </w:t>
            </w:r>
            <w:r>
              <w:rPr>
                <w:w w:val="115"/>
                <w:sz w:val="24"/>
              </w:rPr>
              <w:t>which</w:t>
            </w:r>
            <w:r>
              <w:rPr>
                <w:spacing w:val="1"/>
                <w:w w:val="115"/>
                <w:sz w:val="24"/>
              </w:rPr>
              <w:t xml:space="preserve"> </w:t>
            </w:r>
            <w:r>
              <w:rPr>
                <w:w w:val="115"/>
                <w:sz w:val="24"/>
              </w:rPr>
              <w:t>are</w:t>
            </w:r>
            <w:r>
              <w:rPr>
                <w:spacing w:val="-1"/>
                <w:w w:val="115"/>
                <w:sz w:val="24"/>
              </w:rPr>
              <w:t xml:space="preserve"> </w:t>
            </w:r>
            <w:r>
              <w:rPr>
                <w:w w:val="115"/>
                <w:sz w:val="24"/>
              </w:rPr>
              <w:t>relevant</w:t>
            </w:r>
            <w:r>
              <w:rPr>
                <w:spacing w:val="-3"/>
                <w:w w:val="115"/>
                <w:sz w:val="24"/>
              </w:rPr>
              <w:t xml:space="preserve"> </w:t>
            </w:r>
            <w:r>
              <w:rPr>
                <w:w w:val="115"/>
                <w:sz w:val="24"/>
              </w:rPr>
              <w:t>to</w:t>
            </w:r>
            <w:r>
              <w:rPr>
                <w:spacing w:val="-8"/>
                <w:w w:val="115"/>
                <w:sz w:val="24"/>
              </w:rPr>
              <w:t xml:space="preserve"> </w:t>
            </w:r>
            <w:r>
              <w:rPr>
                <w:w w:val="115"/>
                <w:sz w:val="24"/>
              </w:rPr>
              <w:t>the</w:t>
            </w:r>
            <w:r>
              <w:rPr>
                <w:spacing w:val="-6"/>
                <w:w w:val="115"/>
                <w:sz w:val="24"/>
              </w:rPr>
              <w:t xml:space="preserve"> </w:t>
            </w:r>
            <w:r>
              <w:rPr>
                <w:spacing w:val="-2"/>
                <w:w w:val="115"/>
                <w:sz w:val="24"/>
              </w:rPr>
              <w:t>course</w:t>
            </w:r>
            <w:r>
              <w:rPr>
                <w:b/>
                <w:spacing w:val="-2"/>
                <w:w w:val="115"/>
                <w:sz w:val="24"/>
              </w:rPr>
              <w:t>.</w:t>
            </w:r>
          </w:p>
        </w:tc>
      </w:tr>
      <w:tr w14:paraId="0445A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7" w:hRule="atLeast"/>
        </w:trPr>
        <w:tc>
          <w:tcPr>
            <w:tcW w:w="10752" w:type="dxa"/>
          </w:tcPr>
          <w:p w14:paraId="167C5435">
            <w:pPr>
              <w:pStyle w:val="12"/>
              <w:numPr>
                <w:ilvl w:val="0"/>
                <w:numId w:val="3"/>
              </w:numPr>
              <w:tabs>
                <w:tab w:val="left" w:pos="724"/>
              </w:tabs>
              <w:spacing w:before="0" w:after="0" w:line="237" w:lineRule="auto"/>
              <w:ind w:left="724" w:right="1787" w:hanging="360"/>
              <w:jc w:val="left"/>
              <w:rPr>
                <w:sz w:val="24"/>
              </w:rPr>
            </w:pPr>
            <w:r>
              <w:rPr>
                <w:b/>
                <w:w w:val="115"/>
                <w:sz w:val="24"/>
              </w:rPr>
              <w:t>REFERENCE</w:t>
            </w:r>
            <w:r>
              <w:rPr>
                <w:b/>
                <w:spacing w:val="16"/>
                <w:w w:val="115"/>
                <w:sz w:val="24"/>
              </w:rPr>
              <w:t xml:space="preserve"> </w:t>
            </w:r>
            <w:r>
              <w:rPr>
                <w:b/>
                <w:w w:val="115"/>
                <w:sz w:val="24"/>
              </w:rPr>
              <w:t>BOOKS:</w:t>
            </w:r>
            <w:r>
              <w:rPr>
                <w:w w:val="115"/>
                <w:sz w:val="24"/>
              </w:rPr>
              <w:t>ICAI</w:t>
            </w:r>
            <w:r>
              <w:rPr>
                <w:spacing w:val="-17"/>
                <w:w w:val="115"/>
                <w:sz w:val="24"/>
              </w:rPr>
              <w:t xml:space="preserve"> </w:t>
            </w:r>
            <w:r>
              <w:rPr>
                <w:w w:val="115"/>
                <w:sz w:val="24"/>
              </w:rPr>
              <w:t>Study</w:t>
            </w:r>
            <w:r>
              <w:rPr>
                <w:spacing w:val="-18"/>
                <w:w w:val="115"/>
                <w:sz w:val="24"/>
              </w:rPr>
              <w:t xml:space="preserve"> </w:t>
            </w:r>
            <w:r>
              <w:rPr>
                <w:w w:val="115"/>
                <w:sz w:val="24"/>
              </w:rPr>
              <w:t>Materials</w:t>
            </w:r>
            <w:r>
              <w:rPr>
                <w:spacing w:val="-17"/>
                <w:w w:val="115"/>
                <w:sz w:val="24"/>
              </w:rPr>
              <w:t xml:space="preserve"> </w:t>
            </w:r>
            <w:r>
              <w:rPr>
                <w:w w:val="115"/>
                <w:sz w:val="24"/>
              </w:rPr>
              <w:t>on</w:t>
            </w:r>
            <w:r>
              <w:rPr>
                <w:spacing w:val="-17"/>
                <w:w w:val="115"/>
                <w:sz w:val="24"/>
              </w:rPr>
              <w:t xml:space="preserve"> </w:t>
            </w:r>
            <w:r>
              <w:rPr>
                <w:w w:val="115"/>
                <w:sz w:val="24"/>
              </w:rPr>
              <w:t>Principles</w:t>
            </w:r>
            <w:r>
              <w:rPr>
                <w:spacing w:val="-17"/>
                <w:w w:val="115"/>
                <w:sz w:val="24"/>
              </w:rPr>
              <w:t xml:space="preserve"> </w:t>
            </w:r>
            <w:r>
              <w:rPr>
                <w:w w:val="115"/>
                <w:sz w:val="24"/>
              </w:rPr>
              <w:t>&amp;</w:t>
            </w:r>
            <w:r>
              <w:rPr>
                <w:spacing w:val="-18"/>
                <w:w w:val="115"/>
                <w:sz w:val="24"/>
              </w:rPr>
              <w:t xml:space="preserve"> </w:t>
            </w:r>
            <w:r>
              <w:rPr>
                <w:w w:val="115"/>
                <w:sz w:val="24"/>
              </w:rPr>
              <w:t>Practice</w:t>
            </w:r>
            <w:r>
              <w:rPr>
                <w:spacing w:val="-17"/>
                <w:w w:val="115"/>
                <w:sz w:val="24"/>
              </w:rPr>
              <w:t xml:space="preserve"> </w:t>
            </w:r>
            <w:r>
              <w:rPr>
                <w:w w:val="115"/>
                <w:sz w:val="24"/>
              </w:rPr>
              <w:t>of Accounting, Accounting and Advanced Accounting.</w:t>
            </w:r>
          </w:p>
          <w:p w14:paraId="4D2AA1CB">
            <w:pPr>
              <w:pStyle w:val="12"/>
              <w:numPr>
                <w:ilvl w:val="0"/>
                <w:numId w:val="3"/>
              </w:numPr>
              <w:tabs>
                <w:tab w:val="left" w:pos="724"/>
              </w:tabs>
              <w:spacing w:before="9" w:after="0" w:line="237" w:lineRule="auto"/>
              <w:ind w:left="724" w:right="850" w:hanging="360"/>
              <w:jc w:val="left"/>
              <w:rPr>
                <w:sz w:val="24"/>
              </w:rPr>
            </w:pPr>
            <w:r>
              <w:rPr>
                <w:w w:val="115"/>
                <w:sz w:val="24"/>
              </w:rPr>
              <w:t>S.</w:t>
            </w:r>
            <w:r>
              <w:rPr>
                <w:spacing w:val="-8"/>
                <w:w w:val="115"/>
                <w:sz w:val="24"/>
              </w:rPr>
              <w:t xml:space="preserve"> </w:t>
            </w:r>
            <w:r>
              <w:rPr>
                <w:w w:val="115"/>
                <w:sz w:val="24"/>
              </w:rPr>
              <w:t>Anil</w:t>
            </w:r>
            <w:r>
              <w:rPr>
                <w:spacing w:val="-10"/>
                <w:w w:val="115"/>
                <w:sz w:val="24"/>
              </w:rPr>
              <w:t xml:space="preserve"> </w:t>
            </w:r>
            <w:r>
              <w:rPr>
                <w:w w:val="115"/>
                <w:sz w:val="24"/>
              </w:rPr>
              <w:t>Kumar,</w:t>
            </w:r>
            <w:r>
              <w:rPr>
                <w:spacing w:val="-7"/>
                <w:w w:val="115"/>
                <w:sz w:val="24"/>
              </w:rPr>
              <w:t xml:space="preserve"> </w:t>
            </w:r>
            <w:r>
              <w:rPr>
                <w:w w:val="115"/>
                <w:sz w:val="24"/>
              </w:rPr>
              <w:t>V.</w:t>
            </w:r>
            <w:r>
              <w:rPr>
                <w:spacing w:val="-8"/>
                <w:w w:val="115"/>
                <w:sz w:val="24"/>
              </w:rPr>
              <w:t xml:space="preserve"> </w:t>
            </w:r>
            <w:r>
              <w:rPr>
                <w:w w:val="115"/>
                <w:sz w:val="24"/>
              </w:rPr>
              <w:t>Rajesh</w:t>
            </w:r>
            <w:r>
              <w:rPr>
                <w:spacing w:val="-4"/>
                <w:w w:val="115"/>
                <w:sz w:val="24"/>
              </w:rPr>
              <w:t xml:space="preserve"> </w:t>
            </w:r>
            <w:r>
              <w:rPr>
                <w:w w:val="115"/>
                <w:sz w:val="24"/>
              </w:rPr>
              <w:t>Kumar,</w:t>
            </w:r>
            <w:r>
              <w:rPr>
                <w:spacing w:val="-13"/>
                <w:w w:val="115"/>
                <w:sz w:val="24"/>
              </w:rPr>
              <w:t xml:space="preserve"> </w:t>
            </w:r>
            <w:r>
              <w:rPr>
                <w:w w:val="115"/>
                <w:sz w:val="24"/>
              </w:rPr>
              <w:t>B.</w:t>
            </w:r>
            <w:r>
              <w:rPr>
                <w:spacing w:val="-8"/>
                <w:w w:val="115"/>
                <w:sz w:val="24"/>
              </w:rPr>
              <w:t xml:space="preserve"> </w:t>
            </w:r>
            <w:r>
              <w:rPr>
                <w:w w:val="115"/>
                <w:sz w:val="24"/>
              </w:rPr>
              <w:t>Mariyappa,</w:t>
            </w:r>
            <w:r>
              <w:rPr>
                <w:spacing w:val="-10"/>
                <w:w w:val="115"/>
                <w:sz w:val="24"/>
              </w:rPr>
              <w:t xml:space="preserve"> </w:t>
            </w:r>
            <w:r>
              <w:rPr>
                <w:w w:val="115"/>
                <w:sz w:val="24"/>
              </w:rPr>
              <w:t>Financial</w:t>
            </w:r>
            <w:r>
              <w:rPr>
                <w:spacing w:val="-5"/>
                <w:w w:val="115"/>
                <w:sz w:val="24"/>
              </w:rPr>
              <w:t xml:space="preserve"> </w:t>
            </w:r>
            <w:r>
              <w:rPr>
                <w:w w:val="115"/>
                <w:sz w:val="24"/>
              </w:rPr>
              <w:t>Accounting,</w:t>
            </w:r>
            <w:r>
              <w:rPr>
                <w:spacing w:val="-10"/>
                <w:w w:val="115"/>
                <w:sz w:val="24"/>
              </w:rPr>
              <w:t xml:space="preserve"> </w:t>
            </w:r>
            <w:r>
              <w:rPr>
                <w:w w:val="115"/>
                <w:sz w:val="24"/>
              </w:rPr>
              <w:t>Himalayan Publication House, 2017th edition</w:t>
            </w:r>
          </w:p>
          <w:p w14:paraId="464E9E84">
            <w:pPr>
              <w:pStyle w:val="12"/>
              <w:numPr>
                <w:ilvl w:val="0"/>
                <w:numId w:val="3"/>
              </w:numPr>
              <w:tabs>
                <w:tab w:val="left" w:pos="724"/>
              </w:tabs>
              <w:spacing w:before="8" w:after="0" w:line="240" w:lineRule="auto"/>
              <w:ind w:left="724" w:right="0" w:hanging="360"/>
              <w:jc w:val="left"/>
              <w:rPr>
                <w:sz w:val="24"/>
              </w:rPr>
            </w:pPr>
            <w:r>
              <w:rPr>
                <w:w w:val="115"/>
                <w:sz w:val="24"/>
              </w:rPr>
              <w:t>S.P.</w:t>
            </w:r>
            <w:r>
              <w:rPr>
                <w:spacing w:val="-8"/>
                <w:w w:val="115"/>
                <w:sz w:val="24"/>
              </w:rPr>
              <w:t xml:space="preserve"> </w:t>
            </w:r>
            <w:r>
              <w:rPr>
                <w:w w:val="115"/>
                <w:sz w:val="24"/>
              </w:rPr>
              <w:t>Jain,</w:t>
            </w:r>
            <w:r>
              <w:rPr>
                <w:spacing w:val="-4"/>
                <w:w w:val="115"/>
                <w:sz w:val="24"/>
              </w:rPr>
              <w:t xml:space="preserve"> </w:t>
            </w:r>
            <w:r>
              <w:rPr>
                <w:w w:val="115"/>
                <w:sz w:val="24"/>
              </w:rPr>
              <w:t>K.L.</w:t>
            </w:r>
            <w:r>
              <w:rPr>
                <w:spacing w:val="-2"/>
                <w:w w:val="115"/>
                <w:sz w:val="24"/>
              </w:rPr>
              <w:t xml:space="preserve"> </w:t>
            </w:r>
            <w:r>
              <w:rPr>
                <w:w w:val="115"/>
                <w:sz w:val="24"/>
              </w:rPr>
              <w:t>Narang,</w:t>
            </w:r>
            <w:r>
              <w:rPr>
                <w:spacing w:val="-7"/>
                <w:w w:val="115"/>
                <w:sz w:val="24"/>
              </w:rPr>
              <w:t xml:space="preserve"> </w:t>
            </w:r>
            <w:r>
              <w:rPr>
                <w:w w:val="115"/>
                <w:sz w:val="24"/>
              </w:rPr>
              <w:t>Financial</w:t>
            </w:r>
            <w:r>
              <w:rPr>
                <w:spacing w:val="-5"/>
                <w:w w:val="115"/>
                <w:sz w:val="24"/>
              </w:rPr>
              <w:t xml:space="preserve"> </w:t>
            </w:r>
            <w:r>
              <w:rPr>
                <w:w w:val="115"/>
                <w:sz w:val="24"/>
              </w:rPr>
              <w:t>Accounting,</w:t>
            </w:r>
            <w:r>
              <w:rPr>
                <w:spacing w:val="-9"/>
                <w:w w:val="115"/>
                <w:sz w:val="24"/>
              </w:rPr>
              <w:t xml:space="preserve"> </w:t>
            </w:r>
            <w:r>
              <w:rPr>
                <w:w w:val="115"/>
                <w:sz w:val="24"/>
              </w:rPr>
              <w:t>Kalyani</w:t>
            </w:r>
            <w:r>
              <w:rPr>
                <w:spacing w:val="-4"/>
                <w:w w:val="115"/>
                <w:sz w:val="24"/>
              </w:rPr>
              <w:t xml:space="preserve"> </w:t>
            </w:r>
            <w:r>
              <w:rPr>
                <w:spacing w:val="-2"/>
                <w:w w:val="115"/>
                <w:sz w:val="24"/>
              </w:rPr>
              <w:t>Publications</w:t>
            </w:r>
          </w:p>
          <w:p w14:paraId="745FA8D0">
            <w:pPr>
              <w:pStyle w:val="12"/>
              <w:numPr>
                <w:ilvl w:val="0"/>
                <w:numId w:val="3"/>
              </w:numPr>
              <w:tabs>
                <w:tab w:val="left" w:pos="724"/>
              </w:tabs>
              <w:spacing w:before="3" w:after="0" w:line="240" w:lineRule="auto"/>
              <w:ind w:left="724" w:right="0" w:hanging="360"/>
              <w:jc w:val="left"/>
              <w:rPr>
                <w:sz w:val="24"/>
              </w:rPr>
            </w:pPr>
            <w:r>
              <w:rPr>
                <w:w w:val="115"/>
                <w:sz w:val="24"/>
              </w:rPr>
              <w:t>S.Chand</w:t>
            </w:r>
            <w:r>
              <w:rPr>
                <w:spacing w:val="-8"/>
                <w:w w:val="115"/>
                <w:sz w:val="24"/>
              </w:rPr>
              <w:t xml:space="preserve"> </w:t>
            </w:r>
            <w:r>
              <w:rPr>
                <w:w w:val="115"/>
                <w:sz w:val="24"/>
              </w:rPr>
              <w:t>and</w:t>
            </w:r>
            <w:r>
              <w:rPr>
                <w:spacing w:val="-8"/>
                <w:w w:val="115"/>
                <w:sz w:val="24"/>
              </w:rPr>
              <w:t xml:space="preserve"> </w:t>
            </w:r>
            <w:r>
              <w:rPr>
                <w:w w:val="115"/>
                <w:sz w:val="24"/>
              </w:rPr>
              <w:t>SC</w:t>
            </w:r>
            <w:r>
              <w:rPr>
                <w:spacing w:val="-7"/>
                <w:w w:val="115"/>
                <w:sz w:val="24"/>
              </w:rPr>
              <w:t xml:space="preserve"> </w:t>
            </w:r>
            <w:r>
              <w:rPr>
                <w:w w:val="115"/>
                <w:sz w:val="24"/>
              </w:rPr>
              <w:t>Gupta,</w:t>
            </w:r>
            <w:r>
              <w:rPr>
                <w:spacing w:val="-5"/>
                <w:w w:val="115"/>
                <w:sz w:val="24"/>
              </w:rPr>
              <w:t xml:space="preserve"> </w:t>
            </w:r>
            <w:r>
              <w:rPr>
                <w:w w:val="115"/>
                <w:sz w:val="24"/>
              </w:rPr>
              <w:t>Sultan</w:t>
            </w:r>
            <w:r>
              <w:rPr>
                <w:spacing w:val="-3"/>
                <w:w w:val="115"/>
                <w:sz w:val="24"/>
              </w:rPr>
              <w:t xml:space="preserve"> </w:t>
            </w:r>
            <w:r>
              <w:rPr>
                <w:w w:val="115"/>
                <w:sz w:val="24"/>
              </w:rPr>
              <w:t>Chand</w:t>
            </w:r>
            <w:r>
              <w:rPr>
                <w:spacing w:val="-3"/>
                <w:w w:val="115"/>
                <w:sz w:val="24"/>
              </w:rPr>
              <w:t xml:space="preserve"> </w:t>
            </w:r>
            <w:r>
              <w:rPr>
                <w:w w:val="115"/>
                <w:sz w:val="24"/>
              </w:rPr>
              <w:t>and</w:t>
            </w:r>
            <w:r>
              <w:rPr>
                <w:spacing w:val="-3"/>
                <w:w w:val="115"/>
                <w:sz w:val="24"/>
              </w:rPr>
              <w:t xml:space="preserve"> </w:t>
            </w:r>
            <w:r>
              <w:rPr>
                <w:spacing w:val="-4"/>
                <w:w w:val="115"/>
                <w:sz w:val="24"/>
              </w:rPr>
              <w:t>Sons</w:t>
            </w:r>
          </w:p>
          <w:p w14:paraId="4AB06F0A">
            <w:pPr>
              <w:pStyle w:val="12"/>
              <w:numPr>
                <w:ilvl w:val="0"/>
                <w:numId w:val="3"/>
              </w:numPr>
              <w:tabs>
                <w:tab w:val="left" w:pos="724"/>
              </w:tabs>
              <w:spacing w:before="3" w:after="0" w:line="240" w:lineRule="auto"/>
              <w:ind w:left="724" w:right="0" w:hanging="360"/>
              <w:jc w:val="left"/>
              <w:rPr>
                <w:sz w:val="24"/>
              </w:rPr>
            </w:pPr>
            <w:r>
              <w:rPr>
                <w:w w:val="115"/>
                <w:sz w:val="24"/>
              </w:rPr>
              <w:t>M.C.</w:t>
            </w:r>
            <w:r>
              <w:rPr>
                <w:spacing w:val="-3"/>
                <w:w w:val="115"/>
                <w:sz w:val="24"/>
              </w:rPr>
              <w:t xml:space="preserve"> </w:t>
            </w:r>
            <w:r>
              <w:rPr>
                <w:w w:val="115"/>
                <w:sz w:val="24"/>
              </w:rPr>
              <w:t>Shulka</w:t>
            </w:r>
            <w:r>
              <w:rPr>
                <w:spacing w:val="-5"/>
                <w:w w:val="115"/>
                <w:sz w:val="24"/>
              </w:rPr>
              <w:t xml:space="preserve"> </w:t>
            </w:r>
            <w:r>
              <w:rPr>
                <w:w w:val="115"/>
                <w:sz w:val="24"/>
              </w:rPr>
              <w:t>and</w:t>
            </w:r>
            <w:r>
              <w:rPr>
                <w:spacing w:val="-2"/>
                <w:w w:val="115"/>
                <w:sz w:val="24"/>
              </w:rPr>
              <w:t xml:space="preserve"> </w:t>
            </w:r>
            <w:r>
              <w:rPr>
                <w:w w:val="115"/>
                <w:sz w:val="24"/>
              </w:rPr>
              <w:t>T.S.</w:t>
            </w:r>
            <w:r>
              <w:rPr>
                <w:spacing w:val="-6"/>
                <w:w w:val="115"/>
                <w:sz w:val="24"/>
              </w:rPr>
              <w:t xml:space="preserve"> </w:t>
            </w:r>
            <w:r>
              <w:rPr>
                <w:w w:val="115"/>
                <w:sz w:val="24"/>
              </w:rPr>
              <w:t>Grewal,</w:t>
            </w:r>
            <w:r>
              <w:rPr>
                <w:spacing w:val="-6"/>
                <w:w w:val="115"/>
                <w:sz w:val="24"/>
              </w:rPr>
              <w:t xml:space="preserve"> </w:t>
            </w:r>
            <w:r>
              <w:rPr>
                <w:w w:val="115"/>
                <w:sz w:val="24"/>
              </w:rPr>
              <w:t xml:space="preserve">S.Chand </w:t>
            </w:r>
            <w:r>
              <w:rPr>
                <w:spacing w:val="-2"/>
                <w:w w:val="115"/>
                <w:sz w:val="24"/>
              </w:rPr>
              <w:t>Publication</w:t>
            </w:r>
          </w:p>
          <w:p w14:paraId="612598A7">
            <w:pPr>
              <w:pStyle w:val="12"/>
              <w:numPr>
                <w:ilvl w:val="0"/>
                <w:numId w:val="3"/>
              </w:numPr>
              <w:tabs>
                <w:tab w:val="left" w:pos="724"/>
              </w:tabs>
              <w:spacing w:before="7" w:after="0" w:line="240" w:lineRule="auto"/>
              <w:ind w:left="724" w:right="0" w:hanging="360"/>
              <w:jc w:val="left"/>
              <w:rPr>
                <w:sz w:val="24"/>
              </w:rPr>
            </w:pPr>
            <w:r>
              <w:rPr>
                <w:w w:val="115"/>
                <w:sz w:val="24"/>
              </w:rPr>
              <w:t>John</w:t>
            </w:r>
            <w:r>
              <w:rPr>
                <w:spacing w:val="-9"/>
                <w:w w:val="115"/>
                <w:sz w:val="24"/>
              </w:rPr>
              <w:t xml:space="preserve"> </w:t>
            </w:r>
            <w:r>
              <w:rPr>
                <w:w w:val="115"/>
                <w:sz w:val="24"/>
              </w:rPr>
              <w:t>A</w:t>
            </w:r>
            <w:r>
              <w:rPr>
                <w:spacing w:val="-6"/>
                <w:w w:val="115"/>
                <w:sz w:val="24"/>
              </w:rPr>
              <w:t xml:space="preserve"> </w:t>
            </w:r>
            <w:r>
              <w:rPr>
                <w:w w:val="115"/>
                <w:sz w:val="24"/>
              </w:rPr>
              <w:t>Elloitt</w:t>
            </w:r>
            <w:r>
              <w:rPr>
                <w:spacing w:val="-3"/>
                <w:w w:val="115"/>
                <w:sz w:val="24"/>
              </w:rPr>
              <w:t xml:space="preserve"> </w:t>
            </w:r>
            <w:r>
              <w:rPr>
                <w:w w:val="115"/>
                <w:sz w:val="24"/>
              </w:rPr>
              <w:t>and</w:t>
            </w:r>
            <w:r>
              <w:rPr>
                <w:spacing w:val="-7"/>
                <w:w w:val="115"/>
                <w:sz w:val="24"/>
              </w:rPr>
              <w:t xml:space="preserve"> </w:t>
            </w:r>
            <w:r>
              <w:rPr>
                <w:w w:val="115"/>
                <w:sz w:val="24"/>
              </w:rPr>
              <w:t>Charles</w:t>
            </w:r>
            <w:r>
              <w:rPr>
                <w:spacing w:val="-5"/>
                <w:w w:val="115"/>
                <w:sz w:val="24"/>
              </w:rPr>
              <w:t xml:space="preserve"> </w:t>
            </w:r>
            <w:r>
              <w:rPr>
                <w:w w:val="115"/>
                <w:sz w:val="24"/>
              </w:rPr>
              <w:t>T,</w:t>
            </w:r>
            <w:r>
              <w:rPr>
                <w:spacing w:val="-5"/>
                <w:w w:val="115"/>
                <w:sz w:val="24"/>
              </w:rPr>
              <w:t xml:space="preserve"> </w:t>
            </w:r>
            <w:r>
              <w:rPr>
                <w:w w:val="115"/>
                <w:sz w:val="24"/>
              </w:rPr>
              <w:t>Pearson</w:t>
            </w:r>
            <w:r>
              <w:rPr>
                <w:spacing w:val="-7"/>
                <w:w w:val="115"/>
                <w:sz w:val="24"/>
              </w:rPr>
              <w:t xml:space="preserve"> </w:t>
            </w:r>
            <w:r>
              <w:rPr>
                <w:w w:val="115"/>
                <w:sz w:val="24"/>
              </w:rPr>
              <w:t>Publication</w:t>
            </w:r>
            <w:r>
              <w:rPr>
                <w:spacing w:val="-1"/>
                <w:w w:val="115"/>
                <w:sz w:val="24"/>
              </w:rPr>
              <w:t xml:space="preserve"> </w:t>
            </w:r>
            <w:r>
              <w:rPr>
                <w:w w:val="115"/>
                <w:sz w:val="24"/>
              </w:rPr>
              <w:t>(Eleventh</w:t>
            </w:r>
            <w:r>
              <w:rPr>
                <w:spacing w:val="-5"/>
                <w:w w:val="115"/>
                <w:sz w:val="24"/>
              </w:rPr>
              <w:t xml:space="preserve"> </w:t>
            </w:r>
            <w:r>
              <w:rPr>
                <w:spacing w:val="-2"/>
                <w:w w:val="115"/>
                <w:sz w:val="24"/>
              </w:rPr>
              <w:t>edition)</w:t>
            </w:r>
          </w:p>
          <w:p w14:paraId="6596F8B7">
            <w:pPr>
              <w:pStyle w:val="12"/>
              <w:numPr>
                <w:ilvl w:val="0"/>
                <w:numId w:val="3"/>
              </w:numPr>
              <w:tabs>
                <w:tab w:val="left" w:pos="724"/>
              </w:tabs>
              <w:spacing w:before="2" w:after="0" w:line="240" w:lineRule="auto"/>
              <w:ind w:left="724" w:right="0" w:hanging="360"/>
              <w:jc w:val="left"/>
              <w:rPr>
                <w:sz w:val="24"/>
              </w:rPr>
            </w:pPr>
            <w:r>
              <w:rPr>
                <w:w w:val="115"/>
                <w:sz w:val="24"/>
              </w:rPr>
              <w:t>B.S.</w:t>
            </w:r>
            <w:r>
              <w:rPr>
                <w:spacing w:val="-4"/>
                <w:w w:val="115"/>
                <w:sz w:val="24"/>
              </w:rPr>
              <w:t xml:space="preserve"> </w:t>
            </w:r>
            <w:r>
              <w:rPr>
                <w:w w:val="115"/>
                <w:sz w:val="24"/>
              </w:rPr>
              <w:t>Raman</w:t>
            </w:r>
            <w:r>
              <w:rPr>
                <w:spacing w:val="-3"/>
                <w:w w:val="115"/>
                <w:sz w:val="24"/>
              </w:rPr>
              <w:t xml:space="preserve"> </w:t>
            </w:r>
            <w:r>
              <w:rPr>
                <w:w w:val="115"/>
                <w:sz w:val="24"/>
              </w:rPr>
              <w:t>(2008),</w:t>
            </w:r>
            <w:r>
              <w:rPr>
                <w:spacing w:val="-11"/>
                <w:w w:val="115"/>
                <w:sz w:val="24"/>
              </w:rPr>
              <w:t xml:space="preserve"> </w:t>
            </w:r>
            <w:r>
              <w:rPr>
                <w:w w:val="115"/>
                <w:sz w:val="24"/>
              </w:rPr>
              <w:t>Financial</w:t>
            </w:r>
            <w:r>
              <w:rPr>
                <w:spacing w:val="-3"/>
                <w:w w:val="115"/>
                <w:sz w:val="24"/>
              </w:rPr>
              <w:t xml:space="preserve"> </w:t>
            </w:r>
            <w:r>
              <w:rPr>
                <w:w w:val="115"/>
                <w:sz w:val="24"/>
              </w:rPr>
              <w:t>Accounting</w:t>
            </w:r>
            <w:r>
              <w:rPr>
                <w:spacing w:val="-7"/>
                <w:w w:val="115"/>
                <w:sz w:val="24"/>
              </w:rPr>
              <w:t xml:space="preserve"> </w:t>
            </w:r>
            <w:r>
              <w:rPr>
                <w:w w:val="115"/>
                <w:sz w:val="24"/>
              </w:rPr>
              <w:t>Vol.</w:t>
            </w:r>
            <w:r>
              <w:rPr>
                <w:spacing w:val="-6"/>
                <w:w w:val="115"/>
                <w:sz w:val="24"/>
              </w:rPr>
              <w:t xml:space="preserve"> </w:t>
            </w:r>
            <w:r>
              <w:rPr>
                <w:w w:val="115"/>
                <w:sz w:val="24"/>
              </w:rPr>
              <w:t>I</w:t>
            </w:r>
            <w:r>
              <w:rPr>
                <w:spacing w:val="-9"/>
                <w:w w:val="115"/>
                <w:sz w:val="24"/>
              </w:rPr>
              <w:t xml:space="preserve"> </w:t>
            </w:r>
            <w:r>
              <w:rPr>
                <w:w w:val="115"/>
                <w:sz w:val="24"/>
              </w:rPr>
              <w:t>&amp;</w:t>
            </w:r>
            <w:r>
              <w:rPr>
                <w:spacing w:val="-4"/>
                <w:w w:val="115"/>
                <w:sz w:val="24"/>
              </w:rPr>
              <w:t xml:space="preserve"> </w:t>
            </w:r>
            <w:r>
              <w:rPr>
                <w:w w:val="115"/>
                <w:sz w:val="24"/>
              </w:rPr>
              <w:t>II,</w:t>
            </w:r>
            <w:r>
              <w:rPr>
                <w:spacing w:val="-1"/>
                <w:w w:val="115"/>
                <w:sz w:val="24"/>
              </w:rPr>
              <w:t xml:space="preserve"> </w:t>
            </w:r>
            <w:r>
              <w:rPr>
                <w:w w:val="115"/>
                <w:sz w:val="24"/>
              </w:rPr>
              <w:t>United</w:t>
            </w:r>
            <w:r>
              <w:rPr>
                <w:spacing w:val="-3"/>
                <w:w w:val="115"/>
                <w:sz w:val="24"/>
              </w:rPr>
              <w:t xml:space="preserve"> </w:t>
            </w:r>
            <w:r>
              <w:rPr>
                <w:w w:val="115"/>
                <w:sz w:val="24"/>
              </w:rPr>
              <w:t>Publishers</w:t>
            </w:r>
            <w:r>
              <w:rPr>
                <w:spacing w:val="-5"/>
                <w:w w:val="115"/>
                <w:sz w:val="24"/>
              </w:rPr>
              <w:t xml:space="preserve"> </w:t>
            </w:r>
            <w:r>
              <w:rPr>
                <w:w w:val="115"/>
                <w:sz w:val="24"/>
              </w:rPr>
              <w:t>&amp;</w:t>
            </w:r>
            <w:r>
              <w:rPr>
                <w:spacing w:val="-3"/>
                <w:w w:val="115"/>
                <w:sz w:val="24"/>
              </w:rPr>
              <w:t xml:space="preserve"> </w:t>
            </w:r>
            <w:r>
              <w:rPr>
                <w:spacing w:val="-2"/>
                <w:w w:val="115"/>
                <w:sz w:val="24"/>
              </w:rPr>
              <w:t>Distributors</w:t>
            </w:r>
          </w:p>
          <w:p w14:paraId="0BE50D9C">
            <w:pPr>
              <w:pStyle w:val="12"/>
              <w:numPr>
                <w:ilvl w:val="0"/>
                <w:numId w:val="3"/>
              </w:numPr>
              <w:tabs>
                <w:tab w:val="left" w:pos="724"/>
              </w:tabs>
              <w:spacing w:before="3" w:after="0" w:line="240" w:lineRule="auto"/>
              <w:ind w:left="724" w:right="0" w:hanging="360"/>
              <w:jc w:val="left"/>
              <w:rPr>
                <w:sz w:val="24"/>
              </w:rPr>
            </w:pPr>
            <w:r>
              <w:rPr>
                <w:w w:val="115"/>
                <w:sz w:val="24"/>
              </w:rPr>
              <w:t>SP</w:t>
            </w:r>
            <w:r>
              <w:rPr>
                <w:spacing w:val="-12"/>
                <w:w w:val="115"/>
                <w:sz w:val="24"/>
              </w:rPr>
              <w:t xml:space="preserve"> </w:t>
            </w:r>
            <w:r>
              <w:rPr>
                <w:w w:val="115"/>
                <w:sz w:val="24"/>
              </w:rPr>
              <w:t>Iyengar</w:t>
            </w:r>
            <w:r>
              <w:rPr>
                <w:spacing w:val="-5"/>
                <w:w w:val="115"/>
                <w:sz w:val="24"/>
              </w:rPr>
              <w:t xml:space="preserve"> </w:t>
            </w:r>
            <w:r>
              <w:rPr>
                <w:w w:val="115"/>
                <w:sz w:val="24"/>
              </w:rPr>
              <w:t>(2005),</w:t>
            </w:r>
            <w:r>
              <w:rPr>
                <w:spacing w:val="-6"/>
                <w:w w:val="115"/>
                <w:sz w:val="24"/>
              </w:rPr>
              <w:t xml:space="preserve"> </w:t>
            </w:r>
            <w:r>
              <w:rPr>
                <w:w w:val="115"/>
                <w:sz w:val="24"/>
              </w:rPr>
              <w:t>Advanced</w:t>
            </w:r>
            <w:r>
              <w:rPr>
                <w:spacing w:val="-1"/>
                <w:w w:val="115"/>
                <w:sz w:val="24"/>
              </w:rPr>
              <w:t xml:space="preserve"> </w:t>
            </w:r>
            <w:r>
              <w:rPr>
                <w:w w:val="115"/>
                <w:sz w:val="24"/>
              </w:rPr>
              <w:t>Accounting,</w:t>
            </w:r>
            <w:r>
              <w:rPr>
                <w:spacing w:val="-9"/>
                <w:w w:val="115"/>
                <w:sz w:val="24"/>
              </w:rPr>
              <w:t xml:space="preserve"> </w:t>
            </w:r>
            <w:r>
              <w:rPr>
                <w:w w:val="115"/>
                <w:sz w:val="24"/>
              </w:rPr>
              <w:t>Sultan</w:t>
            </w:r>
            <w:r>
              <w:rPr>
                <w:spacing w:val="-8"/>
                <w:w w:val="115"/>
                <w:sz w:val="24"/>
              </w:rPr>
              <w:t xml:space="preserve"> </w:t>
            </w:r>
            <w:r>
              <w:rPr>
                <w:w w:val="115"/>
                <w:sz w:val="24"/>
              </w:rPr>
              <w:t>Chand</w:t>
            </w:r>
            <w:r>
              <w:rPr>
                <w:spacing w:val="-7"/>
                <w:w w:val="115"/>
                <w:sz w:val="24"/>
              </w:rPr>
              <w:t xml:space="preserve"> </w:t>
            </w:r>
            <w:r>
              <w:rPr>
                <w:w w:val="115"/>
                <w:sz w:val="24"/>
              </w:rPr>
              <w:t>&amp;</w:t>
            </w:r>
            <w:r>
              <w:rPr>
                <w:spacing w:val="-4"/>
                <w:w w:val="115"/>
                <w:sz w:val="24"/>
              </w:rPr>
              <w:t xml:space="preserve"> </w:t>
            </w:r>
            <w:r>
              <w:rPr>
                <w:w w:val="115"/>
                <w:sz w:val="24"/>
              </w:rPr>
              <w:t>Sons,</w:t>
            </w:r>
            <w:r>
              <w:rPr>
                <w:spacing w:val="-7"/>
                <w:w w:val="115"/>
                <w:sz w:val="24"/>
              </w:rPr>
              <w:t xml:space="preserve"> </w:t>
            </w:r>
            <w:r>
              <w:rPr>
                <w:w w:val="115"/>
                <w:sz w:val="24"/>
              </w:rPr>
              <w:t>Vol.</w:t>
            </w:r>
            <w:r>
              <w:rPr>
                <w:spacing w:val="-5"/>
                <w:w w:val="115"/>
                <w:sz w:val="24"/>
              </w:rPr>
              <w:t xml:space="preserve"> </w:t>
            </w:r>
            <w:r>
              <w:rPr>
                <w:spacing w:val="-10"/>
                <w:w w:val="115"/>
                <w:sz w:val="24"/>
              </w:rPr>
              <w:t>1</w:t>
            </w:r>
          </w:p>
          <w:p w14:paraId="56174E05">
            <w:pPr>
              <w:pStyle w:val="12"/>
              <w:numPr>
                <w:ilvl w:val="0"/>
                <w:numId w:val="3"/>
              </w:numPr>
              <w:tabs>
                <w:tab w:val="left" w:pos="724"/>
              </w:tabs>
              <w:spacing w:before="5" w:after="0" w:line="237" w:lineRule="auto"/>
              <w:ind w:left="724" w:right="326" w:hanging="360"/>
              <w:jc w:val="left"/>
              <w:rPr>
                <w:sz w:val="24"/>
              </w:rPr>
            </w:pPr>
            <w:r>
              <w:rPr>
                <w:w w:val="115"/>
                <w:sz w:val="24"/>
              </w:rPr>
              <w:t>Charles</w:t>
            </w:r>
            <w:r>
              <w:rPr>
                <w:spacing w:val="-12"/>
                <w:w w:val="115"/>
                <w:sz w:val="24"/>
              </w:rPr>
              <w:t xml:space="preserve"> </w:t>
            </w:r>
            <w:r>
              <w:rPr>
                <w:w w:val="115"/>
                <w:sz w:val="24"/>
              </w:rPr>
              <w:t>T.</w:t>
            </w:r>
            <w:r>
              <w:rPr>
                <w:spacing w:val="-9"/>
                <w:w w:val="115"/>
                <w:sz w:val="24"/>
              </w:rPr>
              <w:t xml:space="preserve"> </w:t>
            </w:r>
            <w:r>
              <w:rPr>
                <w:w w:val="115"/>
                <w:sz w:val="24"/>
              </w:rPr>
              <w:t>Horngren</w:t>
            </w:r>
            <w:r>
              <w:rPr>
                <w:spacing w:val="-10"/>
                <w:w w:val="115"/>
                <w:sz w:val="24"/>
              </w:rPr>
              <w:t xml:space="preserve"> </w:t>
            </w:r>
            <w:r>
              <w:rPr>
                <w:w w:val="115"/>
                <w:sz w:val="24"/>
              </w:rPr>
              <w:t>and</w:t>
            </w:r>
            <w:r>
              <w:rPr>
                <w:spacing w:val="-5"/>
                <w:w w:val="115"/>
                <w:sz w:val="24"/>
              </w:rPr>
              <w:t xml:space="preserve"> </w:t>
            </w:r>
            <w:r>
              <w:rPr>
                <w:w w:val="115"/>
                <w:sz w:val="24"/>
              </w:rPr>
              <w:t>Donna</w:t>
            </w:r>
            <w:r>
              <w:rPr>
                <w:spacing w:val="-13"/>
                <w:w w:val="115"/>
                <w:sz w:val="24"/>
              </w:rPr>
              <w:t xml:space="preserve"> </w:t>
            </w:r>
            <w:r>
              <w:rPr>
                <w:w w:val="115"/>
                <w:sz w:val="24"/>
              </w:rPr>
              <w:t>Philbrick,</w:t>
            </w:r>
            <w:r>
              <w:rPr>
                <w:spacing w:val="-11"/>
                <w:w w:val="115"/>
                <w:sz w:val="24"/>
              </w:rPr>
              <w:t xml:space="preserve"> </w:t>
            </w:r>
            <w:r>
              <w:rPr>
                <w:w w:val="115"/>
                <w:sz w:val="24"/>
              </w:rPr>
              <w:t>(2013)</w:t>
            </w:r>
            <w:r>
              <w:rPr>
                <w:spacing w:val="-10"/>
                <w:w w:val="115"/>
                <w:sz w:val="24"/>
              </w:rPr>
              <w:t xml:space="preserve"> </w:t>
            </w:r>
            <w:r>
              <w:rPr>
                <w:w w:val="115"/>
                <w:sz w:val="24"/>
              </w:rPr>
              <w:t>Introduction</w:t>
            </w:r>
            <w:r>
              <w:rPr>
                <w:spacing w:val="-9"/>
                <w:w w:val="115"/>
                <w:sz w:val="24"/>
              </w:rPr>
              <w:t xml:space="preserve"> </w:t>
            </w:r>
            <w:r>
              <w:rPr>
                <w:w w:val="115"/>
                <w:sz w:val="24"/>
              </w:rPr>
              <w:t>to</w:t>
            </w:r>
            <w:r>
              <w:rPr>
                <w:spacing w:val="-10"/>
                <w:w w:val="115"/>
                <w:sz w:val="24"/>
              </w:rPr>
              <w:t xml:space="preserve"> </w:t>
            </w:r>
            <w:r>
              <w:rPr>
                <w:w w:val="115"/>
                <w:sz w:val="24"/>
              </w:rPr>
              <w:t>Financial</w:t>
            </w:r>
            <w:r>
              <w:rPr>
                <w:spacing w:val="-6"/>
                <w:w w:val="115"/>
                <w:sz w:val="24"/>
              </w:rPr>
              <w:t xml:space="preserve"> </w:t>
            </w:r>
            <w:r>
              <w:rPr>
                <w:w w:val="115"/>
                <w:sz w:val="24"/>
              </w:rPr>
              <w:t>Accounting, Pearson Education, 11th Edition.</w:t>
            </w:r>
          </w:p>
          <w:p w14:paraId="76953092">
            <w:pPr>
              <w:pStyle w:val="12"/>
              <w:numPr>
                <w:ilvl w:val="0"/>
                <w:numId w:val="3"/>
              </w:numPr>
              <w:tabs>
                <w:tab w:val="left" w:pos="724"/>
              </w:tabs>
              <w:spacing w:before="6" w:after="0" w:line="237" w:lineRule="auto"/>
              <w:ind w:left="724" w:right="766" w:hanging="360"/>
              <w:jc w:val="left"/>
              <w:rPr>
                <w:sz w:val="24"/>
              </w:rPr>
            </w:pPr>
            <w:r>
              <w:rPr>
                <w:w w:val="115"/>
                <w:sz w:val="24"/>
              </w:rPr>
              <w:t>J.R.</w:t>
            </w:r>
            <w:r>
              <w:rPr>
                <w:spacing w:val="-11"/>
                <w:w w:val="115"/>
                <w:sz w:val="24"/>
              </w:rPr>
              <w:t xml:space="preserve"> </w:t>
            </w:r>
            <w:r>
              <w:rPr>
                <w:w w:val="115"/>
                <w:sz w:val="24"/>
              </w:rPr>
              <w:t>Monga,</w:t>
            </w:r>
            <w:r>
              <w:rPr>
                <w:spacing w:val="-11"/>
                <w:w w:val="115"/>
                <w:sz w:val="24"/>
              </w:rPr>
              <w:t xml:space="preserve"> </w:t>
            </w:r>
            <w:r>
              <w:rPr>
                <w:w w:val="115"/>
                <w:sz w:val="24"/>
              </w:rPr>
              <w:t>Financial</w:t>
            </w:r>
            <w:r>
              <w:rPr>
                <w:spacing w:val="-8"/>
                <w:w w:val="115"/>
                <w:sz w:val="24"/>
              </w:rPr>
              <w:t xml:space="preserve"> </w:t>
            </w:r>
            <w:r>
              <w:rPr>
                <w:w w:val="115"/>
                <w:sz w:val="24"/>
              </w:rPr>
              <w:t>Accounting:</w:t>
            </w:r>
            <w:r>
              <w:rPr>
                <w:spacing w:val="-11"/>
                <w:w w:val="115"/>
                <w:sz w:val="24"/>
              </w:rPr>
              <w:t xml:space="preserve"> </w:t>
            </w:r>
            <w:r>
              <w:rPr>
                <w:w w:val="115"/>
                <w:sz w:val="24"/>
              </w:rPr>
              <w:t>Concepts</w:t>
            </w:r>
            <w:r>
              <w:rPr>
                <w:spacing w:val="-14"/>
                <w:w w:val="115"/>
                <w:sz w:val="24"/>
              </w:rPr>
              <w:t xml:space="preserve"> </w:t>
            </w:r>
            <w:r>
              <w:rPr>
                <w:w w:val="115"/>
                <w:sz w:val="24"/>
              </w:rPr>
              <w:t>and</w:t>
            </w:r>
            <w:r>
              <w:rPr>
                <w:spacing w:val="-7"/>
                <w:w w:val="115"/>
                <w:sz w:val="24"/>
              </w:rPr>
              <w:t xml:space="preserve"> </w:t>
            </w:r>
            <w:r>
              <w:rPr>
                <w:w w:val="115"/>
                <w:sz w:val="24"/>
              </w:rPr>
              <w:t>Applications.</w:t>
            </w:r>
            <w:r>
              <w:rPr>
                <w:spacing w:val="-9"/>
                <w:w w:val="115"/>
                <w:sz w:val="24"/>
              </w:rPr>
              <w:t xml:space="preserve"> </w:t>
            </w:r>
            <w:r>
              <w:rPr>
                <w:w w:val="115"/>
                <w:sz w:val="24"/>
              </w:rPr>
              <w:t>Mayur</w:t>
            </w:r>
            <w:r>
              <w:rPr>
                <w:spacing w:val="-13"/>
                <w:w w:val="115"/>
                <w:sz w:val="24"/>
              </w:rPr>
              <w:t xml:space="preserve"> </w:t>
            </w:r>
            <w:r>
              <w:rPr>
                <w:w w:val="115"/>
                <w:sz w:val="24"/>
              </w:rPr>
              <w:t>Paper</w:t>
            </w:r>
            <w:r>
              <w:rPr>
                <w:spacing w:val="-14"/>
                <w:w w:val="115"/>
                <w:sz w:val="24"/>
              </w:rPr>
              <w:t xml:space="preserve"> </w:t>
            </w:r>
            <w:r>
              <w:rPr>
                <w:w w:val="115"/>
                <w:sz w:val="24"/>
              </w:rPr>
              <w:t>Backs, New Delhi, 32nd Edition.</w:t>
            </w:r>
          </w:p>
          <w:p w14:paraId="76EF9730">
            <w:pPr>
              <w:pStyle w:val="12"/>
              <w:numPr>
                <w:ilvl w:val="0"/>
                <w:numId w:val="3"/>
              </w:numPr>
              <w:tabs>
                <w:tab w:val="left" w:pos="724"/>
              </w:tabs>
              <w:spacing w:before="10" w:after="0" w:line="237" w:lineRule="auto"/>
              <w:ind w:left="724" w:right="918" w:hanging="360"/>
              <w:jc w:val="left"/>
              <w:rPr>
                <w:sz w:val="24"/>
              </w:rPr>
            </w:pPr>
            <w:r>
              <w:rPr>
                <w:w w:val="115"/>
                <w:sz w:val="24"/>
              </w:rPr>
              <w:t>S.N.</w:t>
            </w:r>
            <w:r>
              <w:rPr>
                <w:spacing w:val="-8"/>
                <w:w w:val="115"/>
                <w:sz w:val="24"/>
              </w:rPr>
              <w:t xml:space="preserve"> </w:t>
            </w:r>
            <w:r>
              <w:rPr>
                <w:w w:val="115"/>
                <w:sz w:val="24"/>
              </w:rPr>
              <w:t>Maheshwari,</w:t>
            </w:r>
            <w:r>
              <w:rPr>
                <w:spacing w:val="-8"/>
                <w:w w:val="115"/>
                <w:sz w:val="24"/>
              </w:rPr>
              <w:t xml:space="preserve"> </w:t>
            </w:r>
            <w:r>
              <w:rPr>
                <w:w w:val="115"/>
                <w:sz w:val="24"/>
              </w:rPr>
              <w:t>and.</w:t>
            </w:r>
            <w:r>
              <w:rPr>
                <w:spacing w:val="-12"/>
                <w:w w:val="115"/>
                <w:sz w:val="24"/>
              </w:rPr>
              <w:t xml:space="preserve"> </w:t>
            </w:r>
            <w:r>
              <w:rPr>
                <w:w w:val="115"/>
                <w:sz w:val="24"/>
              </w:rPr>
              <w:t>S.</w:t>
            </w:r>
            <w:r>
              <w:rPr>
                <w:spacing w:val="-12"/>
                <w:w w:val="115"/>
                <w:sz w:val="24"/>
              </w:rPr>
              <w:t xml:space="preserve"> </w:t>
            </w:r>
            <w:r>
              <w:rPr>
                <w:w w:val="115"/>
                <w:sz w:val="24"/>
              </w:rPr>
              <w:t>K.</w:t>
            </w:r>
            <w:r>
              <w:rPr>
                <w:spacing w:val="-8"/>
                <w:w w:val="115"/>
                <w:sz w:val="24"/>
              </w:rPr>
              <w:t xml:space="preserve"> </w:t>
            </w:r>
            <w:r>
              <w:rPr>
                <w:w w:val="115"/>
                <w:sz w:val="24"/>
              </w:rPr>
              <w:t>Maheshwari.</w:t>
            </w:r>
            <w:r>
              <w:rPr>
                <w:spacing w:val="-12"/>
                <w:w w:val="115"/>
                <w:sz w:val="24"/>
              </w:rPr>
              <w:t xml:space="preserve"> </w:t>
            </w:r>
            <w:r>
              <w:rPr>
                <w:w w:val="115"/>
                <w:sz w:val="24"/>
              </w:rPr>
              <w:t>Financial</w:t>
            </w:r>
            <w:r>
              <w:rPr>
                <w:spacing w:val="-6"/>
                <w:w w:val="115"/>
                <w:sz w:val="24"/>
              </w:rPr>
              <w:t xml:space="preserve"> </w:t>
            </w:r>
            <w:r>
              <w:rPr>
                <w:w w:val="115"/>
                <w:sz w:val="24"/>
              </w:rPr>
              <w:t>Accounting.</w:t>
            </w:r>
            <w:r>
              <w:rPr>
                <w:spacing w:val="-10"/>
                <w:w w:val="115"/>
                <w:sz w:val="24"/>
              </w:rPr>
              <w:t xml:space="preserve"> </w:t>
            </w:r>
            <w:r>
              <w:rPr>
                <w:w w:val="115"/>
                <w:sz w:val="24"/>
              </w:rPr>
              <w:t>Vikas</w:t>
            </w:r>
            <w:r>
              <w:rPr>
                <w:spacing w:val="-12"/>
                <w:w w:val="115"/>
                <w:sz w:val="24"/>
              </w:rPr>
              <w:t xml:space="preserve"> </w:t>
            </w:r>
            <w:r>
              <w:rPr>
                <w:w w:val="115"/>
                <w:sz w:val="24"/>
              </w:rPr>
              <w:t>Publishing House, New Delhi, 6th Edition.</w:t>
            </w:r>
          </w:p>
          <w:p w14:paraId="66ADF278">
            <w:pPr>
              <w:pStyle w:val="12"/>
              <w:numPr>
                <w:ilvl w:val="0"/>
                <w:numId w:val="3"/>
              </w:numPr>
              <w:tabs>
                <w:tab w:val="left" w:pos="723"/>
              </w:tabs>
              <w:spacing w:before="24" w:after="0" w:line="228" w:lineRule="auto"/>
              <w:ind w:left="114" w:right="540" w:firstLine="249"/>
              <w:jc w:val="left"/>
              <w:rPr>
                <w:sz w:val="24"/>
              </w:rPr>
            </w:pPr>
            <w:r>
              <w:rPr>
                <w:w w:val="115"/>
                <w:sz w:val="24"/>
              </w:rPr>
              <w:t>Compendium of</w:t>
            </w:r>
            <w:r>
              <w:rPr>
                <w:spacing w:val="40"/>
                <w:w w:val="115"/>
                <w:sz w:val="24"/>
              </w:rPr>
              <w:t xml:space="preserve"> </w:t>
            </w:r>
            <w:r>
              <w:rPr>
                <w:w w:val="115"/>
                <w:sz w:val="24"/>
              </w:rPr>
              <w:t>Statements</w:t>
            </w:r>
            <w:r>
              <w:rPr>
                <w:spacing w:val="40"/>
                <w:w w:val="115"/>
                <w:sz w:val="24"/>
              </w:rPr>
              <w:t xml:space="preserve"> </w:t>
            </w:r>
            <w:r>
              <w:rPr>
                <w:w w:val="115"/>
                <w:sz w:val="24"/>
              </w:rPr>
              <w:t>and</w:t>
            </w:r>
            <w:r>
              <w:rPr>
                <w:spacing w:val="40"/>
                <w:w w:val="115"/>
                <w:sz w:val="24"/>
              </w:rPr>
              <w:t xml:space="preserve"> </w:t>
            </w:r>
            <w:r>
              <w:rPr>
                <w:w w:val="115"/>
                <w:sz w:val="24"/>
              </w:rPr>
              <w:t>Standards</w:t>
            </w:r>
            <w:r>
              <w:rPr>
                <w:spacing w:val="40"/>
                <w:w w:val="115"/>
                <w:sz w:val="24"/>
              </w:rPr>
              <w:t xml:space="preserve"> </w:t>
            </w:r>
            <w:r>
              <w:rPr>
                <w:w w:val="115"/>
                <w:sz w:val="24"/>
              </w:rPr>
              <w:t>of</w:t>
            </w:r>
            <w:r>
              <w:rPr>
                <w:spacing w:val="40"/>
                <w:w w:val="115"/>
                <w:sz w:val="24"/>
              </w:rPr>
              <w:t xml:space="preserve"> </w:t>
            </w:r>
            <w:r>
              <w:rPr>
                <w:w w:val="115"/>
                <w:sz w:val="24"/>
              </w:rPr>
              <w:t>Accounting.</w:t>
            </w:r>
            <w:r>
              <w:rPr>
                <w:spacing w:val="40"/>
                <w:w w:val="115"/>
                <w:sz w:val="24"/>
              </w:rPr>
              <w:t xml:space="preserve"> </w:t>
            </w:r>
            <w:r>
              <w:rPr>
                <w:w w:val="115"/>
                <w:sz w:val="24"/>
              </w:rPr>
              <w:t>The Institute</w:t>
            </w:r>
            <w:r>
              <w:rPr>
                <w:spacing w:val="40"/>
                <w:w w:val="115"/>
                <w:sz w:val="24"/>
              </w:rPr>
              <w:t xml:space="preserve"> </w:t>
            </w:r>
            <w:r>
              <w:rPr>
                <w:w w:val="115"/>
                <w:sz w:val="24"/>
              </w:rPr>
              <w:t>of Chartered</w:t>
            </w:r>
            <w:r>
              <w:rPr>
                <w:spacing w:val="-4"/>
                <w:w w:val="115"/>
                <w:sz w:val="24"/>
              </w:rPr>
              <w:t xml:space="preserve"> </w:t>
            </w:r>
            <w:r>
              <w:rPr>
                <w:w w:val="115"/>
                <w:sz w:val="24"/>
              </w:rPr>
              <w:t>Accountants</w:t>
            </w:r>
            <w:r>
              <w:rPr>
                <w:spacing w:val="-10"/>
                <w:w w:val="115"/>
                <w:sz w:val="24"/>
              </w:rPr>
              <w:t xml:space="preserve"> </w:t>
            </w:r>
            <w:r>
              <w:rPr>
                <w:w w:val="115"/>
                <w:sz w:val="24"/>
              </w:rPr>
              <w:t>of</w:t>
            </w:r>
            <w:r>
              <w:rPr>
                <w:spacing w:val="-12"/>
                <w:w w:val="115"/>
                <w:sz w:val="24"/>
              </w:rPr>
              <w:t xml:space="preserve"> </w:t>
            </w:r>
            <w:r>
              <w:rPr>
                <w:w w:val="115"/>
                <w:sz w:val="24"/>
              </w:rPr>
              <w:t>India,</w:t>
            </w:r>
            <w:r>
              <w:rPr>
                <w:spacing w:val="-7"/>
                <w:w w:val="115"/>
                <w:sz w:val="24"/>
              </w:rPr>
              <w:t xml:space="preserve"> </w:t>
            </w:r>
            <w:r>
              <w:rPr>
                <w:w w:val="115"/>
                <w:sz w:val="24"/>
              </w:rPr>
              <w:t>New</w:t>
            </w:r>
            <w:r>
              <w:rPr>
                <w:spacing w:val="-8"/>
                <w:w w:val="115"/>
                <w:sz w:val="24"/>
              </w:rPr>
              <w:t xml:space="preserve"> </w:t>
            </w:r>
            <w:r>
              <w:rPr>
                <w:w w:val="115"/>
                <w:sz w:val="24"/>
              </w:rPr>
              <w:t>Delhi.</w:t>
            </w:r>
            <w:r>
              <w:rPr>
                <w:spacing w:val="-7"/>
                <w:w w:val="115"/>
                <w:sz w:val="24"/>
              </w:rPr>
              <w:t xml:space="preserve"> </w:t>
            </w:r>
            <w:r>
              <w:rPr>
                <w:w w:val="115"/>
                <w:sz w:val="24"/>
              </w:rPr>
              <w:t>Note:</w:t>
            </w:r>
            <w:r>
              <w:rPr>
                <w:spacing w:val="-11"/>
                <w:w w:val="115"/>
                <w:sz w:val="24"/>
              </w:rPr>
              <w:t xml:space="preserve"> </w:t>
            </w:r>
            <w:r>
              <w:rPr>
                <w:w w:val="115"/>
                <w:sz w:val="24"/>
              </w:rPr>
              <w:t>Latest</w:t>
            </w:r>
            <w:r>
              <w:rPr>
                <w:spacing w:val="-5"/>
                <w:w w:val="115"/>
                <w:sz w:val="24"/>
              </w:rPr>
              <w:t xml:space="preserve"> </w:t>
            </w:r>
            <w:r>
              <w:rPr>
                <w:w w:val="115"/>
                <w:sz w:val="24"/>
              </w:rPr>
              <w:t>edition</w:t>
            </w:r>
            <w:r>
              <w:rPr>
                <w:spacing w:val="-8"/>
                <w:w w:val="115"/>
                <w:sz w:val="24"/>
              </w:rPr>
              <w:t xml:space="preserve"> </w:t>
            </w:r>
            <w:r>
              <w:rPr>
                <w:w w:val="115"/>
                <w:sz w:val="24"/>
              </w:rPr>
              <w:t>of</w:t>
            </w:r>
            <w:r>
              <w:rPr>
                <w:spacing w:val="-12"/>
                <w:w w:val="115"/>
                <w:sz w:val="24"/>
              </w:rPr>
              <w:t xml:space="preserve"> </w:t>
            </w:r>
            <w:r>
              <w:rPr>
                <w:w w:val="115"/>
                <w:sz w:val="24"/>
              </w:rPr>
              <w:t>textbooks</w:t>
            </w:r>
            <w:r>
              <w:rPr>
                <w:spacing w:val="-11"/>
                <w:w w:val="115"/>
                <w:sz w:val="24"/>
              </w:rPr>
              <w:t xml:space="preserve"> </w:t>
            </w:r>
            <w:r>
              <w:rPr>
                <w:w w:val="115"/>
                <w:sz w:val="24"/>
              </w:rPr>
              <w:t>and</w:t>
            </w:r>
            <w:r>
              <w:rPr>
                <w:spacing w:val="-10"/>
                <w:w w:val="115"/>
                <w:sz w:val="24"/>
              </w:rPr>
              <w:t xml:space="preserve"> </w:t>
            </w:r>
            <w:r>
              <w:rPr>
                <w:w w:val="115"/>
                <w:sz w:val="24"/>
              </w:rPr>
              <w:t>reference Books may be uses</w:t>
            </w:r>
          </w:p>
          <w:p w14:paraId="159B321B">
            <w:pPr>
              <w:pStyle w:val="12"/>
              <w:numPr>
                <w:ilvl w:val="0"/>
                <w:numId w:val="3"/>
              </w:numPr>
              <w:tabs>
                <w:tab w:val="left" w:pos="664"/>
              </w:tabs>
              <w:spacing w:before="0" w:after="0" w:line="261" w:lineRule="exact"/>
              <w:ind w:left="664" w:right="0" w:hanging="300"/>
              <w:jc w:val="left"/>
              <w:rPr>
                <w:sz w:val="24"/>
              </w:rPr>
            </w:pPr>
            <w:r>
              <w:rPr>
                <w:sz w:val="24"/>
              </w:rPr>
              <w:t>​</w:t>
            </w:r>
          </w:p>
        </w:tc>
      </w:tr>
    </w:tbl>
    <w:p w14:paraId="1C6E6532">
      <w:pPr>
        <w:pStyle w:val="12"/>
        <w:spacing w:after="0" w:line="261" w:lineRule="exact"/>
        <w:jc w:val="left"/>
        <w:rPr>
          <w:sz w:val="24"/>
        </w:rPr>
        <w:sectPr>
          <w:type w:val="continuous"/>
          <w:pgSz w:w="11920" w:h="16850"/>
          <w:pgMar w:top="1400" w:right="0" w:bottom="1458" w:left="283" w:header="0" w:footer="880" w:gutter="0"/>
          <w:cols w:space="720" w:num="1"/>
        </w:sectPr>
      </w:pPr>
    </w:p>
    <w:tbl>
      <w:tblPr>
        <w:tblStyle w:val="7"/>
        <w:tblW w:w="0" w:type="auto"/>
        <w:tblInd w:w="87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048"/>
        <w:gridCol w:w="3405"/>
        <w:gridCol w:w="2906"/>
      </w:tblGrid>
      <w:tr w14:paraId="10F97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5" w:hRule="atLeast"/>
        </w:trPr>
        <w:tc>
          <w:tcPr>
            <w:tcW w:w="10359" w:type="dxa"/>
            <w:gridSpan w:val="3"/>
          </w:tcPr>
          <w:p w14:paraId="54091128">
            <w:pPr>
              <w:pStyle w:val="12"/>
              <w:spacing w:before="3" w:line="232" w:lineRule="auto"/>
              <w:ind w:left="1284" w:right="630"/>
              <w:jc w:val="center"/>
              <w:rPr>
                <w:b/>
                <w:sz w:val="24"/>
              </w:rPr>
            </w:pPr>
            <w:r>
              <w:rPr>
                <w:b/>
                <w:w w:val="110"/>
                <w:sz w:val="24"/>
              </w:rPr>
              <w:t>Name</w:t>
            </w:r>
            <w:r>
              <w:rPr>
                <w:b/>
                <w:spacing w:val="-3"/>
                <w:w w:val="110"/>
                <w:sz w:val="24"/>
              </w:rPr>
              <w:t xml:space="preserve"> </w:t>
            </w:r>
            <w:r>
              <w:rPr>
                <w:b/>
                <w:w w:val="110"/>
                <w:sz w:val="24"/>
              </w:rPr>
              <w:t>of</w:t>
            </w:r>
            <w:r>
              <w:rPr>
                <w:b/>
                <w:spacing w:val="-8"/>
                <w:w w:val="110"/>
                <w:sz w:val="24"/>
              </w:rPr>
              <w:t xml:space="preserve"> </w:t>
            </w:r>
            <w:r>
              <w:rPr>
                <w:b/>
                <w:w w:val="110"/>
                <w:sz w:val="24"/>
              </w:rPr>
              <w:t>the</w:t>
            </w:r>
            <w:r>
              <w:rPr>
                <w:b/>
                <w:spacing w:val="-8"/>
                <w:w w:val="110"/>
                <w:sz w:val="24"/>
              </w:rPr>
              <w:t xml:space="preserve"> </w:t>
            </w:r>
            <w:r>
              <w:rPr>
                <w:b/>
                <w:w w:val="110"/>
                <w:sz w:val="24"/>
              </w:rPr>
              <w:t>Programme:</w:t>
            </w:r>
            <w:r>
              <w:rPr>
                <w:b/>
                <w:spacing w:val="-8"/>
                <w:w w:val="110"/>
                <w:sz w:val="24"/>
              </w:rPr>
              <w:t xml:space="preserve"> </w:t>
            </w:r>
            <w:r>
              <w:rPr>
                <w:b/>
                <w:w w:val="110"/>
                <w:sz w:val="24"/>
              </w:rPr>
              <w:t>Bachelor</w:t>
            </w:r>
            <w:r>
              <w:rPr>
                <w:b/>
                <w:spacing w:val="-8"/>
                <w:w w:val="110"/>
                <w:sz w:val="24"/>
              </w:rPr>
              <w:t xml:space="preserve"> </w:t>
            </w:r>
            <w:r>
              <w:rPr>
                <w:b/>
                <w:w w:val="110"/>
                <w:sz w:val="24"/>
              </w:rPr>
              <w:t>of</w:t>
            </w:r>
            <w:r>
              <w:rPr>
                <w:b/>
                <w:spacing w:val="-8"/>
                <w:w w:val="110"/>
                <w:sz w:val="24"/>
              </w:rPr>
              <w:t xml:space="preserve"> </w:t>
            </w:r>
            <w:r>
              <w:rPr>
                <w:b/>
                <w:w w:val="110"/>
                <w:sz w:val="24"/>
              </w:rPr>
              <w:t>Commerce</w:t>
            </w:r>
            <w:r>
              <w:rPr>
                <w:b/>
                <w:spacing w:val="-3"/>
                <w:w w:val="110"/>
                <w:sz w:val="24"/>
              </w:rPr>
              <w:t xml:space="preserve"> </w:t>
            </w:r>
            <w:r>
              <w:rPr>
                <w:b/>
                <w:w w:val="110"/>
                <w:sz w:val="24"/>
              </w:rPr>
              <w:t>B.Com</w:t>
            </w:r>
            <w:r>
              <w:rPr>
                <w:b/>
                <w:spacing w:val="-5"/>
                <w:w w:val="110"/>
                <w:sz w:val="24"/>
              </w:rPr>
              <w:t xml:space="preserve"> </w:t>
            </w:r>
            <w:r>
              <w:rPr>
                <w:b/>
                <w:w w:val="110"/>
                <w:sz w:val="24"/>
              </w:rPr>
              <w:t>(Regular)</w:t>
            </w:r>
            <w:r>
              <w:rPr>
                <w:b/>
                <w:spacing w:val="77"/>
                <w:w w:val="110"/>
                <w:sz w:val="24"/>
              </w:rPr>
              <w:t xml:space="preserve"> </w:t>
            </w:r>
            <w:r>
              <w:rPr>
                <w:b/>
                <w:w w:val="110"/>
                <w:sz w:val="24"/>
              </w:rPr>
              <w:t xml:space="preserve">Paper: </w:t>
            </w:r>
            <w:r>
              <w:rPr>
                <w:b/>
                <w:spacing w:val="-2"/>
                <w:w w:val="110"/>
                <w:sz w:val="24"/>
              </w:rPr>
              <w:t>COM</w:t>
            </w:r>
            <w:r>
              <w:rPr>
                <w:spacing w:val="-2"/>
                <w:w w:val="110"/>
                <w:sz w:val="24"/>
              </w:rPr>
              <w:t>-</w:t>
            </w:r>
            <w:r>
              <w:rPr>
                <w:b/>
                <w:spacing w:val="-2"/>
                <w:w w:val="110"/>
                <w:sz w:val="24"/>
              </w:rPr>
              <w:t>1.2</w:t>
            </w:r>
          </w:p>
          <w:p w14:paraId="6601DF52">
            <w:pPr>
              <w:pStyle w:val="12"/>
              <w:spacing w:line="266" w:lineRule="exact"/>
              <w:ind w:left="639"/>
              <w:jc w:val="center"/>
              <w:rPr>
                <w:b/>
                <w:sz w:val="24"/>
              </w:rPr>
            </w:pPr>
            <w:r>
              <w:rPr>
                <w:b/>
                <w:w w:val="110"/>
                <w:sz w:val="24"/>
              </w:rPr>
              <w:t>Name</w:t>
            </w:r>
            <w:r>
              <w:rPr>
                <w:b/>
                <w:spacing w:val="-14"/>
                <w:w w:val="110"/>
                <w:sz w:val="24"/>
              </w:rPr>
              <w:t xml:space="preserve"> </w:t>
            </w:r>
            <w:r>
              <w:rPr>
                <w:b/>
                <w:w w:val="110"/>
                <w:sz w:val="24"/>
              </w:rPr>
              <w:t>of</w:t>
            </w:r>
            <w:r>
              <w:rPr>
                <w:b/>
                <w:spacing w:val="-14"/>
                <w:w w:val="110"/>
                <w:sz w:val="24"/>
              </w:rPr>
              <w:t xml:space="preserve"> </w:t>
            </w:r>
            <w:r>
              <w:rPr>
                <w:b/>
                <w:w w:val="110"/>
                <w:sz w:val="24"/>
              </w:rPr>
              <w:t>the</w:t>
            </w:r>
            <w:r>
              <w:rPr>
                <w:b/>
                <w:spacing w:val="-14"/>
                <w:w w:val="110"/>
                <w:sz w:val="24"/>
              </w:rPr>
              <w:t xml:space="preserve"> </w:t>
            </w:r>
            <w:r>
              <w:rPr>
                <w:b/>
                <w:w w:val="110"/>
                <w:sz w:val="24"/>
              </w:rPr>
              <w:t>Course:</w:t>
            </w:r>
            <w:r>
              <w:rPr>
                <w:b/>
                <w:spacing w:val="-9"/>
                <w:w w:val="110"/>
                <w:sz w:val="24"/>
              </w:rPr>
              <w:t xml:space="preserve"> </w:t>
            </w:r>
            <w:r>
              <w:rPr>
                <w:b/>
                <w:w w:val="110"/>
                <w:sz w:val="24"/>
              </w:rPr>
              <w:t>Corporate</w:t>
            </w:r>
            <w:r>
              <w:rPr>
                <w:b/>
                <w:spacing w:val="-13"/>
                <w:w w:val="110"/>
                <w:sz w:val="24"/>
              </w:rPr>
              <w:t xml:space="preserve"> </w:t>
            </w:r>
            <w:r>
              <w:rPr>
                <w:b/>
                <w:spacing w:val="-5"/>
                <w:w w:val="110"/>
                <w:sz w:val="24"/>
              </w:rPr>
              <w:t>Law</w:t>
            </w:r>
          </w:p>
        </w:tc>
      </w:tr>
      <w:tr w14:paraId="5EF09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048" w:type="dxa"/>
          </w:tcPr>
          <w:p w14:paraId="41F6310C">
            <w:pPr>
              <w:pStyle w:val="12"/>
              <w:spacing w:line="273" w:lineRule="exact"/>
              <w:ind w:left="59" w:right="16"/>
              <w:jc w:val="center"/>
              <w:rPr>
                <w:b/>
                <w:sz w:val="24"/>
              </w:rPr>
            </w:pPr>
            <w:r>
              <w:rPr>
                <w:b/>
                <w:w w:val="110"/>
                <w:sz w:val="24"/>
              </w:rPr>
              <w:t>Course</w:t>
            </w:r>
            <w:r>
              <w:rPr>
                <w:b/>
                <w:spacing w:val="-1"/>
                <w:w w:val="110"/>
                <w:sz w:val="24"/>
              </w:rPr>
              <w:t xml:space="preserve"> </w:t>
            </w:r>
            <w:r>
              <w:rPr>
                <w:b/>
                <w:spacing w:val="-2"/>
                <w:w w:val="110"/>
                <w:sz w:val="24"/>
              </w:rPr>
              <w:t>Credits</w:t>
            </w:r>
          </w:p>
        </w:tc>
        <w:tc>
          <w:tcPr>
            <w:tcW w:w="3405" w:type="dxa"/>
          </w:tcPr>
          <w:p w14:paraId="01A62D8D">
            <w:pPr>
              <w:pStyle w:val="12"/>
              <w:spacing w:line="273" w:lineRule="exact"/>
              <w:ind w:left="78" w:right="29"/>
              <w:jc w:val="center"/>
              <w:rPr>
                <w:b/>
                <w:sz w:val="24"/>
              </w:rPr>
            </w:pPr>
            <w:r>
              <w:rPr>
                <w:b/>
                <w:w w:val="110"/>
                <w:sz w:val="24"/>
              </w:rPr>
              <w:t>No.</w:t>
            </w:r>
            <w:r>
              <w:rPr>
                <w:b/>
                <w:spacing w:val="-2"/>
                <w:w w:val="110"/>
                <w:sz w:val="24"/>
              </w:rPr>
              <w:t xml:space="preserve"> </w:t>
            </w:r>
            <w:r>
              <w:rPr>
                <w:b/>
                <w:w w:val="110"/>
                <w:sz w:val="24"/>
              </w:rPr>
              <w:t>of</w:t>
            </w:r>
            <w:r>
              <w:rPr>
                <w:b/>
                <w:spacing w:val="19"/>
                <w:w w:val="110"/>
                <w:sz w:val="24"/>
              </w:rPr>
              <w:t xml:space="preserve"> </w:t>
            </w:r>
            <w:r>
              <w:rPr>
                <w:b/>
                <w:w w:val="110"/>
                <w:sz w:val="24"/>
              </w:rPr>
              <w:t>Hours</w:t>
            </w:r>
            <w:r>
              <w:rPr>
                <w:b/>
                <w:spacing w:val="15"/>
                <w:w w:val="110"/>
                <w:sz w:val="24"/>
              </w:rPr>
              <w:t xml:space="preserve"> </w:t>
            </w:r>
            <w:r>
              <w:rPr>
                <w:b/>
                <w:w w:val="110"/>
                <w:sz w:val="24"/>
              </w:rPr>
              <w:t>per</w:t>
            </w:r>
            <w:r>
              <w:rPr>
                <w:b/>
                <w:spacing w:val="4"/>
                <w:w w:val="110"/>
                <w:sz w:val="24"/>
              </w:rPr>
              <w:t xml:space="preserve"> </w:t>
            </w:r>
            <w:r>
              <w:rPr>
                <w:b/>
                <w:spacing w:val="-4"/>
                <w:w w:val="110"/>
                <w:sz w:val="24"/>
              </w:rPr>
              <w:t>Week</w:t>
            </w:r>
          </w:p>
        </w:tc>
        <w:tc>
          <w:tcPr>
            <w:tcW w:w="2906" w:type="dxa"/>
          </w:tcPr>
          <w:p w14:paraId="3C0A7574">
            <w:pPr>
              <w:pStyle w:val="12"/>
              <w:spacing w:line="273" w:lineRule="exact"/>
              <w:ind w:left="50" w:right="26"/>
              <w:jc w:val="center"/>
              <w:rPr>
                <w:b/>
                <w:sz w:val="24"/>
              </w:rPr>
            </w:pPr>
            <w:r>
              <w:rPr>
                <w:b/>
                <w:w w:val="115"/>
                <w:sz w:val="24"/>
              </w:rPr>
              <w:t>Total</w:t>
            </w:r>
            <w:r>
              <w:rPr>
                <w:b/>
                <w:spacing w:val="-1"/>
                <w:w w:val="115"/>
                <w:sz w:val="24"/>
              </w:rPr>
              <w:t xml:space="preserve"> </w:t>
            </w:r>
            <w:r>
              <w:rPr>
                <w:b/>
                <w:w w:val="115"/>
                <w:sz w:val="24"/>
              </w:rPr>
              <w:t>No.</w:t>
            </w:r>
            <w:r>
              <w:rPr>
                <w:b/>
                <w:spacing w:val="-3"/>
                <w:w w:val="115"/>
                <w:sz w:val="24"/>
              </w:rPr>
              <w:t xml:space="preserve"> </w:t>
            </w:r>
            <w:r>
              <w:rPr>
                <w:b/>
                <w:w w:val="115"/>
                <w:sz w:val="24"/>
              </w:rPr>
              <w:t xml:space="preserve">of </w:t>
            </w:r>
            <w:r>
              <w:rPr>
                <w:b/>
                <w:spacing w:val="-2"/>
                <w:w w:val="115"/>
                <w:sz w:val="24"/>
              </w:rPr>
              <w:t>Teaching</w:t>
            </w:r>
          </w:p>
          <w:p w14:paraId="6E82DE8D">
            <w:pPr>
              <w:pStyle w:val="12"/>
              <w:spacing w:before="50"/>
              <w:ind w:left="50" w:right="27"/>
              <w:jc w:val="center"/>
              <w:rPr>
                <w:b/>
                <w:sz w:val="24"/>
              </w:rPr>
            </w:pPr>
            <w:r>
              <w:rPr>
                <w:b/>
                <w:spacing w:val="-2"/>
                <w:w w:val="110"/>
                <w:sz w:val="24"/>
              </w:rPr>
              <w:t>Hours</w:t>
            </w:r>
          </w:p>
        </w:tc>
      </w:tr>
      <w:tr w14:paraId="765C4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4048" w:type="dxa"/>
          </w:tcPr>
          <w:p w14:paraId="1D3144ED">
            <w:pPr>
              <w:pStyle w:val="12"/>
              <w:spacing w:before="1"/>
              <w:ind w:left="59"/>
              <w:jc w:val="center"/>
              <w:rPr>
                <w:b/>
                <w:sz w:val="24"/>
              </w:rPr>
            </w:pPr>
            <w:r>
              <w:rPr>
                <w:b/>
                <w:spacing w:val="-10"/>
                <w:w w:val="110"/>
                <w:sz w:val="24"/>
              </w:rPr>
              <w:t>4</w:t>
            </w:r>
          </w:p>
        </w:tc>
        <w:tc>
          <w:tcPr>
            <w:tcW w:w="3405" w:type="dxa"/>
          </w:tcPr>
          <w:p w14:paraId="69590D47">
            <w:pPr>
              <w:pStyle w:val="12"/>
              <w:spacing w:before="1"/>
              <w:ind w:left="78"/>
              <w:jc w:val="center"/>
              <w:rPr>
                <w:b/>
                <w:sz w:val="24"/>
              </w:rPr>
            </w:pPr>
            <w:r>
              <w:rPr>
                <w:b/>
                <w:spacing w:val="-10"/>
                <w:w w:val="110"/>
                <w:sz w:val="24"/>
              </w:rPr>
              <w:t>4</w:t>
            </w:r>
          </w:p>
        </w:tc>
        <w:tc>
          <w:tcPr>
            <w:tcW w:w="2906" w:type="dxa"/>
          </w:tcPr>
          <w:p w14:paraId="00C6552F">
            <w:pPr>
              <w:pStyle w:val="12"/>
              <w:spacing w:before="1"/>
              <w:ind w:left="50"/>
              <w:jc w:val="center"/>
              <w:rPr>
                <w:b/>
                <w:sz w:val="24"/>
              </w:rPr>
            </w:pPr>
            <w:r>
              <w:rPr>
                <w:b/>
                <w:spacing w:val="-5"/>
                <w:w w:val="110"/>
                <w:sz w:val="24"/>
              </w:rPr>
              <w:t>60</w:t>
            </w:r>
          </w:p>
        </w:tc>
      </w:tr>
      <w:tr w14:paraId="3498D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9" w:hRule="atLeast"/>
        </w:trPr>
        <w:tc>
          <w:tcPr>
            <w:tcW w:w="10359" w:type="dxa"/>
            <w:gridSpan w:val="3"/>
          </w:tcPr>
          <w:p w14:paraId="145D9D7E">
            <w:pPr>
              <w:pStyle w:val="12"/>
              <w:spacing w:line="272" w:lineRule="exact"/>
              <w:ind w:left="26"/>
              <w:jc w:val="center"/>
              <w:rPr>
                <w:b/>
                <w:sz w:val="24"/>
              </w:rPr>
            </w:pPr>
            <w:r>
              <w:rPr>
                <w:b/>
                <w:spacing w:val="-2"/>
                <w:w w:val="115"/>
                <w:sz w:val="24"/>
              </w:rPr>
              <w:t>PEDAGOGY:</w:t>
            </w:r>
          </w:p>
          <w:p w14:paraId="3D17D806">
            <w:pPr>
              <w:pStyle w:val="12"/>
              <w:spacing w:before="1" w:line="320" w:lineRule="atLeast"/>
              <w:ind w:left="1356" w:right="1315" w:hanging="6"/>
              <w:jc w:val="center"/>
              <w:rPr>
                <w:sz w:val="24"/>
              </w:rPr>
            </w:pPr>
            <w:r>
              <w:rPr>
                <w:w w:val="115"/>
                <w:sz w:val="24"/>
              </w:rPr>
              <w:t>Classrooms Lecture, Group Discussion, Presentations, Case Studies, Simulations,</w:t>
            </w:r>
            <w:r>
              <w:rPr>
                <w:spacing w:val="-14"/>
                <w:w w:val="115"/>
                <w:sz w:val="24"/>
              </w:rPr>
              <w:t xml:space="preserve"> </w:t>
            </w:r>
            <w:r>
              <w:rPr>
                <w:w w:val="115"/>
                <w:sz w:val="24"/>
              </w:rPr>
              <w:t>Field</w:t>
            </w:r>
            <w:r>
              <w:rPr>
                <w:spacing w:val="-15"/>
                <w:w w:val="115"/>
                <w:sz w:val="24"/>
              </w:rPr>
              <w:t xml:space="preserve"> </w:t>
            </w:r>
            <w:r>
              <w:rPr>
                <w:w w:val="115"/>
                <w:sz w:val="24"/>
              </w:rPr>
              <w:t>Work,</w:t>
            </w:r>
            <w:r>
              <w:rPr>
                <w:spacing w:val="-18"/>
                <w:w w:val="115"/>
                <w:sz w:val="24"/>
              </w:rPr>
              <w:t xml:space="preserve"> </w:t>
            </w:r>
            <w:r>
              <w:rPr>
                <w:w w:val="115"/>
                <w:sz w:val="24"/>
              </w:rPr>
              <w:t>Industrial</w:t>
            </w:r>
            <w:r>
              <w:rPr>
                <w:spacing w:val="-11"/>
                <w:w w:val="115"/>
                <w:sz w:val="24"/>
              </w:rPr>
              <w:t xml:space="preserve"> </w:t>
            </w:r>
            <w:r>
              <w:rPr>
                <w:w w:val="115"/>
                <w:sz w:val="24"/>
              </w:rPr>
              <w:t>Visit</w:t>
            </w:r>
            <w:r>
              <w:rPr>
                <w:spacing w:val="-12"/>
                <w:w w:val="115"/>
                <w:sz w:val="24"/>
              </w:rPr>
              <w:t xml:space="preserve"> </w:t>
            </w:r>
            <w:r>
              <w:rPr>
                <w:w w:val="115"/>
                <w:sz w:val="24"/>
              </w:rPr>
              <w:t>(where</w:t>
            </w:r>
            <w:r>
              <w:rPr>
                <w:spacing w:val="-14"/>
                <w:w w:val="115"/>
                <w:sz w:val="24"/>
              </w:rPr>
              <w:t xml:space="preserve"> </w:t>
            </w:r>
            <w:r>
              <w:rPr>
                <w:w w:val="115"/>
                <w:sz w:val="24"/>
              </w:rPr>
              <w:t>ever</w:t>
            </w:r>
            <w:r>
              <w:rPr>
                <w:spacing w:val="-17"/>
                <w:w w:val="115"/>
                <w:sz w:val="24"/>
              </w:rPr>
              <w:t xml:space="preserve"> </w:t>
            </w:r>
            <w:r>
              <w:rPr>
                <w:w w:val="115"/>
                <w:sz w:val="24"/>
              </w:rPr>
              <w:t>is</w:t>
            </w:r>
            <w:r>
              <w:rPr>
                <w:spacing w:val="-18"/>
                <w:w w:val="115"/>
                <w:sz w:val="24"/>
              </w:rPr>
              <w:t xml:space="preserve"> </w:t>
            </w:r>
            <w:r>
              <w:rPr>
                <w:w w:val="115"/>
                <w:sz w:val="24"/>
              </w:rPr>
              <w:t>required)</w:t>
            </w:r>
            <w:r>
              <w:rPr>
                <w:spacing w:val="-15"/>
                <w:w w:val="115"/>
                <w:sz w:val="24"/>
              </w:rPr>
              <w:t xml:space="preserve"> </w:t>
            </w:r>
            <w:r>
              <w:rPr>
                <w:w w:val="115"/>
                <w:sz w:val="24"/>
              </w:rPr>
              <w:t>etc.,</w:t>
            </w:r>
          </w:p>
        </w:tc>
      </w:tr>
      <w:tr w14:paraId="45A11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20" w:hRule="atLeast"/>
        </w:trPr>
        <w:tc>
          <w:tcPr>
            <w:tcW w:w="10359" w:type="dxa"/>
            <w:gridSpan w:val="3"/>
          </w:tcPr>
          <w:p w14:paraId="073EE9A3">
            <w:pPr>
              <w:pStyle w:val="12"/>
              <w:spacing w:before="1"/>
              <w:ind w:left="40"/>
              <w:jc w:val="center"/>
              <w:rPr>
                <w:b/>
                <w:sz w:val="24"/>
              </w:rPr>
            </w:pPr>
            <w:r>
              <w:rPr>
                <w:b/>
                <w:w w:val="120"/>
                <w:sz w:val="24"/>
              </w:rPr>
              <w:t>COURSE</w:t>
            </w:r>
            <w:r>
              <w:rPr>
                <w:b/>
                <w:spacing w:val="11"/>
                <w:w w:val="120"/>
                <w:sz w:val="24"/>
              </w:rPr>
              <w:t xml:space="preserve"> </w:t>
            </w:r>
            <w:r>
              <w:rPr>
                <w:b/>
                <w:spacing w:val="-2"/>
                <w:w w:val="120"/>
                <w:sz w:val="24"/>
              </w:rPr>
              <w:t>OBJECTIVES:</w:t>
            </w:r>
          </w:p>
          <w:p w14:paraId="4D415A2A">
            <w:pPr>
              <w:pStyle w:val="12"/>
              <w:numPr>
                <w:ilvl w:val="0"/>
                <w:numId w:val="4"/>
              </w:numPr>
              <w:tabs>
                <w:tab w:val="left" w:pos="746"/>
              </w:tabs>
              <w:spacing w:before="48" w:after="0" w:line="268" w:lineRule="auto"/>
              <w:ind w:left="746" w:right="-44" w:hanging="361"/>
              <w:jc w:val="both"/>
              <w:rPr>
                <w:sz w:val="24"/>
              </w:rPr>
            </w:pPr>
            <w:r>
              <w:rPr>
                <w:w w:val="110"/>
                <w:sz w:val="24"/>
              </w:rPr>
              <w:t>To</w:t>
            </w:r>
            <w:r>
              <w:rPr>
                <w:spacing w:val="-17"/>
                <w:w w:val="110"/>
                <w:sz w:val="24"/>
              </w:rPr>
              <w:t xml:space="preserve"> </w:t>
            </w:r>
            <w:r>
              <w:rPr>
                <w:w w:val="110"/>
                <w:sz w:val="24"/>
              </w:rPr>
              <w:t>provide</w:t>
            </w:r>
            <w:r>
              <w:rPr>
                <w:spacing w:val="-16"/>
                <w:w w:val="110"/>
                <w:sz w:val="24"/>
              </w:rPr>
              <w:t xml:space="preserve"> </w:t>
            </w:r>
            <w:r>
              <w:rPr>
                <w:w w:val="110"/>
                <w:sz w:val="24"/>
              </w:rPr>
              <w:t>comprehensive</w:t>
            </w:r>
            <w:r>
              <w:rPr>
                <w:spacing w:val="-13"/>
                <w:w w:val="110"/>
                <w:sz w:val="24"/>
              </w:rPr>
              <w:t xml:space="preserve"> </w:t>
            </w:r>
            <w:r>
              <w:rPr>
                <w:w w:val="110"/>
                <w:sz w:val="24"/>
              </w:rPr>
              <w:t>insights</w:t>
            </w:r>
            <w:r>
              <w:rPr>
                <w:spacing w:val="-13"/>
                <w:w w:val="110"/>
                <w:sz w:val="24"/>
              </w:rPr>
              <w:t xml:space="preserve"> </w:t>
            </w:r>
            <w:r>
              <w:rPr>
                <w:w w:val="110"/>
                <w:sz w:val="24"/>
              </w:rPr>
              <w:t>into</w:t>
            </w:r>
            <w:r>
              <w:rPr>
                <w:spacing w:val="-17"/>
                <w:w w:val="110"/>
                <w:sz w:val="24"/>
              </w:rPr>
              <w:t xml:space="preserve"> </w:t>
            </w:r>
            <w:r>
              <w:rPr>
                <w:w w:val="110"/>
                <w:sz w:val="24"/>
              </w:rPr>
              <w:t>the</w:t>
            </w:r>
            <w:r>
              <w:rPr>
                <w:spacing w:val="-14"/>
                <w:w w:val="110"/>
                <w:sz w:val="24"/>
              </w:rPr>
              <w:t xml:space="preserve"> </w:t>
            </w:r>
            <w:r>
              <w:rPr>
                <w:w w:val="110"/>
                <w:sz w:val="24"/>
              </w:rPr>
              <w:t>Companies</w:t>
            </w:r>
            <w:r>
              <w:rPr>
                <w:spacing w:val="-12"/>
                <w:w w:val="110"/>
                <w:sz w:val="24"/>
              </w:rPr>
              <w:t xml:space="preserve"> </w:t>
            </w:r>
            <w:r>
              <w:rPr>
                <w:w w:val="110"/>
                <w:sz w:val="24"/>
              </w:rPr>
              <w:t>Act,</w:t>
            </w:r>
            <w:r>
              <w:rPr>
                <w:spacing w:val="-10"/>
                <w:w w:val="110"/>
                <w:sz w:val="24"/>
              </w:rPr>
              <w:t xml:space="preserve"> </w:t>
            </w:r>
            <w:r>
              <w:rPr>
                <w:w w:val="110"/>
                <w:sz w:val="24"/>
              </w:rPr>
              <w:t>enabling</w:t>
            </w:r>
            <w:r>
              <w:rPr>
                <w:spacing w:val="-13"/>
                <w:w w:val="110"/>
                <w:sz w:val="24"/>
              </w:rPr>
              <w:t xml:space="preserve"> </w:t>
            </w:r>
            <w:r>
              <w:rPr>
                <w:w w:val="110"/>
                <w:sz w:val="24"/>
              </w:rPr>
              <w:t>students</w:t>
            </w:r>
            <w:r>
              <w:rPr>
                <w:spacing w:val="-13"/>
                <w:w w:val="110"/>
                <w:sz w:val="24"/>
              </w:rPr>
              <w:t xml:space="preserve"> </w:t>
            </w:r>
            <w:r>
              <w:rPr>
                <w:w w:val="110"/>
                <w:sz w:val="24"/>
              </w:rPr>
              <w:t>to</w:t>
            </w:r>
            <w:r>
              <w:rPr>
                <w:spacing w:val="-14"/>
                <w:w w:val="110"/>
                <w:sz w:val="24"/>
              </w:rPr>
              <w:t xml:space="preserve"> </w:t>
            </w:r>
            <w:r>
              <w:rPr>
                <w:w w:val="110"/>
                <w:sz w:val="24"/>
              </w:rPr>
              <w:t>understand the legal framework governing various types of organizations, their</w:t>
            </w:r>
            <w:r>
              <w:rPr>
                <w:spacing w:val="40"/>
                <w:w w:val="110"/>
                <w:sz w:val="24"/>
              </w:rPr>
              <w:t xml:space="preserve"> </w:t>
            </w:r>
            <w:r>
              <w:rPr>
                <w:w w:val="110"/>
                <w:sz w:val="24"/>
              </w:rPr>
              <w:t>formation, and the associated</w:t>
            </w:r>
            <w:r>
              <w:rPr>
                <w:spacing w:val="40"/>
                <w:w w:val="110"/>
                <w:sz w:val="24"/>
              </w:rPr>
              <w:t xml:space="preserve"> </w:t>
            </w:r>
            <w:r>
              <w:rPr>
                <w:w w:val="110"/>
                <w:sz w:val="24"/>
              </w:rPr>
              <w:t>rules</w:t>
            </w:r>
            <w:r>
              <w:rPr>
                <w:spacing w:val="40"/>
                <w:w w:val="110"/>
                <w:sz w:val="24"/>
              </w:rPr>
              <w:t xml:space="preserve"> </w:t>
            </w:r>
            <w:r>
              <w:rPr>
                <w:w w:val="110"/>
                <w:sz w:val="24"/>
              </w:rPr>
              <w:t>and</w:t>
            </w:r>
            <w:r>
              <w:rPr>
                <w:spacing w:val="40"/>
                <w:w w:val="110"/>
                <w:sz w:val="24"/>
              </w:rPr>
              <w:t xml:space="preserve"> </w:t>
            </w:r>
            <w:r>
              <w:rPr>
                <w:w w:val="110"/>
                <w:sz w:val="24"/>
              </w:rPr>
              <w:t>regulations.</w:t>
            </w:r>
          </w:p>
          <w:p w14:paraId="067CCF87">
            <w:pPr>
              <w:pStyle w:val="12"/>
              <w:numPr>
                <w:ilvl w:val="0"/>
                <w:numId w:val="4"/>
              </w:numPr>
              <w:tabs>
                <w:tab w:val="left" w:pos="746"/>
              </w:tabs>
              <w:spacing w:before="12" w:after="0" w:line="271" w:lineRule="auto"/>
              <w:ind w:left="746" w:right="-44" w:hanging="361"/>
              <w:jc w:val="both"/>
              <w:rPr>
                <w:sz w:val="24"/>
              </w:rPr>
            </w:pPr>
            <w:r>
              <w:rPr>
                <w:w w:val="115"/>
                <w:sz w:val="24"/>
              </w:rPr>
              <w:t>To</w:t>
            </w:r>
            <w:r>
              <w:rPr>
                <w:spacing w:val="-4"/>
                <w:w w:val="115"/>
                <w:sz w:val="24"/>
              </w:rPr>
              <w:t xml:space="preserve"> </w:t>
            </w:r>
            <w:r>
              <w:rPr>
                <w:w w:val="115"/>
                <w:sz w:val="24"/>
              </w:rPr>
              <w:t>educate</w:t>
            </w:r>
            <w:r>
              <w:rPr>
                <w:spacing w:val="-6"/>
                <w:w w:val="115"/>
                <w:sz w:val="24"/>
              </w:rPr>
              <w:t xml:space="preserve"> </w:t>
            </w:r>
            <w:r>
              <w:rPr>
                <w:w w:val="115"/>
                <w:sz w:val="24"/>
              </w:rPr>
              <w:t>students</w:t>
            </w:r>
            <w:r>
              <w:rPr>
                <w:spacing w:val="-6"/>
                <w:w w:val="115"/>
                <w:sz w:val="24"/>
              </w:rPr>
              <w:t xml:space="preserve"> </w:t>
            </w:r>
            <w:r>
              <w:rPr>
                <w:w w:val="115"/>
                <w:sz w:val="24"/>
              </w:rPr>
              <w:t>on</w:t>
            </w:r>
            <w:r>
              <w:rPr>
                <w:spacing w:val="-3"/>
                <w:w w:val="115"/>
                <w:sz w:val="24"/>
              </w:rPr>
              <w:t xml:space="preserve"> </w:t>
            </w:r>
            <w:r>
              <w:rPr>
                <w:w w:val="115"/>
                <w:sz w:val="24"/>
              </w:rPr>
              <w:t>the</w:t>
            </w:r>
            <w:r>
              <w:rPr>
                <w:spacing w:val="-8"/>
                <w:w w:val="115"/>
                <w:sz w:val="24"/>
              </w:rPr>
              <w:t xml:space="preserve"> </w:t>
            </w:r>
            <w:r>
              <w:rPr>
                <w:w w:val="115"/>
                <w:sz w:val="24"/>
              </w:rPr>
              <w:t>roles,</w:t>
            </w:r>
            <w:r>
              <w:rPr>
                <w:spacing w:val="-6"/>
                <w:w w:val="115"/>
                <w:sz w:val="24"/>
              </w:rPr>
              <w:t xml:space="preserve"> </w:t>
            </w:r>
            <w:r>
              <w:rPr>
                <w:w w:val="115"/>
                <w:sz w:val="24"/>
              </w:rPr>
              <w:t>duties,</w:t>
            </w:r>
            <w:r>
              <w:rPr>
                <w:spacing w:val="-6"/>
                <w:w w:val="115"/>
                <w:sz w:val="24"/>
              </w:rPr>
              <w:t xml:space="preserve"> </w:t>
            </w:r>
            <w:r>
              <w:rPr>
                <w:w w:val="115"/>
                <w:sz w:val="24"/>
              </w:rPr>
              <w:t>and responsibilities</w:t>
            </w:r>
            <w:r>
              <w:rPr>
                <w:spacing w:val="-5"/>
                <w:w w:val="115"/>
                <w:sz w:val="24"/>
              </w:rPr>
              <w:t xml:space="preserve"> </w:t>
            </w:r>
            <w:r>
              <w:rPr>
                <w:w w:val="115"/>
                <w:sz w:val="24"/>
              </w:rPr>
              <w:t>of</w:t>
            </w:r>
            <w:r>
              <w:rPr>
                <w:spacing w:val="-6"/>
                <w:w w:val="115"/>
                <w:sz w:val="24"/>
              </w:rPr>
              <w:t xml:space="preserve"> </w:t>
            </w:r>
            <w:r>
              <w:rPr>
                <w:w w:val="115"/>
                <w:sz w:val="24"/>
              </w:rPr>
              <w:t>various</w:t>
            </w:r>
            <w:r>
              <w:rPr>
                <w:spacing w:val="-2"/>
                <w:w w:val="115"/>
                <w:sz w:val="24"/>
              </w:rPr>
              <w:t xml:space="preserve"> </w:t>
            </w:r>
            <w:r>
              <w:rPr>
                <w:w w:val="115"/>
                <w:sz w:val="24"/>
              </w:rPr>
              <w:t>positions within a company, alon with an understanding of key activities,decision-making processes, and</w:t>
            </w:r>
            <w:r>
              <w:rPr>
                <w:spacing w:val="40"/>
                <w:w w:val="115"/>
                <w:sz w:val="24"/>
              </w:rPr>
              <w:t xml:space="preserve"> </w:t>
            </w:r>
            <w:r>
              <w:rPr>
                <w:w w:val="115"/>
                <w:sz w:val="24"/>
              </w:rPr>
              <w:t>capital</w:t>
            </w:r>
            <w:r>
              <w:rPr>
                <w:spacing w:val="40"/>
                <w:w w:val="115"/>
                <w:sz w:val="24"/>
              </w:rPr>
              <w:t xml:space="preserve"> </w:t>
            </w:r>
            <w:r>
              <w:rPr>
                <w:w w:val="115"/>
                <w:sz w:val="24"/>
              </w:rPr>
              <w:t>management</w:t>
            </w:r>
            <w:r>
              <w:rPr>
                <w:spacing w:val="40"/>
                <w:w w:val="115"/>
                <w:sz w:val="24"/>
              </w:rPr>
              <w:t xml:space="preserve"> </w:t>
            </w:r>
            <w:r>
              <w:rPr>
                <w:w w:val="115"/>
                <w:sz w:val="24"/>
              </w:rPr>
              <w:t>in the</w:t>
            </w:r>
            <w:r>
              <w:rPr>
                <w:spacing w:val="40"/>
                <w:w w:val="115"/>
                <w:sz w:val="24"/>
              </w:rPr>
              <w:t xml:space="preserve"> </w:t>
            </w:r>
            <w:r>
              <w:rPr>
                <w:w w:val="115"/>
                <w:sz w:val="24"/>
              </w:rPr>
              <w:t>current</w:t>
            </w:r>
          </w:p>
          <w:p w14:paraId="5AE96F40">
            <w:pPr>
              <w:pStyle w:val="12"/>
              <w:spacing w:before="8"/>
              <w:ind w:left="746"/>
              <w:jc w:val="both"/>
              <w:rPr>
                <w:sz w:val="24"/>
              </w:rPr>
            </w:pPr>
            <w:r>
              <w:rPr>
                <w:w w:val="115"/>
                <w:sz w:val="24"/>
              </w:rPr>
              <w:t>business</w:t>
            </w:r>
            <w:r>
              <w:rPr>
                <w:spacing w:val="-14"/>
                <w:w w:val="115"/>
                <w:sz w:val="24"/>
              </w:rPr>
              <w:t xml:space="preserve"> </w:t>
            </w:r>
            <w:r>
              <w:rPr>
                <w:spacing w:val="-2"/>
                <w:w w:val="115"/>
                <w:sz w:val="24"/>
              </w:rPr>
              <w:t>environment</w:t>
            </w:r>
          </w:p>
        </w:tc>
      </w:tr>
      <w:tr w14:paraId="3515D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5" w:hRule="atLeast"/>
        </w:trPr>
        <w:tc>
          <w:tcPr>
            <w:tcW w:w="10359" w:type="dxa"/>
            <w:gridSpan w:val="3"/>
          </w:tcPr>
          <w:p w14:paraId="44C9B4FD">
            <w:pPr>
              <w:pStyle w:val="12"/>
              <w:spacing w:before="1"/>
              <w:ind w:left="30"/>
              <w:jc w:val="center"/>
              <w:rPr>
                <w:b/>
                <w:sz w:val="24"/>
              </w:rPr>
            </w:pPr>
            <w:r>
              <w:rPr>
                <w:b/>
                <w:w w:val="115"/>
                <w:sz w:val="24"/>
              </w:rPr>
              <w:t>COURSE</w:t>
            </w:r>
            <w:r>
              <w:rPr>
                <w:b/>
                <w:spacing w:val="21"/>
                <w:w w:val="115"/>
                <w:sz w:val="24"/>
              </w:rPr>
              <w:t xml:space="preserve"> </w:t>
            </w:r>
            <w:r>
              <w:rPr>
                <w:b/>
                <w:spacing w:val="-2"/>
                <w:w w:val="115"/>
                <w:sz w:val="24"/>
              </w:rPr>
              <w:t>OUTCOMES:</w:t>
            </w:r>
          </w:p>
          <w:p w14:paraId="1F0F99FA">
            <w:pPr>
              <w:pStyle w:val="12"/>
              <w:spacing w:before="2"/>
              <w:ind w:left="1197"/>
              <w:rPr>
                <w:b/>
                <w:sz w:val="24"/>
              </w:rPr>
            </w:pPr>
            <w:r>
              <w:rPr>
                <w:b/>
                <w:w w:val="115"/>
                <w:sz w:val="24"/>
              </w:rPr>
              <w:t>On</w:t>
            </w:r>
            <w:r>
              <w:rPr>
                <w:b/>
                <w:spacing w:val="-12"/>
                <w:w w:val="115"/>
                <w:sz w:val="24"/>
              </w:rPr>
              <w:t xml:space="preserve"> </w:t>
            </w:r>
            <w:r>
              <w:rPr>
                <w:b/>
                <w:w w:val="115"/>
                <w:sz w:val="24"/>
              </w:rPr>
              <w:t>successful</w:t>
            </w:r>
            <w:r>
              <w:rPr>
                <w:b/>
                <w:spacing w:val="-3"/>
                <w:w w:val="115"/>
                <w:sz w:val="24"/>
              </w:rPr>
              <w:t xml:space="preserve"> </w:t>
            </w:r>
            <w:r>
              <w:rPr>
                <w:b/>
                <w:w w:val="115"/>
                <w:sz w:val="24"/>
              </w:rPr>
              <w:t>completion</w:t>
            </w:r>
            <w:r>
              <w:rPr>
                <w:b/>
                <w:spacing w:val="-7"/>
                <w:w w:val="115"/>
                <w:sz w:val="24"/>
              </w:rPr>
              <w:t xml:space="preserve"> </w:t>
            </w:r>
            <w:r>
              <w:rPr>
                <w:b/>
                <w:w w:val="115"/>
                <w:sz w:val="24"/>
              </w:rPr>
              <w:t>of</w:t>
            </w:r>
            <w:r>
              <w:rPr>
                <w:b/>
                <w:spacing w:val="-8"/>
                <w:w w:val="115"/>
                <w:sz w:val="24"/>
              </w:rPr>
              <w:t xml:space="preserve"> </w:t>
            </w:r>
            <w:r>
              <w:rPr>
                <w:b/>
                <w:w w:val="115"/>
                <w:sz w:val="24"/>
              </w:rPr>
              <w:t>the</w:t>
            </w:r>
            <w:r>
              <w:rPr>
                <w:b/>
                <w:spacing w:val="-10"/>
                <w:w w:val="115"/>
                <w:sz w:val="24"/>
              </w:rPr>
              <w:t xml:space="preserve"> </w:t>
            </w:r>
            <w:r>
              <w:rPr>
                <w:b/>
                <w:w w:val="115"/>
                <w:sz w:val="24"/>
              </w:rPr>
              <w:t>course,</w:t>
            </w:r>
            <w:r>
              <w:rPr>
                <w:b/>
                <w:spacing w:val="-12"/>
                <w:w w:val="115"/>
                <w:sz w:val="24"/>
              </w:rPr>
              <w:t xml:space="preserve"> </w:t>
            </w:r>
            <w:r>
              <w:rPr>
                <w:b/>
                <w:w w:val="115"/>
                <w:sz w:val="24"/>
              </w:rPr>
              <w:t>the</w:t>
            </w:r>
            <w:r>
              <w:rPr>
                <w:b/>
                <w:spacing w:val="-13"/>
                <w:w w:val="115"/>
                <w:sz w:val="24"/>
              </w:rPr>
              <w:t xml:space="preserve"> </w:t>
            </w:r>
            <w:r>
              <w:rPr>
                <w:b/>
                <w:w w:val="115"/>
                <w:sz w:val="24"/>
              </w:rPr>
              <w:t>students’</w:t>
            </w:r>
            <w:r>
              <w:rPr>
                <w:b/>
                <w:spacing w:val="-6"/>
                <w:w w:val="115"/>
                <w:sz w:val="24"/>
              </w:rPr>
              <w:t xml:space="preserve"> </w:t>
            </w:r>
            <w:r>
              <w:rPr>
                <w:b/>
                <w:w w:val="115"/>
                <w:sz w:val="24"/>
              </w:rPr>
              <w:t>will</w:t>
            </w:r>
            <w:r>
              <w:rPr>
                <w:b/>
                <w:spacing w:val="-3"/>
                <w:w w:val="115"/>
                <w:sz w:val="24"/>
              </w:rPr>
              <w:t xml:space="preserve"> </w:t>
            </w:r>
            <w:r>
              <w:rPr>
                <w:b/>
                <w:w w:val="115"/>
                <w:sz w:val="24"/>
              </w:rPr>
              <w:t>be</w:t>
            </w:r>
            <w:r>
              <w:rPr>
                <w:b/>
                <w:spacing w:val="-9"/>
                <w:w w:val="115"/>
                <w:sz w:val="24"/>
              </w:rPr>
              <w:t xml:space="preserve"> </w:t>
            </w:r>
            <w:r>
              <w:rPr>
                <w:b/>
                <w:w w:val="115"/>
                <w:sz w:val="24"/>
              </w:rPr>
              <w:t>able</w:t>
            </w:r>
            <w:r>
              <w:rPr>
                <w:b/>
                <w:spacing w:val="-14"/>
                <w:w w:val="115"/>
                <w:sz w:val="24"/>
              </w:rPr>
              <w:t xml:space="preserve"> </w:t>
            </w:r>
            <w:r>
              <w:rPr>
                <w:b/>
                <w:spacing w:val="-5"/>
                <w:w w:val="115"/>
                <w:sz w:val="24"/>
              </w:rPr>
              <w:t>to</w:t>
            </w:r>
          </w:p>
          <w:p w14:paraId="1788A0BB">
            <w:pPr>
              <w:pStyle w:val="12"/>
              <w:tabs>
                <w:tab w:val="left" w:pos="7214"/>
              </w:tabs>
              <w:spacing w:before="61" w:line="292" w:lineRule="auto"/>
              <w:ind w:left="371" w:right="541"/>
              <w:rPr>
                <w:sz w:val="24"/>
              </w:rPr>
            </w:pPr>
            <w:r>
              <w:rPr>
                <w:b/>
                <w:w w:val="110"/>
                <w:sz w:val="24"/>
              </w:rPr>
              <w:t>CO1:</w:t>
            </w:r>
            <w:r>
              <w:rPr>
                <w:b/>
                <w:spacing w:val="25"/>
                <w:w w:val="110"/>
                <w:sz w:val="24"/>
              </w:rPr>
              <w:t xml:space="preserve"> </w:t>
            </w:r>
            <w:r>
              <w:rPr>
                <w:w w:val="110"/>
                <w:sz w:val="24"/>
              </w:rPr>
              <w:t>Provide insight</w:t>
            </w:r>
            <w:r>
              <w:rPr>
                <w:spacing w:val="25"/>
                <w:w w:val="110"/>
                <w:sz w:val="24"/>
              </w:rPr>
              <w:t xml:space="preserve"> </w:t>
            </w:r>
            <w:r>
              <w:rPr>
                <w:w w:val="110"/>
                <w:sz w:val="24"/>
              </w:rPr>
              <w:t>about</w:t>
            </w:r>
            <w:r>
              <w:rPr>
                <w:spacing w:val="25"/>
                <w:w w:val="110"/>
                <w:sz w:val="24"/>
              </w:rPr>
              <w:t xml:space="preserve"> </w:t>
            </w:r>
            <w:r>
              <w:rPr>
                <w:w w:val="110"/>
                <w:sz w:val="24"/>
              </w:rPr>
              <w:t>the</w:t>
            </w:r>
            <w:r>
              <w:rPr>
                <w:spacing w:val="28"/>
                <w:w w:val="110"/>
                <w:sz w:val="24"/>
              </w:rPr>
              <w:t xml:space="preserve"> </w:t>
            </w:r>
            <w:r>
              <w:rPr>
                <w:w w:val="110"/>
                <w:sz w:val="24"/>
              </w:rPr>
              <w:t>complete</w:t>
            </w:r>
            <w:r>
              <w:rPr>
                <w:spacing w:val="28"/>
                <w:w w:val="110"/>
                <w:sz w:val="24"/>
              </w:rPr>
              <w:t xml:space="preserve"> </w:t>
            </w:r>
            <w:r>
              <w:rPr>
                <w:w w:val="110"/>
                <w:sz w:val="24"/>
              </w:rPr>
              <w:t>company’s Act</w:t>
            </w:r>
            <w:r>
              <w:rPr>
                <w:spacing w:val="31"/>
                <w:w w:val="110"/>
                <w:sz w:val="24"/>
              </w:rPr>
              <w:t xml:space="preserve"> </w:t>
            </w:r>
            <w:r>
              <w:rPr>
                <w:w w:val="110"/>
                <w:sz w:val="24"/>
              </w:rPr>
              <w:t>to</w:t>
            </w:r>
            <w:r>
              <w:rPr>
                <w:spacing w:val="26"/>
                <w:w w:val="110"/>
                <w:sz w:val="24"/>
              </w:rPr>
              <w:t xml:space="preserve"> </w:t>
            </w:r>
            <w:r>
              <w:rPr>
                <w:w w:val="110"/>
                <w:sz w:val="24"/>
              </w:rPr>
              <w:t>the</w:t>
            </w:r>
            <w:r>
              <w:rPr>
                <w:spacing w:val="28"/>
                <w:w w:val="110"/>
                <w:sz w:val="24"/>
              </w:rPr>
              <w:t xml:space="preserve"> </w:t>
            </w:r>
            <w:r>
              <w:rPr>
                <w:w w:val="110"/>
                <w:sz w:val="24"/>
              </w:rPr>
              <w:t>students</w:t>
            </w:r>
            <w:r>
              <w:rPr>
                <w:spacing w:val="29"/>
                <w:w w:val="110"/>
                <w:sz w:val="24"/>
              </w:rPr>
              <w:t xml:space="preserve"> </w:t>
            </w:r>
            <w:r>
              <w:rPr>
                <w:w w:val="110"/>
                <w:sz w:val="24"/>
              </w:rPr>
              <w:t>which</w:t>
            </w:r>
            <w:r>
              <w:rPr>
                <w:spacing w:val="36"/>
                <w:w w:val="110"/>
                <w:sz w:val="24"/>
              </w:rPr>
              <w:t xml:space="preserve"> </w:t>
            </w:r>
            <w:r>
              <w:rPr>
                <w:w w:val="110"/>
                <w:sz w:val="24"/>
              </w:rPr>
              <w:t>would help</w:t>
            </w:r>
            <w:r>
              <w:rPr>
                <w:spacing w:val="40"/>
                <w:w w:val="110"/>
                <w:sz w:val="24"/>
              </w:rPr>
              <w:t xml:space="preserve"> </w:t>
            </w:r>
            <w:r>
              <w:rPr>
                <w:w w:val="110"/>
                <w:sz w:val="24"/>
              </w:rPr>
              <w:t>them</w:t>
            </w:r>
            <w:r>
              <w:rPr>
                <w:spacing w:val="40"/>
                <w:w w:val="110"/>
                <w:sz w:val="24"/>
              </w:rPr>
              <w:t xml:space="preserve"> </w:t>
            </w:r>
            <w:r>
              <w:rPr>
                <w:w w:val="110"/>
                <w:sz w:val="24"/>
              </w:rPr>
              <w:t>in</w:t>
            </w:r>
            <w:r>
              <w:rPr>
                <w:spacing w:val="40"/>
                <w:w w:val="110"/>
                <w:sz w:val="24"/>
              </w:rPr>
              <w:t xml:space="preserve"> </w:t>
            </w:r>
            <w:r>
              <w:rPr>
                <w:w w:val="110"/>
                <w:sz w:val="24"/>
              </w:rPr>
              <w:t>understanding</w:t>
            </w:r>
            <w:r>
              <w:rPr>
                <w:spacing w:val="80"/>
                <w:w w:val="110"/>
                <w:sz w:val="24"/>
              </w:rPr>
              <w:t xml:space="preserve"> </w:t>
            </w:r>
            <w:r>
              <w:rPr>
                <w:w w:val="110"/>
                <w:sz w:val="24"/>
              </w:rPr>
              <w:t>various</w:t>
            </w:r>
            <w:r>
              <w:rPr>
                <w:spacing w:val="40"/>
                <w:w w:val="110"/>
                <w:sz w:val="24"/>
              </w:rPr>
              <w:t xml:space="preserve"> </w:t>
            </w:r>
            <w:r>
              <w:rPr>
                <w:w w:val="110"/>
                <w:sz w:val="24"/>
              </w:rPr>
              <w:t>types</w:t>
            </w:r>
            <w:r>
              <w:rPr>
                <w:spacing w:val="40"/>
                <w:w w:val="110"/>
                <w:sz w:val="24"/>
              </w:rPr>
              <w:t xml:space="preserve"> </w:t>
            </w:r>
            <w:r>
              <w:rPr>
                <w:w w:val="110"/>
                <w:sz w:val="24"/>
              </w:rPr>
              <w:t>of</w:t>
            </w:r>
            <w:r>
              <w:rPr>
                <w:spacing w:val="40"/>
                <w:w w:val="110"/>
                <w:sz w:val="24"/>
              </w:rPr>
              <w:t xml:space="preserve"> </w:t>
            </w:r>
            <w:r>
              <w:rPr>
                <w:w w:val="110"/>
                <w:sz w:val="24"/>
              </w:rPr>
              <w:t>organizations</w:t>
            </w:r>
            <w:r>
              <w:rPr>
                <w:sz w:val="24"/>
              </w:rPr>
              <w:tab/>
            </w:r>
            <w:r>
              <w:rPr>
                <w:w w:val="110"/>
                <w:sz w:val="24"/>
              </w:rPr>
              <w:t>under</w:t>
            </w:r>
            <w:r>
              <w:rPr>
                <w:spacing w:val="40"/>
                <w:w w:val="110"/>
                <w:sz w:val="24"/>
              </w:rPr>
              <w:t xml:space="preserve"> </w:t>
            </w:r>
            <w:r>
              <w:rPr>
                <w:w w:val="110"/>
                <w:sz w:val="24"/>
              </w:rPr>
              <w:t>the law.</w:t>
            </w:r>
          </w:p>
          <w:p w14:paraId="0010F2AF">
            <w:pPr>
              <w:pStyle w:val="12"/>
              <w:spacing w:before="15" w:line="237" w:lineRule="auto"/>
              <w:ind w:left="371" w:right="541"/>
              <w:rPr>
                <w:sz w:val="24"/>
              </w:rPr>
            </w:pPr>
            <w:r>
              <w:rPr>
                <w:b/>
                <w:w w:val="115"/>
                <w:sz w:val="24"/>
              </w:rPr>
              <w:t>CO2:</w:t>
            </w:r>
            <w:r>
              <w:rPr>
                <w:b/>
                <w:spacing w:val="-1"/>
                <w:w w:val="115"/>
                <w:sz w:val="24"/>
              </w:rPr>
              <w:t xml:space="preserve"> </w:t>
            </w:r>
            <w:r>
              <w:rPr>
                <w:w w:val="115"/>
                <w:sz w:val="24"/>
              </w:rPr>
              <w:t>This</w:t>
            </w:r>
            <w:r>
              <w:rPr>
                <w:spacing w:val="-8"/>
                <w:w w:val="115"/>
                <w:sz w:val="24"/>
              </w:rPr>
              <w:t xml:space="preserve"> </w:t>
            </w:r>
            <w:r>
              <w:rPr>
                <w:w w:val="115"/>
                <w:sz w:val="24"/>
              </w:rPr>
              <w:t>helps</w:t>
            </w:r>
            <w:r>
              <w:rPr>
                <w:spacing w:val="-4"/>
                <w:w w:val="115"/>
                <w:sz w:val="24"/>
              </w:rPr>
              <w:t xml:space="preserve"> </w:t>
            </w:r>
            <w:r>
              <w:rPr>
                <w:w w:val="115"/>
                <w:sz w:val="24"/>
              </w:rPr>
              <w:t>in</w:t>
            </w:r>
            <w:r>
              <w:rPr>
                <w:spacing w:val="-5"/>
                <w:w w:val="115"/>
                <w:sz w:val="24"/>
              </w:rPr>
              <w:t xml:space="preserve"> </w:t>
            </w:r>
            <w:r>
              <w:rPr>
                <w:w w:val="115"/>
                <w:sz w:val="24"/>
              </w:rPr>
              <w:t>understanding</w:t>
            </w:r>
            <w:r>
              <w:rPr>
                <w:spacing w:val="36"/>
                <w:w w:val="115"/>
                <w:sz w:val="24"/>
              </w:rPr>
              <w:t xml:space="preserve"> </w:t>
            </w:r>
            <w:r>
              <w:rPr>
                <w:w w:val="115"/>
                <w:sz w:val="24"/>
              </w:rPr>
              <w:t>the</w:t>
            </w:r>
            <w:r>
              <w:rPr>
                <w:spacing w:val="-4"/>
                <w:w w:val="115"/>
                <w:sz w:val="24"/>
              </w:rPr>
              <w:t xml:space="preserve"> </w:t>
            </w:r>
            <w:r>
              <w:rPr>
                <w:w w:val="115"/>
                <w:sz w:val="24"/>
              </w:rPr>
              <w:t>formation</w:t>
            </w:r>
            <w:r>
              <w:rPr>
                <w:spacing w:val="-6"/>
                <w:w w:val="115"/>
                <w:sz w:val="24"/>
              </w:rPr>
              <w:t xml:space="preserve"> </w:t>
            </w:r>
            <w:r>
              <w:rPr>
                <w:w w:val="115"/>
                <w:sz w:val="24"/>
              </w:rPr>
              <w:t>of</w:t>
            </w:r>
            <w:r>
              <w:rPr>
                <w:spacing w:val="-7"/>
                <w:w w:val="115"/>
                <w:sz w:val="24"/>
              </w:rPr>
              <w:t xml:space="preserve"> </w:t>
            </w:r>
            <w:r>
              <w:rPr>
                <w:w w:val="115"/>
                <w:sz w:val="24"/>
              </w:rPr>
              <w:t>a</w:t>
            </w:r>
            <w:r>
              <w:rPr>
                <w:spacing w:val="-4"/>
                <w:w w:val="115"/>
                <w:sz w:val="24"/>
              </w:rPr>
              <w:t xml:space="preserve"> </w:t>
            </w:r>
            <w:r>
              <w:rPr>
                <w:w w:val="115"/>
                <w:sz w:val="24"/>
              </w:rPr>
              <w:t>company</w:t>
            </w:r>
            <w:r>
              <w:rPr>
                <w:spacing w:val="-6"/>
                <w:w w:val="115"/>
                <w:sz w:val="24"/>
              </w:rPr>
              <w:t xml:space="preserve"> </w:t>
            </w:r>
            <w:r>
              <w:rPr>
                <w:w w:val="115"/>
                <w:sz w:val="24"/>
              </w:rPr>
              <w:t>with</w:t>
            </w:r>
            <w:r>
              <w:rPr>
                <w:spacing w:val="-1"/>
                <w:w w:val="115"/>
                <w:sz w:val="24"/>
              </w:rPr>
              <w:t xml:space="preserve"> </w:t>
            </w:r>
            <w:r>
              <w:rPr>
                <w:w w:val="115"/>
                <w:sz w:val="24"/>
              </w:rPr>
              <w:t>all the</w:t>
            </w:r>
            <w:r>
              <w:rPr>
                <w:spacing w:val="-4"/>
                <w:w w:val="115"/>
                <w:sz w:val="24"/>
              </w:rPr>
              <w:t xml:space="preserve"> </w:t>
            </w:r>
            <w:r>
              <w:rPr>
                <w:w w:val="115"/>
                <w:sz w:val="24"/>
              </w:rPr>
              <w:t>required rules and regulations.</w:t>
            </w:r>
          </w:p>
          <w:p w14:paraId="58AEA9B0">
            <w:pPr>
              <w:pStyle w:val="12"/>
              <w:spacing w:before="34" w:line="237" w:lineRule="auto"/>
              <w:ind w:left="371" w:right="402"/>
              <w:jc w:val="both"/>
              <w:rPr>
                <w:sz w:val="24"/>
              </w:rPr>
            </w:pPr>
            <w:r>
              <w:rPr>
                <w:b/>
                <w:w w:val="110"/>
                <w:sz w:val="24"/>
              </w:rPr>
              <w:t xml:space="preserve">CO3: </w:t>
            </w:r>
            <w:r>
              <w:rPr>
                <w:w w:val="110"/>
                <w:sz w:val="24"/>
              </w:rPr>
              <w:t>Throws light on the various positions in any company, the duties and responsibilities</w:t>
            </w:r>
            <w:r>
              <w:rPr>
                <w:spacing w:val="-1"/>
                <w:w w:val="110"/>
                <w:sz w:val="24"/>
              </w:rPr>
              <w:t xml:space="preserve"> </w:t>
            </w:r>
            <w:r>
              <w:rPr>
                <w:w w:val="110"/>
                <w:sz w:val="24"/>
              </w:rPr>
              <w:t>of</w:t>
            </w:r>
            <w:r>
              <w:rPr>
                <w:spacing w:val="-3"/>
                <w:w w:val="110"/>
                <w:sz w:val="24"/>
              </w:rPr>
              <w:t xml:space="preserve"> </w:t>
            </w:r>
            <w:r>
              <w:rPr>
                <w:w w:val="110"/>
                <w:sz w:val="24"/>
              </w:rPr>
              <w:t>those</w:t>
            </w:r>
            <w:r>
              <w:rPr>
                <w:spacing w:val="-4"/>
                <w:w w:val="110"/>
                <w:sz w:val="24"/>
              </w:rPr>
              <w:t xml:space="preserve"> </w:t>
            </w:r>
            <w:r>
              <w:rPr>
                <w:w w:val="110"/>
                <w:sz w:val="24"/>
              </w:rPr>
              <w:t>positions, which</w:t>
            </w:r>
            <w:r>
              <w:rPr>
                <w:spacing w:val="-4"/>
                <w:w w:val="110"/>
                <w:sz w:val="24"/>
              </w:rPr>
              <w:t xml:space="preserve"> </w:t>
            </w:r>
            <w:r>
              <w:rPr>
                <w:w w:val="110"/>
                <w:sz w:val="24"/>
              </w:rPr>
              <w:t>would</w:t>
            </w:r>
            <w:r>
              <w:rPr>
                <w:spacing w:val="-4"/>
                <w:w w:val="110"/>
                <w:sz w:val="24"/>
              </w:rPr>
              <w:t xml:space="preserve"> </w:t>
            </w:r>
            <w:r>
              <w:rPr>
                <w:w w:val="110"/>
                <w:sz w:val="24"/>
              </w:rPr>
              <w:t>motivate</w:t>
            </w:r>
            <w:r>
              <w:rPr>
                <w:spacing w:val="-4"/>
                <w:w w:val="110"/>
                <w:sz w:val="24"/>
              </w:rPr>
              <w:t xml:space="preserve"> </w:t>
            </w:r>
            <w:r>
              <w:rPr>
                <w:w w:val="110"/>
                <w:sz w:val="24"/>
              </w:rPr>
              <w:t>the</w:t>
            </w:r>
            <w:r>
              <w:rPr>
                <w:spacing w:val="-4"/>
                <w:w w:val="110"/>
                <w:sz w:val="24"/>
              </w:rPr>
              <w:t xml:space="preserve"> </w:t>
            </w:r>
            <w:r>
              <w:rPr>
                <w:w w:val="110"/>
                <w:sz w:val="24"/>
              </w:rPr>
              <w:t>students</w:t>
            </w:r>
            <w:r>
              <w:rPr>
                <w:spacing w:val="-3"/>
                <w:w w:val="110"/>
                <w:sz w:val="24"/>
              </w:rPr>
              <w:t xml:space="preserve"> </w:t>
            </w:r>
            <w:r>
              <w:rPr>
                <w:w w:val="110"/>
                <w:sz w:val="24"/>
              </w:rPr>
              <w:t>in</w:t>
            </w:r>
            <w:r>
              <w:rPr>
                <w:spacing w:val="-4"/>
                <w:w w:val="110"/>
                <w:sz w:val="24"/>
              </w:rPr>
              <w:t xml:space="preserve"> </w:t>
            </w:r>
            <w:r>
              <w:rPr>
                <w:w w:val="110"/>
                <w:sz w:val="24"/>
              </w:rPr>
              <w:t>understanding</w:t>
            </w:r>
            <w:r>
              <w:rPr>
                <w:spacing w:val="-4"/>
                <w:w w:val="110"/>
                <w:sz w:val="24"/>
              </w:rPr>
              <w:t xml:space="preserve"> </w:t>
            </w:r>
            <w:r>
              <w:rPr>
                <w:w w:val="110"/>
                <w:sz w:val="24"/>
              </w:rPr>
              <w:t>the roles of various positions.</w:t>
            </w:r>
          </w:p>
          <w:p w14:paraId="3240F58A">
            <w:pPr>
              <w:pStyle w:val="12"/>
              <w:spacing w:before="31" w:line="237" w:lineRule="auto"/>
              <w:ind w:left="371" w:right="599"/>
              <w:rPr>
                <w:sz w:val="24"/>
              </w:rPr>
            </w:pPr>
            <w:r>
              <w:rPr>
                <w:b/>
                <w:w w:val="115"/>
                <w:sz w:val="24"/>
              </w:rPr>
              <w:t>CO4:</w:t>
            </w:r>
            <w:r>
              <w:rPr>
                <w:b/>
                <w:spacing w:val="80"/>
                <w:w w:val="115"/>
                <w:sz w:val="24"/>
              </w:rPr>
              <w:t xml:space="preserve"> </w:t>
            </w:r>
            <w:r>
              <w:rPr>
                <w:w w:val="115"/>
                <w:sz w:val="24"/>
              </w:rPr>
              <w:t>The</w:t>
            </w:r>
            <w:r>
              <w:rPr>
                <w:spacing w:val="78"/>
                <w:w w:val="115"/>
                <w:sz w:val="24"/>
              </w:rPr>
              <w:t xml:space="preserve"> </w:t>
            </w:r>
            <w:r>
              <w:rPr>
                <w:w w:val="115"/>
                <w:sz w:val="24"/>
              </w:rPr>
              <w:t>concept</w:t>
            </w:r>
            <w:r>
              <w:rPr>
                <w:spacing w:val="75"/>
                <w:w w:val="115"/>
                <w:sz w:val="24"/>
              </w:rPr>
              <w:t xml:space="preserve"> </w:t>
            </w:r>
            <w:r>
              <w:rPr>
                <w:w w:val="115"/>
                <w:sz w:val="24"/>
              </w:rPr>
              <w:t>is</w:t>
            </w:r>
            <w:r>
              <w:rPr>
                <w:spacing w:val="78"/>
                <w:w w:val="115"/>
                <w:sz w:val="24"/>
              </w:rPr>
              <w:t xml:space="preserve"> </w:t>
            </w:r>
            <w:r>
              <w:rPr>
                <w:w w:val="115"/>
                <w:sz w:val="24"/>
              </w:rPr>
              <w:t>to</w:t>
            </w:r>
            <w:r>
              <w:rPr>
                <w:spacing w:val="76"/>
                <w:w w:val="115"/>
                <w:sz w:val="24"/>
              </w:rPr>
              <w:t xml:space="preserve"> </w:t>
            </w:r>
            <w:r>
              <w:rPr>
                <w:w w:val="115"/>
                <w:sz w:val="24"/>
              </w:rPr>
              <w:t>provide</w:t>
            </w:r>
            <w:r>
              <w:rPr>
                <w:spacing w:val="73"/>
                <w:w w:val="115"/>
                <w:sz w:val="24"/>
              </w:rPr>
              <w:t xml:space="preserve"> </w:t>
            </w:r>
            <w:r>
              <w:rPr>
                <w:w w:val="115"/>
                <w:sz w:val="24"/>
              </w:rPr>
              <w:t>complete</w:t>
            </w:r>
            <w:r>
              <w:rPr>
                <w:spacing w:val="80"/>
                <w:w w:val="115"/>
                <w:sz w:val="24"/>
              </w:rPr>
              <w:t xml:space="preserve"> </w:t>
            </w:r>
            <w:r>
              <w:rPr>
                <w:w w:val="115"/>
                <w:sz w:val="24"/>
              </w:rPr>
              <w:t>details</w:t>
            </w:r>
            <w:r>
              <w:rPr>
                <w:spacing w:val="78"/>
                <w:w w:val="115"/>
                <w:sz w:val="24"/>
              </w:rPr>
              <w:t xml:space="preserve"> </w:t>
            </w:r>
            <w:r>
              <w:rPr>
                <w:w w:val="115"/>
                <w:sz w:val="24"/>
              </w:rPr>
              <w:t>about</w:t>
            </w:r>
            <w:r>
              <w:rPr>
                <w:spacing w:val="75"/>
                <w:w w:val="115"/>
                <w:sz w:val="24"/>
              </w:rPr>
              <w:t xml:space="preserve"> </w:t>
            </w:r>
            <w:r>
              <w:rPr>
                <w:w w:val="115"/>
                <w:sz w:val="24"/>
              </w:rPr>
              <w:t>various</w:t>
            </w:r>
            <w:r>
              <w:rPr>
                <w:spacing w:val="73"/>
                <w:w w:val="115"/>
                <w:sz w:val="24"/>
              </w:rPr>
              <w:t xml:space="preserve"> </w:t>
            </w:r>
            <w:r>
              <w:rPr>
                <w:w w:val="115"/>
                <w:sz w:val="24"/>
              </w:rPr>
              <w:t>activities</w:t>
            </w:r>
            <w:r>
              <w:rPr>
                <w:spacing w:val="78"/>
                <w:w w:val="115"/>
                <w:sz w:val="24"/>
              </w:rPr>
              <w:t xml:space="preserve"> </w:t>
            </w:r>
            <w:r>
              <w:rPr>
                <w:w w:val="115"/>
                <w:sz w:val="24"/>
              </w:rPr>
              <w:t>and decision-making processes in companies in the present scenario.</w:t>
            </w:r>
          </w:p>
          <w:p w14:paraId="0E44CAD5">
            <w:pPr>
              <w:pStyle w:val="12"/>
              <w:spacing w:before="13"/>
              <w:ind w:left="371"/>
              <w:rPr>
                <w:sz w:val="24"/>
              </w:rPr>
            </w:pPr>
            <w:r>
              <w:rPr>
                <w:b/>
                <w:w w:val="115"/>
                <w:sz w:val="24"/>
              </w:rPr>
              <w:t>CO5:</w:t>
            </w:r>
            <w:r>
              <w:rPr>
                <w:b/>
                <w:spacing w:val="23"/>
                <w:w w:val="115"/>
                <w:sz w:val="24"/>
              </w:rPr>
              <w:t xml:space="preserve"> </w:t>
            </w:r>
            <w:r>
              <w:rPr>
                <w:w w:val="115"/>
                <w:sz w:val="24"/>
              </w:rPr>
              <w:t>To</w:t>
            </w:r>
            <w:r>
              <w:rPr>
                <w:spacing w:val="20"/>
                <w:w w:val="115"/>
                <w:sz w:val="24"/>
              </w:rPr>
              <w:t xml:space="preserve"> </w:t>
            </w:r>
            <w:r>
              <w:rPr>
                <w:w w:val="115"/>
                <w:sz w:val="24"/>
              </w:rPr>
              <w:t>understand</w:t>
            </w:r>
            <w:r>
              <w:rPr>
                <w:spacing w:val="36"/>
                <w:w w:val="115"/>
                <w:sz w:val="24"/>
              </w:rPr>
              <w:t xml:space="preserve"> </w:t>
            </w:r>
            <w:r>
              <w:rPr>
                <w:w w:val="115"/>
                <w:sz w:val="24"/>
              </w:rPr>
              <w:t>the</w:t>
            </w:r>
            <w:r>
              <w:rPr>
                <w:spacing w:val="21"/>
                <w:w w:val="115"/>
                <w:sz w:val="24"/>
              </w:rPr>
              <w:t xml:space="preserve"> </w:t>
            </w:r>
            <w:r>
              <w:rPr>
                <w:w w:val="115"/>
                <w:sz w:val="24"/>
              </w:rPr>
              <w:t>various</w:t>
            </w:r>
            <w:r>
              <w:rPr>
                <w:spacing w:val="37"/>
                <w:w w:val="115"/>
                <w:sz w:val="24"/>
              </w:rPr>
              <w:t xml:space="preserve"> </w:t>
            </w:r>
            <w:r>
              <w:rPr>
                <w:w w:val="115"/>
                <w:sz w:val="24"/>
              </w:rPr>
              <w:t>concepts</w:t>
            </w:r>
            <w:r>
              <w:rPr>
                <w:spacing w:val="27"/>
                <w:w w:val="115"/>
                <w:sz w:val="24"/>
              </w:rPr>
              <w:t xml:space="preserve"> </w:t>
            </w:r>
            <w:r>
              <w:rPr>
                <w:w w:val="115"/>
                <w:sz w:val="24"/>
              </w:rPr>
              <w:t>of</w:t>
            </w:r>
            <w:r>
              <w:rPr>
                <w:spacing w:val="18"/>
                <w:w w:val="115"/>
                <w:sz w:val="24"/>
              </w:rPr>
              <w:t xml:space="preserve"> </w:t>
            </w:r>
            <w:r>
              <w:rPr>
                <w:w w:val="115"/>
                <w:sz w:val="24"/>
              </w:rPr>
              <w:t>raising</w:t>
            </w:r>
            <w:r>
              <w:rPr>
                <w:spacing w:val="20"/>
                <w:w w:val="115"/>
                <w:sz w:val="24"/>
              </w:rPr>
              <w:t xml:space="preserve"> </w:t>
            </w:r>
            <w:r>
              <w:rPr>
                <w:w w:val="115"/>
                <w:sz w:val="24"/>
              </w:rPr>
              <w:t>capital</w:t>
            </w:r>
            <w:r>
              <w:rPr>
                <w:spacing w:val="30"/>
                <w:w w:val="115"/>
                <w:sz w:val="24"/>
              </w:rPr>
              <w:t xml:space="preserve"> </w:t>
            </w:r>
            <w:r>
              <w:rPr>
                <w:w w:val="115"/>
                <w:sz w:val="24"/>
              </w:rPr>
              <w:t>and</w:t>
            </w:r>
            <w:r>
              <w:rPr>
                <w:spacing w:val="34"/>
                <w:w w:val="115"/>
                <w:sz w:val="24"/>
              </w:rPr>
              <w:t xml:space="preserve"> </w:t>
            </w:r>
            <w:r>
              <w:rPr>
                <w:w w:val="115"/>
                <w:sz w:val="24"/>
              </w:rPr>
              <w:t>managing</w:t>
            </w:r>
            <w:r>
              <w:rPr>
                <w:spacing w:val="44"/>
                <w:w w:val="115"/>
                <w:sz w:val="24"/>
              </w:rPr>
              <w:t xml:space="preserve"> </w:t>
            </w:r>
            <w:r>
              <w:rPr>
                <w:w w:val="115"/>
                <w:sz w:val="24"/>
              </w:rPr>
              <w:t>the</w:t>
            </w:r>
            <w:r>
              <w:rPr>
                <w:spacing w:val="-7"/>
                <w:w w:val="115"/>
                <w:sz w:val="24"/>
              </w:rPr>
              <w:t xml:space="preserve"> </w:t>
            </w:r>
            <w:r>
              <w:rPr>
                <w:spacing w:val="-4"/>
                <w:w w:val="115"/>
                <w:sz w:val="24"/>
              </w:rPr>
              <w:t>same.</w:t>
            </w:r>
          </w:p>
        </w:tc>
      </w:tr>
      <w:tr w14:paraId="68895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atLeast"/>
        </w:trPr>
        <w:tc>
          <w:tcPr>
            <w:tcW w:w="10359" w:type="dxa"/>
            <w:gridSpan w:val="3"/>
          </w:tcPr>
          <w:p w14:paraId="5C5A64A6">
            <w:pPr>
              <w:pStyle w:val="12"/>
              <w:spacing w:line="306" w:lineRule="exact"/>
              <w:ind w:left="29"/>
              <w:jc w:val="center"/>
              <w:rPr>
                <w:b/>
                <w:sz w:val="28"/>
              </w:rPr>
            </w:pPr>
            <w:r>
              <w:rPr>
                <w:b/>
                <w:spacing w:val="-2"/>
                <w:w w:val="110"/>
                <w:sz w:val="28"/>
              </w:rPr>
              <w:t>SYLLABUS:</w:t>
            </w:r>
          </w:p>
        </w:tc>
      </w:tr>
      <w:tr w14:paraId="17F2E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10359" w:type="dxa"/>
            <w:gridSpan w:val="3"/>
          </w:tcPr>
          <w:p w14:paraId="59AFA9C3">
            <w:pPr>
              <w:pStyle w:val="12"/>
              <w:tabs>
                <w:tab w:val="left" w:pos="8602"/>
              </w:tabs>
              <w:spacing w:line="263" w:lineRule="exact"/>
              <w:ind w:left="26"/>
              <w:rPr>
                <w:b/>
                <w:sz w:val="24"/>
              </w:rPr>
            </w:pPr>
            <w:r>
              <w:rPr>
                <w:b/>
                <w:w w:val="110"/>
                <w:sz w:val="24"/>
              </w:rPr>
              <w:t>Module</w:t>
            </w:r>
            <w:r>
              <w:rPr>
                <w:b/>
                <w:spacing w:val="59"/>
                <w:w w:val="110"/>
                <w:sz w:val="24"/>
              </w:rPr>
              <w:t xml:space="preserve"> </w:t>
            </w:r>
            <w:r>
              <w:rPr>
                <w:b/>
                <w:w w:val="110"/>
                <w:sz w:val="24"/>
              </w:rPr>
              <w:t>1:</w:t>
            </w:r>
            <w:r>
              <w:rPr>
                <w:b/>
                <w:spacing w:val="36"/>
                <w:w w:val="110"/>
                <w:sz w:val="24"/>
              </w:rPr>
              <w:t xml:space="preserve"> </w:t>
            </w:r>
            <w:r>
              <w:rPr>
                <w:b/>
                <w:w w:val="110"/>
                <w:sz w:val="24"/>
              </w:rPr>
              <w:t>INTRODUCTION</w:t>
            </w:r>
            <w:r>
              <w:rPr>
                <w:b/>
                <w:spacing w:val="42"/>
                <w:w w:val="110"/>
                <w:sz w:val="24"/>
              </w:rPr>
              <w:t xml:space="preserve"> </w:t>
            </w:r>
            <w:r>
              <w:rPr>
                <w:b/>
                <w:w w:val="110"/>
                <w:sz w:val="24"/>
              </w:rPr>
              <w:t>TO</w:t>
            </w:r>
            <w:r>
              <w:rPr>
                <w:b/>
                <w:spacing w:val="39"/>
                <w:w w:val="110"/>
                <w:sz w:val="24"/>
              </w:rPr>
              <w:t xml:space="preserve"> </w:t>
            </w:r>
            <w:r>
              <w:rPr>
                <w:b/>
                <w:spacing w:val="-2"/>
                <w:w w:val="110"/>
                <w:sz w:val="24"/>
              </w:rPr>
              <w:t>COMPANY</w:t>
            </w:r>
            <w:r>
              <w:rPr>
                <w:b/>
                <w:sz w:val="24"/>
              </w:rPr>
              <w:tab/>
            </w:r>
            <w:r>
              <w:rPr>
                <w:b/>
                <w:w w:val="105"/>
                <w:sz w:val="24"/>
              </w:rPr>
              <w:t>12</w:t>
            </w:r>
            <w:r>
              <w:rPr>
                <w:b/>
                <w:spacing w:val="-6"/>
                <w:w w:val="105"/>
                <w:sz w:val="24"/>
              </w:rPr>
              <w:t xml:space="preserve"> </w:t>
            </w:r>
            <w:r>
              <w:rPr>
                <w:b/>
                <w:spacing w:val="-5"/>
                <w:w w:val="110"/>
                <w:sz w:val="24"/>
              </w:rPr>
              <w:t>Hrs</w:t>
            </w:r>
          </w:p>
        </w:tc>
      </w:tr>
      <w:tr w14:paraId="33334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0" w:hRule="atLeast"/>
        </w:trPr>
        <w:tc>
          <w:tcPr>
            <w:tcW w:w="10359" w:type="dxa"/>
            <w:gridSpan w:val="3"/>
          </w:tcPr>
          <w:p w14:paraId="3802ACBC">
            <w:pPr>
              <w:pStyle w:val="12"/>
              <w:ind w:left="26" w:right="84"/>
              <w:jc w:val="both"/>
              <w:rPr>
                <w:sz w:val="24"/>
              </w:rPr>
            </w:pPr>
            <w:r>
              <w:rPr>
                <w:w w:val="115"/>
                <w:sz w:val="24"/>
              </w:rPr>
              <w:t>Meaning and Definition – Features –, Companies Act 2013 –Kinds of Companies(Concept, Definition and Features) – One Person Company, Private Company, Public Company, Company</w:t>
            </w:r>
            <w:r>
              <w:rPr>
                <w:spacing w:val="-1"/>
                <w:w w:val="115"/>
                <w:sz w:val="24"/>
              </w:rPr>
              <w:t xml:space="preserve"> </w:t>
            </w:r>
            <w:r>
              <w:rPr>
                <w:w w:val="115"/>
                <w:sz w:val="24"/>
              </w:rPr>
              <w:t>limited by</w:t>
            </w:r>
            <w:r>
              <w:rPr>
                <w:spacing w:val="-5"/>
                <w:w w:val="115"/>
                <w:sz w:val="24"/>
              </w:rPr>
              <w:t xml:space="preserve"> </w:t>
            </w:r>
            <w:r>
              <w:rPr>
                <w:w w:val="115"/>
                <w:sz w:val="24"/>
              </w:rPr>
              <w:t>Guarantee, Company</w:t>
            </w:r>
            <w:r>
              <w:rPr>
                <w:spacing w:val="-3"/>
                <w:w w:val="115"/>
                <w:sz w:val="24"/>
              </w:rPr>
              <w:t xml:space="preserve"> </w:t>
            </w:r>
            <w:r>
              <w:rPr>
                <w:w w:val="115"/>
                <w:sz w:val="24"/>
              </w:rPr>
              <w:t>limited by</w:t>
            </w:r>
            <w:r>
              <w:rPr>
                <w:spacing w:val="-1"/>
                <w:w w:val="115"/>
                <w:sz w:val="24"/>
              </w:rPr>
              <w:t xml:space="preserve"> </w:t>
            </w:r>
            <w:r>
              <w:rPr>
                <w:w w:val="115"/>
                <w:sz w:val="24"/>
              </w:rPr>
              <w:t>Shares, Holding</w:t>
            </w:r>
            <w:r>
              <w:rPr>
                <w:spacing w:val="-1"/>
                <w:w w:val="115"/>
                <w:sz w:val="24"/>
              </w:rPr>
              <w:t xml:space="preserve"> </w:t>
            </w:r>
            <w:r>
              <w:rPr>
                <w:w w:val="115"/>
                <w:sz w:val="24"/>
              </w:rPr>
              <w:t>Company, Subsidiary Company,</w:t>
            </w:r>
            <w:r>
              <w:rPr>
                <w:spacing w:val="40"/>
                <w:w w:val="115"/>
                <w:sz w:val="24"/>
              </w:rPr>
              <w:t xml:space="preserve"> </w:t>
            </w:r>
            <w:r>
              <w:rPr>
                <w:w w:val="115"/>
                <w:sz w:val="24"/>
              </w:rPr>
              <w:t>Government</w:t>
            </w:r>
            <w:r>
              <w:rPr>
                <w:spacing w:val="40"/>
                <w:w w:val="115"/>
                <w:sz w:val="24"/>
              </w:rPr>
              <w:t xml:space="preserve"> </w:t>
            </w:r>
            <w:r>
              <w:rPr>
                <w:w w:val="115"/>
                <w:sz w:val="24"/>
              </w:rPr>
              <w:t>Company,</w:t>
            </w:r>
            <w:r>
              <w:rPr>
                <w:spacing w:val="40"/>
                <w:w w:val="115"/>
                <w:sz w:val="24"/>
              </w:rPr>
              <w:t xml:space="preserve"> </w:t>
            </w:r>
            <w:r>
              <w:rPr>
                <w:w w:val="115"/>
                <w:sz w:val="24"/>
              </w:rPr>
              <w:t>Associate Company, Small Company, Foreign Company,</w:t>
            </w:r>
            <w:r>
              <w:rPr>
                <w:spacing w:val="40"/>
                <w:w w:val="115"/>
                <w:sz w:val="24"/>
              </w:rPr>
              <w:t xml:space="preserve"> </w:t>
            </w:r>
            <w:r>
              <w:rPr>
                <w:w w:val="115"/>
                <w:sz w:val="24"/>
              </w:rPr>
              <w:t>Listed Company, Dormant company.</w:t>
            </w:r>
            <w:r>
              <w:rPr>
                <w:spacing w:val="-11"/>
                <w:w w:val="115"/>
                <w:sz w:val="24"/>
              </w:rPr>
              <w:t xml:space="preserve"> </w:t>
            </w:r>
            <w:r>
              <w:rPr>
                <w:w w:val="115"/>
                <w:sz w:val="24"/>
              </w:rPr>
              <w:t>Body</w:t>
            </w:r>
            <w:r>
              <w:rPr>
                <w:spacing w:val="-10"/>
                <w:w w:val="115"/>
                <w:sz w:val="24"/>
              </w:rPr>
              <w:t xml:space="preserve"> </w:t>
            </w:r>
            <w:r>
              <w:rPr>
                <w:w w:val="115"/>
                <w:sz w:val="24"/>
              </w:rPr>
              <w:t>Corporate</w:t>
            </w:r>
            <w:r>
              <w:rPr>
                <w:spacing w:val="-12"/>
                <w:w w:val="115"/>
                <w:sz w:val="24"/>
              </w:rPr>
              <w:t xml:space="preserve"> </w:t>
            </w:r>
            <w:r>
              <w:rPr>
                <w:w w:val="115"/>
                <w:sz w:val="24"/>
              </w:rPr>
              <w:t>&amp;</w:t>
            </w:r>
            <w:r>
              <w:rPr>
                <w:spacing w:val="-8"/>
                <w:w w:val="115"/>
                <w:sz w:val="24"/>
              </w:rPr>
              <w:t xml:space="preserve"> </w:t>
            </w:r>
            <w:r>
              <w:rPr>
                <w:w w:val="115"/>
                <w:sz w:val="24"/>
              </w:rPr>
              <w:t>Corporate</w:t>
            </w:r>
            <w:r>
              <w:rPr>
                <w:spacing w:val="-12"/>
                <w:w w:val="115"/>
                <w:sz w:val="24"/>
              </w:rPr>
              <w:t xml:space="preserve"> </w:t>
            </w:r>
            <w:r>
              <w:rPr>
                <w:w w:val="115"/>
                <w:sz w:val="24"/>
              </w:rPr>
              <w:t>Body,</w:t>
            </w:r>
          </w:p>
        </w:tc>
      </w:tr>
      <w:tr w14:paraId="5F0E2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10359" w:type="dxa"/>
            <w:gridSpan w:val="3"/>
          </w:tcPr>
          <w:p w14:paraId="121B51D6">
            <w:pPr>
              <w:pStyle w:val="12"/>
              <w:tabs>
                <w:tab w:val="left" w:pos="8592"/>
              </w:tabs>
              <w:spacing w:line="263" w:lineRule="exact"/>
              <w:ind w:left="26"/>
              <w:rPr>
                <w:b/>
                <w:sz w:val="24"/>
              </w:rPr>
            </w:pPr>
            <w:r>
              <w:rPr>
                <w:b/>
                <w:w w:val="115"/>
                <w:sz w:val="24"/>
              </w:rPr>
              <w:t>Module</w:t>
            </w:r>
            <w:r>
              <w:rPr>
                <w:b/>
                <w:spacing w:val="-4"/>
                <w:w w:val="115"/>
                <w:sz w:val="24"/>
              </w:rPr>
              <w:t xml:space="preserve"> </w:t>
            </w:r>
            <w:r>
              <w:rPr>
                <w:b/>
                <w:w w:val="115"/>
                <w:sz w:val="24"/>
              </w:rPr>
              <w:t>2:</w:t>
            </w:r>
            <w:r>
              <w:rPr>
                <w:b/>
                <w:spacing w:val="-9"/>
                <w:w w:val="115"/>
                <w:sz w:val="24"/>
              </w:rPr>
              <w:t xml:space="preserve"> </w:t>
            </w:r>
            <w:r>
              <w:rPr>
                <w:b/>
                <w:w w:val="115"/>
                <w:sz w:val="24"/>
              </w:rPr>
              <w:t>FORMATION</w:t>
            </w:r>
            <w:r>
              <w:rPr>
                <w:b/>
                <w:spacing w:val="-7"/>
                <w:w w:val="115"/>
                <w:sz w:val="24"/>
              </w:rPr>
              <w:t xml:space="preserve"> </w:t>
            </w:r>
            <w:r>
              <w:rPr>
                <w:b/>
                <w:w w:val="115"/>
                <w:sz w:val="24"/>
              </w:rPr>
              <w:t>OF</w:t>
            </w:r>
            <w:r>
              <w:rPr>
                <w:b/>
                <w:spacing w:val="-13"/>
                <w:w w:val="115"/>
                <w:sz w:val="24"/>
              </w:rPr>
              <w:t xml:space="preserve"> </w:t>
            </w:r>
            <w:r>
              <w:rPr>
                <w:b/>
                <w:w w:val="115"/>
                <w:sz w:val="24"/>
              </w:rPr>
              <w:t>A</w:t>
            </w:r>
            <w:r>
              <w:rPr>
                <w:b/>
                <w:spacing w:val="-11"/>
                <w:w w:val="115"/>
                <w:sz w:val="24"/>
              </w:rPr>
              <w:t xml:space="preserve"> </w:t>
            </w:r>
            <w:r>
              <w:rPr>
                <w:b/>
                <w:spacing w:val="-2"/>
                <w:w w:val="115"/>
                <w:sz w:val="24"/>
              </w:rPr>
              <w:t>COMPANY</w:t>
            </w:r>
            <w:r>
              <w:rPr>
                <w:b/>
                <w:sz w:val="24"/>
              </w:rPr>
              <w:tab/>
            </w:r>
            <w:r>
              <w:rPr>
                <w:b/>
                <w:w w:val="115"/>
                <w:sz w:val="24"/>
              </w:rPr>
              <w:t>12</w:t>
            </w:r>
            <w:r>
              <w:rPr>
                <w:b/>
                <w:spacing w:val="-16"/>
                <w:w w:val="115"/>
                <w:sz w:val="24"/>
              </w:rPr>
              <w:t xml:space="preserve"> </w:t>
            </w:r>
            <w:r>
              <w:rPr>
                <w:b/>
                <w:spacing w:val="-5"/>
                <w:w w:val="115"/>
                <w:sz w:val="24"/>
              </w:rPr>
              <w:t>Hrs</w:t>
            </w:r>
          </w:p>
        </w:tc>
      </w:tr>
      <w:tr w14:paraId="3276A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89" w:hRule="atLeast"/>
        </w:trPr>
        <w:tc>
          <w:tcPr>
            <w:tcW w:w="10359" w:type="dxa"/>
            <w:gridSpan w:val="3"/>
          </w:tcPr>
          <w:p w14:paraId="22AD35A6">
            <w:pPr>
              <w:pStyle w:val="12"/>
              <w:ind w:left="26" w:right="-44"/>
              <w:jc w:val="both"/>
              <w:rPr>
                <w:sz w:val="24"/>
              </w:rPr>
            </w:pPr>
            <w:r>
              <w:rPr>
                <w:w w:val="110"/>
                <w:sz w:val="24"/>
              </w:rPr>
              <w:t>Steps in formation of a Company, Promotion Stage, Meaning of Promoter,</w:t>
            </w:r>
            <w:r>
              <w:rPr>
                <w:spacing w:val="40"/>
                <w:w w:val="110"/>
                <w:sz w:val="24"/>
              </w:rPr>
              <w:t xml:space="preserve"> </w:t>
            </w:r>
            <w:r>
              <w:rPr>
                <w:w w:val="110"/>
                <w:sz w:val="24"/>
              </w:rPr>
              <w:t>Position of Promoter &amp; Functions of Promoter, Incorporation Stage – Meaning, Contents, Forms of Memorandum of Association &amp; Articles of Association and its alteration, Distinction between Memorandum of Association and Articles of Association, Certificate of Incorporation, Subscription Stage – Meaning</w:t>
            </w:r>
            <w:r>
              <w:rPr>
                <w:spacing w:val="40"/>
                <w:w w:val="110"/>
                <w:sz w:val="24"/>
              </w:rPr>
              <w:t xml:space="preserve"> </w:t>
            </w:r>
            <w:r>
              <w:rPr>
                <w:w w:val="110"/>
                <w:sz w:val="24"/>
              </w:rPr>
              <w:t>&amp;</w:t>
            </w:r>
            <w:r>
              <w:rPr>
                <w:spacing w:val="40"/>
                <w:w w:val="110"/>
                <w:sz w:val="24"/>
              </w:rPr>
              <w:t xml:space="preserve"> </w:t>
            </w:r>
            <w:r>
              <w:rPr>
                <w:w w:val="110"/>
                <w:sz w:val="24"/>
              </w:rPr>
              <w:t>contents</w:t>
            </w:r>
            <w:r>
              <w:rPr>
                <w:spacing w:val="40"/>
                <w:w w:val="110"/>
                <w:sz w:val="24"/>
              </w:rPr>
              <w:t xml:space="preserve"> </w:t>
            </w:r>
            <w:r>
              <w:rPr>
                <w:w w:val="110"/>
                <w:sz w:val="24"/>
              </w:rPr>
              <w:t>of</w:t>
            </w:r>
            <w:r>
              <w:rPr>
                <w:spacing w:val="40"/>
                <w:w w:val="110"/>
                <w:sz w:val="24"/>
              </w:rPr>
              <w:t xml:space="preserve"> </w:t>
            </w:r>
            <w:r>
              <w:rPr>
                <w:w w:val="110"/>
                <w:sz w:val="24"/>
              </w:rPr>
              <w:t>Prospectus,</w:t>
            </w:r>
            <w:r>
              <w:rPr>
                <w:spacing w:val="40"/>
                <w:w w:val="110"/>
                <w:sz w:val="24"/>
              </w:rPr>
              <w:t xml:space="preserve"> </w:t>
            </w:r>
            <w:r>
              <w:rPr>
                <w:w w:val="110"/>
                <w:sz w:val="24"/>
              </w:rPr>
              <w:t>Misstatement</w:t>
            </w:r>
            <w:r>
              <w:rPr>
                <w:spacing w:val="40"/>
                <w:w w:val="110"/>
                <w:sz w:val="24"/>
              </w:rPr>
              <w:t xml:space="preserve"> </w:t>
            </w:r>
            <w:r>
              <w:rPr>
                <w:w w:val="110"/>
                <w:sz w:val="24"/>
              </w:rPr>
              <w:t>in</w:t>
            </w:r>
            <w:r>
              <w:rPr>
                <w:spacing w:val="40"/>
                <w:w w:val="110"/>
                <w:sz w:val="24"/>
              </w:rPr>
              <w:t xml:space="preserve"> </w:t>
            </w:r>
            <w:r>
              <w:rPr>
                <w:w w:val="110"/>
                <w:sz w:val="24"/>
              </w:rPr>
              <w:t>prospectus</w:t>
            </w:r>
            <w:r>
              <w:rPr>
                <w:spacing w:val="40"/>
                <w:w w:val="110"/>
                <w:sz w:val="24"/>
              </w:rPr>
              <w:t xml:space="preserve"> </w:t>
            </w:r>
            <w:r>
              <w:rPr>
                <w:w w:val="110"/>
                <w:sz w:val="24"/>
              </w:rPr>
              <w:t>and</w:t>
            </w:r>
            <w:r>
              <w:rPr>
                <w:spacing w:val="40"/>
                <w:w w:val="110"/>
                <w:sz w:val="24"/>
              </w:rPr>
              <w:t xml:space="preserve"> </w:t>
            </w:r>
            <w:r>
              <w:rPr>
                <w:w w:val="110"/>
                <w:sz w:val="24"/>
              </w:rPr>
              <w:t>its</w:t>
            </w:r>
            <w:r>
              <w:rPr>
                <w:spacing w:val="40"/>
                <w:w w:val="110"/>
                <w:sz w:val="24"/>
              </w:rPr>
              <w:t xml:space="preserve"> </w:t>
            </w:r>
            <w:r>
              <w:rPr>
                <w:w w:val="110"/>
                <w:sz w:val="24"/>
              </w:rPr>
              <w:t>consequences.</w:t>
            </w:r>
          </w:p>
        </w:tc>
      </w:tr>
    </w:tbl>
    <w:p w14:paraId="1F13E86A">
      <w:pPr>
        <w:pStyle w:val="12"/>
        <w:spacing w:after="0"/>
        <w:jc w:val="both"/>
        <w:rPr>
          <w:sz w:val="24"/>
        </w:rPr>
        <w:sectPr>
          <w:type w:val="continuous"/>
          <w:pgSz w:w="11920" w:h="16850"/>
          <w:pgMar w:top="1400" w:right="0" w:bottom="1531" w:left="283" w:header="0" w:footer="880" w:gutter="0"/>
          <w:cols w:space="720" w:num="1"/>
        </w:sectPr>
      </w:pPr>
    </w:p>
    <w:tbl>
      <w:tblPr>
        <w:tblStyle w:val="7"/>
        <w:tblW w:w="0" w:type="auto"/>
        <w:tblInd w:w="87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358"/>
      </w:tblGrid>
      <w:tr w14:paraId="54156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10358" w:type="dxa"/>
          </w:tcPr>
          <w:p w14:paraId="370EA731">
            <w:pPr>
              <w:pStyle w:val="12"/>
              <w:tabs>
                <w:tab w:val="left" w:pos="1490"/>
                <w:tab w:val="left" w:pos="7829"/>
              </w:tabs>
              <w:spacing w:line="258" w:lineRule="exact"/>
              <w:ind w:left="26"/>
              <w:rPr>
                <w:b/>
                <w:sz w:val="24"/>
              </w:rPr>
            </w:pPr>
            <w:r>
              <w:rPr>
                <w:b/>
                <w:w w:val="110"/>
                <w:sz w:val="24"/>
              </w:rPr>
              <w:t>Module</w:t>
            </w:r>
            <w:r>
              <w:rPr>
                <w:b/>
                <w:spacing w:val="21"/>
                <w:w w:val="110"/>
                <w:sz w:val="24"/>
              </w:rPr>
              <w:t xml:space="preserve"> </w:t>
            </w:r>
            <w:r>
              <w:rPr>
                <w:b/>
                <w:spacing w:val="-5"/>
                <w:w w:val="110"/>
                <w:sz w:val="24"/>
              </w:rPr>
              <w:t>3:</w:t>
            </w:r>
            <w:r>
              <w:rPr>
                <w:b/>
                <w:sz w:val="24"/>
              </w:rPr>
              <w:tab/>
            </w:r>
            <w:r>
              <w:rPr>
                <w:b/>
                <w:w w:val="110"/>
                <w:sz w:val="24"/>
              </w:rPr>
              <w:t>SHARE</w:t>
            </w:r>
            <w:r>
              <w:rPr>
                <w:b/>
                <w:spacing w:val="69"/>
                <w:w w:val="110"/>
                <w:sz w:val="24"/>
              </w:rPr>
              <w:t xml:space="preserve"> </w:t>
            </w:r>
            <w:r>
              <w:rPr>
                <w:b/>
                <w:w w:val="110"/>
                <w:sz w:val="24"/>
              </w:rPr>
              <w:t>CAPITAL,</w:t>
            </w:r>
            <w:r>
              <w:rPr>
                <w:b/>
                <w:spacing w:val="75"/>
                <w:w w:val="110"/>
                <w:sz w:val="24"/>
              </w:rPr>
              <w:t xml:space="preserve"> </w:t>
            </w:r>
            <w:r>
              <w:rPr>
                <w:b/>
                <w:w w:val="110"/>
                <w:sz w:val="24"/>
              </w:rPr>
              <w:t>DEBENTURES</w:t>
            </w:r>
            <w:r>
              <w:rPr>
                <w:b/>
                <w:spacing w:val="58"/>
                <w:w w:val="110"/>
                <w:sz w:val="24"/>
              </w:rPr>
              <w:t xml:space="preserve"> </w:t>
            </w:r>
            <w:r>
              <w:rPr>
                <w:b/>
                <w:w w:val="110"/>
                <w:sz w:val="24"/>
              </w:rPr>
              <w:t>&amp;</w:t>
            </w:r>
            <w:r>
              <w:rPr>
                <w:b/>
                <w:spacing w:val="60"/>
                <w:w w:val="110"/>
                <w:sz w:val="24"/>
              </w:rPr>
              <w:t xml:space="preserve"> </w:t>
            </w:r>
            <w:r>
              <w:rPr>
                <w:b/>
                <w:spacing w:val="-2"/>
                <w:w w:val="110"/>
                <w:sz w:val="24"/>
              </w:rPr>
              <w:t>BONDS</w:t>
            </w:r>
            <w:r>
              <w:rPr>
                <w:b/>
                <w:sz w:val="24"/>
              </w:rPr>
              <w:tab/>
            </w:r>
            <w:r>
              <w:rPr>
                <w:b/>
                <w:w w:val="110"/>
                <w:sz w:val="24"/>
              </w:rPr>
              <w:t>10</w:t>
            </w:r>
            <w:r>
              <w:rPr>
                <w:b/>
                <w:spacing w:val="-16"/>
                <w:w w:val="110"/>
                <w:sz w:val="24"/>
              </w:rPr>
              <w:t xml:space="preserve"> </w:t>
            </w:r>
            <w:r>
              <w:rPr>
                <w:b/>
                <w:spacing w:val="-5"/>
                <w:w w:val="110"/>
                <w:sz w:val="24"/>
              </w:rPr>
              <w:t>Hrs</w:t>
            </w:r>
          </w:p>
        </w:tc>
      </w:tr>
      <w:tr w14:paraId="7F0DE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72" w:hRule="atLeast"/>
        </w:trPr>
        <w:tc>
          <w:tcPr>
            <w:tcW w:w="10358" w:type="dxa"/>
          </w:tcPr>
          <w:p w14:paraId="6B5BEA63">
            <w:pPr>
              <w:pStyle w:val="12"/>
              <w:ind w:left="26" w:right="67"/>
              <w:jc w:val="both"/>
              <w:rPr>
                <w:sz w:val="24"/>
              </w:rPr>
            </w:pPr>
            <w:r>
              <w:rPr>
                <w:w w:val="115"/>
                <w:sz w:val="24"/>
              </w:rPr>
              <w:t>Types and Definition of Shares, issue of share -book building- offer, Allotment of shares - pro-rata basis, Employee Stock Ownership Plan (ESOP), Buyback, Sweat Equity, Bonus, Right, Capital Reduction, Share Certificate, Demat System, Transfer and Transmission, Redemption of Preference Shares, Rules regarding Dividend and distribution of dividend.</w:t>
            </w:r>
          </w:p>
          <w:p w14:paraId="234CB3DF">
            <w:pPr>
              <w:pStyle w:val="12"/>
              <w:spacing w:before="2" w:line="242" w:lineRule="auto"/>
              <w:ind w:left="26" w:right="1800"/>
              <w:jc w:val="both"/>
              <w:rPr>
                <w:sz w:val="24"/>
              </w:rPr>
            </w:pPr>
            <w:r>
              <w:rPr>
                <w:w w:val="115"/>
                <w:sz w:val="24"/>
              </w:rPr>
              <w:t>Debenture –Definition, Types, Rules Regarding Issue of Debenture, Bonds-issues of bonds, types of bonds- concepts only</w:t>
            </w:r>
          </w:p>
        </w:tc>
      </w:tr>
      <w:tr w14:paraId="01F7E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10358" w:type="dxa"/>
          </w:tcPr>
          <w:p w14:paraId="346D354F">
            <w:pPr>
              <w:pStyle w:val="12"/>
              <w:tabs>
                <w:tab w:val="left" w:pos="1480"/>
                <w:tab w:val="left" w:pos="8189"/>
              </w:tabs>
              <w:spacing w:line="263" w:lineRule="exact"/>
              <w:ind w:left="26"/>
              <w:rPr>
                <w:b/>
                <w:sz w:val="24"/>
              </w:rPr>
            </w:pPr>
            <w:r>
              <w:rPr>
                <w:b/>
                <w:w w:val="110"/>
                <w:sz w:val="24"/>
              </w:rPr>
              <w:t>Module</w:t>
            </w:r>
            <w:r>
              <w:rPr>
                <w:b/>
                <w:spacing w:val="2"/>
                <w:w w:val="110"/>
                <w:sz w:val="24"/>
              </w:rPr>
              <w:t xml:space="preserve"> </w:t>
            </w:r>
            <w:r>
              <w:rPr>
                <w:b/>
                <w:spacing w:val="-5"/>
                <w:w w:val="110"/>
                <w:sz w:val="24"/>
              </w:rPr>
              <w:t>4:</w:t>
            </w:r>
            <w:r>
              <w:rPr>
                <w:b/>
                <w:sz w:val="24"/>
              </w:rPr>
              <w:tab/>
            </w:r>
            <w:r>
              <w:rPr>
                <w:b/>
                <w:w w:val="110"/>
                <w:sz w:val="24"/>
              </w:rPr>
              <w:t>COMPANY</w:t>
            </w:r>
            <w:r>
              <w:rPr>
                <w:b/>
                <w:spacing w:val="24"/>
                <w:w w:val="110"/>
                <w:sz w:val="24"/>
              </w:rPr>
              <w:t xml:space="preserve"> </w:t>
            </w:r>
            <w:r>
              <w:rPr>
                <w:b/>
                <w:spacing w:val="-2"/>
                <w:w w:val="110"/>
                <w:sz w:val="24"/>
              </w:rPr>
              <w:t>ADMINISTRATION</w:t>
            </w:r>
            <w:r>
              <w:rPr>
                <w:b/>
                <w:sz w:val="24"/>
              </w:rPr>
              <w:tab/>
            </w:r>
            <w:r>
              <w:rPr>
                <w:b/>
                <w:w w:val="110"/>
                <w:sz w:val="24"/>
              </w:rPr>
              <w:t>16</w:t>
            </w:r>
            <w:r>
              <w:rPr>
                <w:b/>
                <w:spacing w:val="-1"/>
                <w:w w:val="110"/>
                <w:sz w:val="24"/>
              </w:rPr>
              <w:t xml:space="preserve"> </w:t>
            </w:r>
            <w:r>
              <w:rPr>
                <w:b/>
                <w:spacing w:val="-5"/>
                <w:w w:val="110"/>
                <w:sz w:val="24"/>
              </w:rPr>
              <w:t>Hrs</w:t>
            </w:r>
          </w:p>
        </w:tc>
      </w:tr>
      <w:tr w14:paraId="0DD62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1" w:hRule="atLeast"/>
        </w:trPr>
        <w:tc>
          <w:tcPr>
            <w:tcW w:w="10358" w:type="dxa"/>
          </w:tcPr>
          <w:p w14:paraId="53DACF20">
            <w:pPr>
              <w:pStyle w:val="12"/>
              <w:ind w:left="26" w:right="-44"/>
              <w:jc w:val="both"/>
              <w:rPr>
                <w:sz w:val="24"/>
              </w:rPr>
            </w:pPr>
            <w:r>
              <w:rPr>
                <w:w w:val="115"/>
                <w:sz w:val="24"/>
              </w:rPr>
              <w:t>Director</w:t>
            </w:r>
            <w:r>
              <w:rPr>
                <w:spacing w:val="40"/>
                <w:w w:val="115"/>
                <w:sz w:val="24"/>
              </w:rPr>
              <w:t xml:space="preserve"> </w:t>
            </w:r>
            <w:r>
              <w:rPr>
                <w:w w:val="115"/>
                <w:sz w:val="24"/>
              </w:rPr>
              <w:t>(Concept</w:t>
            </w:r>
            <w:r>
              <w:rPr>
                <w:spacing w:val="40"/>
                <w:w w:val="115"/>
                <w:sz w:val="24"/>
              </w:rPr>
              <w:t xml:space="preserve"> </w:t>
            </w:r>
            <w:r>
              <w:rPr>
                <w:w w:val="115"/>
                <w:sz w:val="24"/>
              </w:rPr>
              <w:t>and</w:t>
            </w:r>
            <w:r>
              <w:rPr>
                <w:spacing w:val="40"/>
                <w:w w:val="115"/>
                <w:sz w:val="24"/>
              </w:rPr>
              <w:t xml:space="preserve"> </w:t>
            </w:r>
            <w:r>
              <w:rPr>
                <w:w w:val="115"/>
                <w:sz w:val="24"/>
              </w:rPr>
              <w:t>Definition),</w:t>
            </w:r>
            <w:r>
              <w:rPr>
                <w:spacing w:val="40"/>
                <w:w w:val="115"/>
                <w:sz w:val="24"/>
              </w:rPr>
              <w:t xml:space="preserve"> </w:t>
            </w:r>
            <w:r>
              <w:rPr>
                <w:w w:val="115"/>
                <w:sz w:val="24"/>
              </w:rPr>
              <w:t>Director</w:t>
            </w:r>
            <w:r>
              <w:rPr>
                <w:spacing w:val="40"/>
                <w:w w:val="115"/>
                <w:sz w:val="24"/>
              </w:rPr>
              <w:t xml:space="preserve"> </w:t>
            </w:r>
            <w:r>
              <w:rPr>
                <w:w w:val="115"/>
                <w:sz w:val="24"/>
              </w:rPr>
              <w:t>Identification</w:t>
            </w:r>
            <w:r>
              <w:rPr>
                <w:spacing w:val="40"/>
                <w:w w:val="115"/>
                <w:sz w:val="24"/>
              </w:rPr>
              <w:t xml:space="preserve"> </w:t>
            </w:r>
            <w:r>
              <w:rPr>
                <w:w w:val="115"/>
                <w:sz w:val="24"/>
              </w:rPr>
              <w:t>Number</w:t>
            </w:r>
            <w:r>
              <w:rPr>
                <w:spacing w:val="40"/>
                <w:w w:val="115"/>
                <w:sz w:val="24"/>
              </w:rPr>
              <w:t xml:space="preserve"> </w:t>
            </w:r>
            <w:r>
              <w:rPr>
                <w:w w:val="115"/>
                <w:sz w:val="24"/>
              </w:rPr>
              <w:t xml:space="preserve">[DIN], Appointment and Qualification, Position, Rights, Duties, Power, Resignation, Liabilities, Removal and </w:t>
            </w:r>
            <w:r>
              <w:rPr>
                <w:w w:val="110"/>
                <w:sz w:val="24"/>
              </w:rPr>
              <w:t>Resignation of Director. Appointment, Qualifications and duties of – Managing Director, Whole-</w:t>
            </w:r>
            <w:r>
              <w:rPr>
                <w:w w:val="115"/>
                <w:sz w:val="24"/>
              </w:rPr>
              <w:t>time Director, Resident Director, Independent Director, Women director, Company</w:t>
            </w:r>
            <w:r>
              <w:rPr>
                <w:spacing w:val="40"/>
                <w:w w:val="115"/>
                <w:sz w:val="24"/>
              </w:rPr>
              <w:t xml:space="preserve"> </w:t>
            </w:r>
            <w:r>
              <w:rPr>
                <w:w w:val="115"/>
                <w:sz w:val="24"/>
              </w:rPr>
              <w:t>Secretary, Chief Executive Officer, Chief Operational Officer, Chief Financial Officer.</w:t>
            </w:r>
          </w:p>
          <w:p w14:paraId="1B5511F2">
            <w:pPr>
              <w:pStyle w:val="12"/>
              <w:ind w:left="26" w:right="69"/>
              <w:jc w:val="both"/>
              <w:rPr>
                <w:sz w:val="24"/>
              </w:rPr>
            </w:pPr>
            <w:r>
              <w:rPr>
                <w:b/>
                <w:spacing w:val="-2"/>
                <w:w w:val="115"/>
                <w:sz w:val="24"/>
              </w:rPr>
              <w:t>CORPORATE</w:t>
            </w:r>
            <w:r>
              <w:rPr>
                <w:b/>
                <w:spacing w:val="-4"/>
                <w:w w:val="115"/>
                <w:sz w:val="24"/>
              </w:rPr>
              <w:t xml:space="preserve"> </w:t>
            </w:r>
            <w:r>
              <w:rPr>
                <w:b/>
                <w:spacing w:val="-2"/>
                <w:w w:val="115"/>
                <w:sz w:val="24"/>
              </w:rPr>
              <w:t>MEETINGS-</w:t>
            </w:r>
            <w:r>
              <w:rPr>
                <w:spacing w:val="-2"/>
                <w:w w:val="115"/>
                <w:sz w:val="24"/>
              </w:rPr>
              <w:t>Corporate</w:t>
            </w:r>
            <w:r>
              <w:rPr>
                <w:spacing w:val="-5"/>
                <w:w w:val="115"/>
                <w:sz w:val="24"/>
              </w:rPr>
              <w:t xml:space="preserve"> </w:t>
            </w:r>
            <w:r>
              <w:rPr>
                <w:spacing w:val="-2"/>
                <w:w w:val="115"/>
                <w:sz w:val="24"/>
              </w:rPr>
              <w:t>Meetings</w:t>
            </w:r>
            <w:r>
              <w:rPr>
                <w:spacing w:val="-5"/>
                <w:w w:val="115"/>
                <w:sz w:val="24"/>
              </w:rPr>
              <w:t xml:space="preserve"> </w:t>
            </w:r>
            <w:r>
              <w:rPr>
                <w:spacing w:val="-2"/>
                <w:w w:val="115"/>
                <w:sz w:val="24"/>
              </w:rPr>
              <w:t>-</w:t>
            </w:r>
            <w:r>
              <w:rPr>
                <w:spacing w:val="-5"/>
                <w:w w:val="115"/>
                <w:sz w:val="24"/>
              </w:rPr>
              <w:t xml:space="preserve"> </w:t>
            </w:r>
            <w:r>
              <w:rPr>
                <w:spacing w:val="-2"/>
                <w:w w:val="115"/>
                <w:sz w:val="24"/>
              </w:rPr>
              <w:t>Shareholder</w:t>
            </w:r>
            <w:r>
              <w:rPr>
                <w:spacing w:val="-8"/>
                <w:w w:val="115"/>
                <w:sz w:val="24"/>
              </w:rPr>
              <w:t xml:space="preserve"> </w:t>
            </w:r>
            <w:r>
              <w:rPr>
                <w:spacing w:val="-2"/>
                <w:w w:val="115"/>
                <w:sz w:val="24"/>
              </w:rPr>
              <w:t>and</w:t>
            </w:r>
            <w:r>
              <w:rPr>
                <w:spacing w:val="-8"/>
                <w:w w:val="115"/>
                <w:sz w:val="24"/>
              </w:rPr>
              <w:t xml:space="preserve"> </w:t>
            </w:r>
            <w:r>
              <w:rPr>
                <w:spacing w:val="-2"/>
                <w:w w:val="115"/>
                <w:sz w:val="24"/>
              </w:rPr>
              <w:t>Board</w:t>
            </w:r>
            <w:r>
              <w:rPr>
                <w:spacing w:val="-7"/>
                <w:w w:val="115"/>
                <w:sz w:val="24"/>
              </w:rPr>
              <w:t xml:space="preserve"> </w:t>
            </w:r>
            <w:r>
              <w:rPr>
                <w:spacing w:val="-2"/>
                <w:w w:val="115"/>
                <w:sz w:val="24"/>
              </w:rPr>
              <w:t xml:space="preserve">meeting,Types of </w:t>
            </w:r>
            <w:r>
              <w:rPr>
                <w:w w:val="115"/>
                <w:sz w:val="24"/>
              </w:rPr>
              <w:t>Meetings – Annual General Meeting Extraordinary General meeting, Meeting of BOD and other meetings (Section 118), Requisite of Valid Meeting-</w:t>
            </w:r>
          </w:p>
          <w:p w14:paraId="2484A53B">
            <w:pPr>
              <w:pStyle w:val="12"/>
              <w:spacing w:line="242" w:lineRule="auto"/>
              <w:ind w:left="26" w:right="67"/>
              <w:jc w:val="both"/>
              <w:rPr>
                <w:sz w:val="24"/>
              </w:rPr>
            </w:pPr>
            <w:r>
              <w:rPr>
                <w:w w:val="115"/>
                <w:sz w:val="24"/>
              </w:rPr>
              <w:t>Notice, Agenda, Chairman, Quorum, Proxy, Resolutions, Minutes, Postal Ballot, E- voting, Video Conferencing</w:t>
            </w:r>
          </w:p>
        </w:tc>
      </w:tr>
      <w:tr w14:paraId="33245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10358" w:type="dxa"/>
          </w:tcPr>
          <w:p w14:paraId="264C42D6">
            <w:pPr>
              <w:pStyle w:val="12"/>
              <w:tabs>
                <w:tab w:val="left" w:pos="7867"/>
              </w:tabs>
              <w:spacing w:line="263" w:lineRule="exact"/>
              <w:ind w:left="26"/>
              <w:rPr>
                <w:b/>
                <w:sz w:val="24"/>
              </w:rPr>
            </w:pPr>
            <w:r>
              <w:rPr>
                <w:b/>
                <w:w w:val="110"/>
                <w:sz w:val="24"/>
              </w:rPr>
              <w:t>Module</w:t>
            </w:r>
            <w:r>
              <w:rPr>
                <w:b/>
                <w:spacing w:val="10"/>
                <w:w w:val="110"/>
                <w:sz w:val="24"/>
              </w:rPr>
              <w:t xml:space="preserve"> </w:t>
            </w:r>
            <w:r>
              <w:rPr>
                <w:b/>
                <w:w w:val="110"/>
                <w:sz w:val="24"/>
              </w:rPr>
              <w:t>5:</w:t>
            </w:r>
            <w:r>
              <w:rPr>
                <w:b/>
                <w:spacing w:val="1"/>
                <w:w w:val="110"/>
                <w:sz w:val="24"/>
              </w:rPr>
              <w:t xml:space="preserve"> </w:t>
            </w:r>
            <w:r>
              <w:rPr>
                <w:b/>
                <w:w w:val="110"/>
                <w:sz w:val="24"/>
              </w:rPr>
              <w:t>LIQUIDATION</w:t>
            </w:r>
            <w:r>
              <w:rPr>
                <w:b/>
                <w:spacing w:val="6"/>
                <w:w w:val="110"/>
                <w:sz w:val="24"/>
              </w:rPr>
              <w:t xml:space="preserve"> </w:t>
            </w:r>
            <w:r>
              <w:rPr>
                <w:b/>
                <w:w w:val="110"/>
                <w:sz w:val="24"/>
              </w:rPr>
              <w:t>OF</w:t>
            </w:r>
            <w:r>
              <w:rPr>
                <w:b/>
                <w:spacing w:val="5"/>
                <w:w w:val="110"/>
                <w:sz w:val="24"/>
              </w:rPr>
              <w:t xml:space="preserve"> </w:t>
            </w:r>
            <w:r>
              <w:rPr>
                <w:b/>
                <w:spacing w:val="-2"/>
                <w:w w:val="110"/>
                <w:sz w:val="24"/>
              </w:rPr>
              <w:t>COMPANY</w:t>
            </w:r>
            <w:r>
              <w:rPr>
                <w:b/>
                <w:sz w:val="24"/>
              </w:rPr>
              <w:tab/>
            </w:r>
            <w:r>
              <w:rPr>
                <w:b/>
                <w:w w:val="110"/>
                <w:sz w:val="24"/>
              </w:rPr>
              <w:t>10</w:t>
            </w:r>
            <w:r>
              <w:rPr>
                <w:b/>
                <w:spacing w:val="14"/>
                <w:w w:val="110"/>
                <w:sz w:val="24"/>
              </w:rPr>
              <w:t xml:space="preserve"> </w:t>
            </w:r>
            <w:r>
              <w:rPr>
                <w:b/>
                <w:spacing w:val="-5"/>
                <w:w w:val="110"/>
                <w:sz w:val="24"/>
              </w:rPr>
              <w:t>HRS</w:t>
            </w:r>
          </w:p>
        </w:tc>
      </w:tr>
      <w:tr w14:paraId="3E669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10358" w:type="dxa"/>
          </w:tcPr>
          <w:p w14:paraId="486A7B24">
            <w:pPr>
              <w:pStyle w:val="12"/>
              <w:spacing w:line="237" w:lineRule="auto"/>
              <w:ind w:left="26" w:right="1225" w:firstLine="67"/>
              <w:rPr>
                <w:sz w:val="24"/>
              </w:rPr>
            </w:pPr>
            <w:r>
              <w:rPr>
                <w:spacing w:val="-2"/>
                <w:w w:val="110"/>
                <w:sz w:val="24"/>
              </w:rPr>
              <w:t>Nature</w:t>
            </w:r>
            <w:r>
              <w:rPr>
                <w:spacing w:val="-9"/>
                <w:w w:val="110"/>
                <w:sz w:val="24"/>
              </w:rPr>
              <w:t xml:space="preserve"> </w:t>
            </w:r>
            <w:r>
              <w:rPr>
                <w:spacing w:val="-2"/>
                <w:w w:val="110"/>
                <w:sz w:val="24"/>
              </w:rPr>
              <w:t>and</w:t>
            </w:r>
            <w:r>
              <w:rPr>
                <w:spacing w:val="-5"/>
                <w:w w:val="110"/>
                <w:sz w:val="24"/>
              </w:rPr>
              <w:t xml:space="preserve"> </w:t>
            </w:r>
            <w:r>
              <w:rPr>
                <w:spacing w:val="-2"/>
                <w:w w:val="110"/>
                <w:sz w:val="24"/>
              </w:rPr>
              <w:t>causes</w:t>
            </w:r>
            <w:r>
              <w:rPr>
                <w:spacing w:val="-4"/>
                <w:w w:val="110"/>
                <w:sz w:val="24"/>
              </w:rPr>
              <w:t xml:space="preserve"> </w:t>
            </w:r>
            <w:r>
              <w:rPr>
                <w:spacing w:val="-2"/>
                <w:w w:val="110"/>
                <w:sz w:val="24"/>
              </w:rPr>
              <w:t>-types</w:t>
            </w:r>
            <w:r>
              <w:rPr>
                <w:spacing w:val="-4"/>
                <w:w w:val="110"/>
                <w:sz w:val="24"/>
              </w:rPr>
              <w:t xml:space="preserve"> </w:t>
            </w:r>
            <w:r>
              <w:rPr>
                <w:spacing w:val="-2"/>
                <w:w w:val="110"/>
                <w:sz w:val="24"/>
              </w:rPr>
              <w:t>of</w:t>
            </w:r>
            <w:r>
              <w:rPr>
                <w:spacing w:val="-10"/>
                <w:w w:val="110"/>
                <w:sz w:val="24"/>
              </w:rPr>
              <w:t xml:space="preserve"> </w:t>
            </w:r>
            <w:r>
              <w:rPr>
                <w:spacing w:val="-2"/>
                <w:w w:val="110"/>
                <w:sz w:val="24"/>
              </w:rPr>
              <w:t>liquidation. Difference</w:t>
            </w:r>
            <w:r>
              <w:rPr>
                <w:spacing w:val="-9"/>
                <w:w w:val="110"/>
                <w:sz w:val="24"/>
              </w:rPr>
              <w:t xml:space="preserve"> </w:t>
            </w:r>
            <w:r>
              <w:rPr>
                <w:spacing w:val="-2"/>
                <w:w w:val="110"/>
                <w:sz w:val="24"/>
              </w:rPr>
              <w:t>between</w:t>
            </w:r>
            <w:r>
              <w:rPr>
                <w:spacing w:val="-4"/>
                <w:w w:val="110"/>
                <w:sz w:val="24"/>
              </w:rPr>
              <w:t xml:space="preserve"> </w:t>
            </w:r>
            <w:r>
              <w:rPr>
                <w:spacing w:val="-2"/>
                <w:w w:val="110"/>
                <w:sz w:val="24"/>
              </w:rPr>
              <w:t>liquidation,</w:t>
            </w:r>
            <w:r>
              <w:rPr>
                <w:spacing w:val="-5"/>
                <w:w w:val="110"/>
                <w:sz w:val="24"/>
              </w:rPr>
              <w:t xml:space="preserve"> </w:t>
            </w:r>
            <w:r>
              <w:rPr>
                <w:spacing w:val="-2"/>
                <w:w w:val="110"/>
                <w:sz w:val="24"/>
              </w:rPr>
              <w:t xml:space="preserve">bankruptcy </w:t>
            </w:r>
            <w:r>
              <w:rPr>
                <w:w w:val="110"/>
                <w:sz w:val="24"/>
              </w:rPr>
              <w:t>and insolvency. Liquidation process- role, duties and power of liquidator.</w:t>
            </w:r>
          </w:p>
        </w:tc>
      </w:tr>
      <w:tr w14:paraId="7EDF6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10358" w:type="dxa"/>
          </w:tcPr>
          <w:p w14:paraId="1C6DE001">
            <w:pPr>
              <w:pStyle w:val="12"/>
              <w:spacing w:line="263" w:lineRule="exact"/>
              <w:ind w:left="37"/>
              <w:jc w:val="center"/>
              <w:rPr>
                <w:b/>
                <w:sz w:val="24"/>
              </w:rPr>
            </w:pPr>
            <w:r>
              <w:rPr>
                <w:b/>
                <w:w w:val="115"/>
                <w:sz w:val="24"/>
              </w:rPr>
              <w:t>SKILL</w:t>
            </w:r>
            <w:r>
              <w:rPr>
                <w:b/>
                <w:spacing w:val="22"/>
                <w:w w:val="115"/>
                <w:sz w:val="24"/>
              </w:rPr>
              <w:t xml:space="preserve"> </w:t>
            </w:r>
            <w:r>
              <w:rPr>
                <w:b/>
                <w:spacing w:val="-2"/>
                <w:w w:val="115"/>
                <w:sz w:val="24"/>
              </w:rPr>
              <w:t>DEVELOPMENT</w:t>
            </w:r>
          </w:p>
        </w:tc>
      </w:tr>
      <w:tr w14:paraId="7B872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3" w:hRule="atLeast"/>
        </w:trPr>
        <w:tc>
          <w:tcPr>
            <w:tcW w:w="10358" w:type="dxa"/>
          </w:tcPr>
          <w:p w14:paraId="31F157AC">
            <w:pPr>
              <w:pStyle w:val="12"/>
              <w:numPr>
                <w:ilvl w:val="0"/>
                <w:numId w:val="5"/>
              </w:numPr>
              <w:tabs>
                <w:tab w:val="left" w:pos="743"/>
                <w:tab w:val="left" w:pos="746"/>
              </w:tabs>
              <w:spacing w:before="0" w:after="0" w:line="240" w:lineRule="auto"/>
              <w:ind w:left="746" w:right="1530" w:hanging="361"/>
              <w:jc w:val="left"/>
              <w:rPr>
                <w:sz w:val="24"/>
              </w:rPr>
            </w:pPr>
            <w:r>
              <w:rPr>
                <w:w w:val="115"/>
                <w:sz w:val="24"/>
              </w:rPr>
              <w:t>Constitute</w:t>
            </w:r>
            <w:r>
              <w:rPr>
                <w:spacing w:val="-9"/>
                <w:w w:val="115"/>
                <w:sz w:val="24"/>
              </w:rPr>
              <w:t xml:space="preserve"> </w:t>
            </w:r>
            <w:r>
              <w:rPr>
                <w:w w:val="115"/>
                <w:sz w:val="24"/>
              </w:rPr>
              <w:t>a</w:t>
            </w:r>
            <w:r>
              <w:rPr>
                <w:spacing w:val="-4"/>
                <w:w w:val="115"/>
                <w:sz w:val="24"/>
              </w:rPr>
              <w:t xml:space="preserve"> </w:t>
            </w:r>
            <w:r>
              <w:rPr>
                <w:w w:val="115"/>
                <w:sz w:val="24"/>
              </w:rPr>
              <w:t>Private</w:t>
            </w:r>
            <w:r>
              <w:rPr>
                <w:spacing w:val="-4"/>
                <w:w w:val="115"/>
                <w:sz w:val="24"/>
              </w:rPr>
              <w:t xml:space="preserve"> </w:t>
            </w:r>
            <w:r>
              <w:rPr>
                <w:w w:val="115"/>
                <w:sz w:val="24"/>
              </w:rPr>
              <w:t>limited</w:t>
            </w:r>
            <w:r>
              <w:rPr>
                <w:spacing w:val="-6"/>
                <w:w w:val="115"/>
                <w:sz w:val="24"/>
              </w:rPr>
              <w:t xml:space="preserve"> </w:t>
            </w:r>
            <w:r>
              <w:rPr>
                <w:w w:val="115"/>
                <w:sz w:val="24"/>
              </w:rPr>
              <w:t>company</w:t>
            </w:r>
            <w:r>
              <w:rPr>
                <w:spacing w:val="-6"/>
                <w:w w:val="115"/>
                <w:sz w:val="24"/>
              </w:rPr>
              <w:t xml:space="preserve"> </w:t>
            </w:r>
            <w:r>
              <w:rPr>
                <w:w w:val="115"/>
                <w:sz w:val="24"/>
              </w:rPr>
              <w:t>in</w:t>
            </w:r>
            <w:r>
              <w:rPr>
                <w:spacing w:val="-1"/>
                <w:w w:val="115"/>
                <w:sz w:val="24"/>
              </w:rPr>
              <w:t xml:space="preserve"> </w:t>
            </w:r>
            <w:r>
              <w:rPr>
                <w:w w:val="115"/>
                <w:sz w:val="24"/>
              </w:rPr>
              <w:t>accordance</w:t>
            </w:r>
            <w:r>
              <w:rPr>
                <w:spacing w:val="-4"/>
                <w:w w:val="115"/>
                <w:sz w:val="24"/>
              </w:rPr>
              <w:t xml:space="preserve"> </w:t>
            </w:r>
            <w:r>
              <w:rPr>
                <w:w w:val="115"/>
                <w:sz w:val="24"/>
              </w:rPr>
              <w:t>with</w:t>
            </w:r>
            <w:r>
              <w:rPr>
                <w:spacing w:val="-5"/>
                <w:w w:val="115"/>
                <w:sz w:val="24"/>
              </w:rPr>
              <w:t xml:space="preserve"> </w:t>
            </w:r>
            <w:r>
              <w:rPr>
                <w:w w:val="115"/>
                <w:sz w:val="24"/>
              </w:rPr>
              <w:t>the</w:t>
            </w:r>
            <w:r>
              <w:rPr>
                <w:spacing w:val="-9"/>
                <w:w w:val="115"/>
                <w:sz w:val="24"/>
              </w:rPr>
              <w:t xml:space="preserve"> </w:t>
            </w:r>
            <w:r>
              <w:rPr>
                <w:w w:val="115"/>
                <w:sz w:val="24"/>
              </w:rPr>
              <w:t>provision</w:t>
            </w:r>
            <w:r>
              <w:rPr>
                <w:spacing w:val="-6"/>
                <w:w w:val="115"/>
                <w:sz w:val="24"/>
              </w:rPr>
              <w:t xml:space="preserve"> </w:t>
            </w:r>
            <w:r>
              <w:rPr>
                <w:w w:val="115"/>
                <w:sz w:val="24"/>
              </w:rPr>
              <w:t>of Company’s Act.</w:t>
            </w:r>
          </w:p>
          <w:p w14:paraId="4FFFD9D9">
            <w:pPr>
              <w:pStyle w:val="12"/>
              <w:numPr>
                <w:ilvl w:val="0"/>
                <w:numId w:val="5"/>
              </w:numPr>
              <w:tabs>
                <w:tab w:val="left" w:pos="744"/>
              </w:tabs>
              <w:spacing w:before="0" w:after="0" w:line="281" w:lineRule="exact"/>
              <w:ind w:left="744" w:right="0" w:hanging="358"/>
              <w:jc w:val="left"/>
              <w:rPr>
                <w:sz w:val="24"/>
              </w:rPr>
            </w:pPr>
            <w:r>
              <w:rPr>
                <w:w w:val="115"/>
                <w:sz w:val="24"/>
              </w:rPr>
              <w:t>Prepare</w:t>
            </w:r>
            <w:r>
              <w:rPr>
                <w:spacing w:val="-23"/>
                <w:w w:val="115"/>
                <w:sz w:val="24"/>
              </w:rPr>
              <w:t xml:space="preserve"> </w:t>
            </w:r>
            <w:r>
              <w:rPr>
                <w:w w:val="115"/>
                <w:sz w:val="24"/>
              </w:rPr>
              <w:t>the</w:t>
            </w:r>
            <w:r>
              <w:rPr>
                <w:spacing w:val="-18"/>
                <w:w w:val="115"/>
                <w:sz w:val="24"/>
              </w:rPr>
              <w:t xml:space="preserve"> </w:t>
            </w:r>
            <w:r>
              <w:rPr>
                <w:w w:val="115"/>
                <w:sz w:val="24"/>
              </w:rPr>
              <w:t>AOA</w:t>
            </w:r>
            <w:r>
              <w:rPr>
                <w:spacing w:val="-19"/>
                <w:w w:val="115"/>
                <w:sz w:val="24"/>
              </w:rPr>
              <w:t xml:space="preserve"> </w:t>
            </w:r>
            <w:r>
              <w:rPr>
                <w:w w:val="115"/>
                <w:sz w:val="24"/>
              </w:rPr>
              <w:t>&amp;</w:t>
            </w:r>
            <w:r>
              <w:rPr>
                <w:spacing w:val="-17"/>
                <w:w w:val="115"/>
                <w:sz w:val="24"/>
              </w:rPr>
              <w:t xml:space="preserve"> </w:t>
            </w:r>
            <w:r>
              <w:rPr>
                <w:w w:val="115"/>
                <w:sz w:val="24"/>
              </w:rPr>
              <w:t>MOA</w:t>
            </w:r>
            <w:r>
              <w:rPr>
                <w:spacing w:val="-18"/>
                <w:w w:val="115"/>
                <w:sz w:val="24"/>
              </w:rPr>
              <w:t xml:space="preserve"> </w:t>
            </w:r>
            <w:r>
              <w:rPr>
                <w:w w:val="115"/>
                <w:sz w:val="24"/>
              </w:rPr>
              <w:t>for</w:t>
            </w:r>
            <w:r>
              <w:rPr>
                <w:spacing w:val="-15"/>
                <w:w w:val="115"/>
                <w:sz w:val="24"/>
              </w:rPr>
              <w:t xml:space="preserve"> </w:t>
            </w:r>
            <w:r>
              <w:rPr>
                <w:w w:val="115"/>
                <w:sz w:val="24"/>
              </w:rPr>
              <w:t>the</w:t>
            </w:r>
            <w:r>
              <w:rPr>
                <w:spacing w:val="-19"/>
                <w:w w:val="115"/>
                <w:sz w:val="24"/>
              </w:rPr>
              <w:t xml:space="preserve"> </w:t>
            </w:r>
            <w:r>
              <w:rPr>
                <w:w w:val="115"/>
                <w:sz w:val="24"/>
              </w:rPr>
              <w:t>company</w:t>
            </w:r>
            <w:r>
              <w:rPr>
                <w:spacing w:val="-15"/>
                <w:w w:val="115"/>
                <w:sz w:val="24"/>
              </w:rPr>
              <w:t xml:space="preserve"> </w:t>
            </w:r>
            <w:r>
              <w:rPr>
                <w:w w:val="115"/>
                <w:sz w:val="24"/>
              </w:rPr>
              <w:t>so</w:t>
            </w:r>
            <w:r>
              <w:rPr>
                <w:spacing w:val="-17"/>
                <w:w w:val="115"/>
                <w:sz w:val="24"/>
              </w:rPr>
              <w:t xml:space="preserve"> </w:t>
            </w:r>
            <w:r>
              <w:rPr>
                <w:w w:val="115"/>
                <w:sz w:val="24"/>
              </w:rPr>
              <w:t>constituted</w:t>
            </w:r>
            <w:r>
              <w:rPr>
                <w:spacing w:val="-16"/>
                <w:w w:val="115"/>
                <w:sz w:val="24"/>
              </w:rPr>
              <w:t xml:space="preserve"> </w:t>
            </w:r>
            <w:r>
              <w:rPr>
                <w:w w:val="115"/>
                <w:sz w:val="24"/>
              </w:rPr>
              <w:t>by</w:t>
            </w:r>
            <w:r>
              <w:rPr>
                <w:spacing w:val="-16"/>
                <w:w w:val="115"/>
                <w:sz w:val="24"/>
              </w:rPr>
              <w:t xml:space="preserve"> </w:t>
            </w:r>
            <w:r>
              <w:rPr>
                <w:w w:val="115"/>
                <w:sz w:val="24"/>
              </w:rPr>
              <w:t>you</w:t>
            </w:r>
            <w:r>
              <w:rPr>
                <w:spacing w:val="-11"/>
                <w:w w:val="115"/>
                <w:sz w:val="24"/>
              </w:rPr>
              <w:t xml:space="preserve"> </w:t>
            </w:r>
            <w:r>
              <w:rPr>
                <w:w w:val="115"/>
                <w:sz w:val="24"/>
              </w:rPr>
              <w:t>as</w:t>
            </w:r>
            <w:r>
              <w:rPr>
                <w:spacing w:val="-18"/>
                <w:w w:val="115"/>
                <w:sz w:val="24"/>
              </w:rPr>
              <w:t xml:space="preserve"> </w:t>
            </w:r>
            <w:r>
              <w:rPr>
                <w:w w:val="115"/>
                <w:sz w:val="24"/>
              </w:rPr>
              <w:t>first</w:t>
            </w:r>
            <w:r>
              <w:rPr>
                <w:spacing w:val="2"/>
                <w:w w:val="115"/>
                <w:sz w:val="24"/>
              </w:rPr>
              <w:t xml:space="preserve"> </w:t>
            </w:r>
            <w:r>
              <w:rPr>
                <w:spacing w:val="-2"/>
                <w:w w:val="115"/>
                <w:sz w:val="24"/>
              </w:rPr>
              <w:t>activity.</w:t>
            </w:r>
          </w:p>
          <w:p w14:paraId="2B938299">
            <w:pPr>
              <w:pStyle w:val="12"/>
              <w:numPr>
                <w:ilvl w:val="0"/>
                <w:numId w:val="5"/>
              </w:numPr>
              <w:tabs>
                <w:tab w:val="left" w:pos="743"/>
                <w:tab w:val="left" w:pos="746"/>
              </w:tabs>
              <w:spacing w:before="42" w:after="0" w:line="268" w:lineRule="auto"/>
              <w:ind w:left="746" w:right="1840" w:hanging="361"/>
              <w:jc w:val="left"/>
              <w:rPr>
                <w:sz w:val="24"/>
              </w:rPr>
            </w:pPr>
            <w:r>
              <w:rPr>
                <w:w w:val="115"/>
                <w:sz w:val="24"/>
              </w:rPr>
              <w:t>List</w:t>
            </w:r>
            <w:r>
              <w:rPr>
                <w:spacing w:val="-18"/>
                <w:w w:val="115"/>
                <w:sz w:val="24"/>
              </w:rPr>
              <w:t xml:space="preserve"> </w:t>
            </w:r>
            <w:r>
              <w:rPr>
                <w:w w:val="115"/>
                <w:sz w:val="24"/>
              </w:rPr>
              <w:t>out</w:t>
            </w:r>
            <w:r>
              <w:rPr>
                <w:spacing w:val="-17"/>
                <w:w w:val="115"/>
                <w:sz w:val="24"/>
              </w:rPr>
              <w:t xml:space="preserve"> </w:t>
            </w:r>
            <w:r>
              <w:rPr>
                <w:w w:val="115"/>
                <w:sz w:val="24"/>
              </w:rPr>
              <w:t>the</w:t>
            </w:r>
            <w:r>
              <w:rPr>
                <w:spacing w:val="-19"/>
                <w:w w:val="115"/>
                <w:sz w:val="24"/>
              </w:rPr>
              <w:t xml:space="preserve"> </w:t>
            </w:r>
            <w:r>
              <w:rPr>
                <w:w w:val="115"/>
                <w:sz w:val="24"/>
              </w:rPr>
              <w:t>roles</w:t>
            </w:r>
            <w:r>
              <w:rPr>
                <w:spacing w:val="-17"/>
                <w:w w:val="115"/>
                <w:sz w:val="24"/>
              </w:rPr>
              <w:t xml:space="preserve"> </w:t>
            </w:r>
            <w:r>
              <w:rPr>
                <w:w w:val="115"/>
                <w:sz w:val="24"/>
              </w:rPr>
              <w:t>and</w:t>
            </w:r>
            <w:r>
              <w:rPr>
                <w:spacing w:val="-17"/>
                <w:w w:val="115"/>
                <w:sz w:val="24"/>
              </w:rPr>
              <w:t xml:space="preserve"> </w:t>
            </w:r>
            <w:r>
              <w:rPr>
                <w:w w:val="115"/>
                <w:sz w:val="24"/>
              </w:rPr>
              <w:t>responsibilities</w:t>
            </w:r>
            <w:r>
              <w:rPr>
                <w:spacing w:val="-18"/>
                <w:w w:val="115"/>
                <w:sz w:val="24"/>
              </w:rPr>
              <w:t xml:space="preserve"> </w:t>
            </w:r>
            <w:r>
              <w:rPr>
                <w:w w:val="115"/>
                <w:sz w:val="24"/>
              </w:rPr>
              <w:t>handled</w:t>
            </w:r>
            <w:r>
              <w:rPr>
                <w:spacing w:val="-17"/>
                <w:w w:val="115"/>
                <w:sz w:val="24"/>
              </w:rPr>
              <w:t xml:space="preserve"> </w:t>
            </w:r>
            <w:r>
              <w:rPr>
                <w:w w:val="115"/>
                <w:sz w:val="24"/>
              </w:rPr>
              <w:t>by</w:t>
            </w:r>
            <w:r>
              <w:rPr>
                <w:spacing w:val="-17"/>
                <w:w w:val="115"/>
                <w:sz w:val="24"/>
              </w:rPr>
              <w:t xml:space="preserve"> </w:t>
            </w:r>
            <w:r>
              <w:rPr>
                <w:w w:val="115"/>
                <w:sz w:val="24"/>
              </w:rPr>
              <w:t>any</w:t>
            </w:r>
            <w:r>
              <w:rPr>
                <w:spacing w:val="-17"/>
                <w:w w:val="115"/>
                <w:sz w:val="24"/>
              </w:rPr>
              <w:t xml:space="preserve"> </w:t>
            </w:r>
            <w:r>
              <w:rPr>
                <w:w w:val="115"/>
                <w:sz w:val="24"/>
              </w:rPr>
              <w:t>Senior</w:t>
            </w:r>
            <w:r>
              <w:rPr>
                <w:spacing w:val="-18"/>
                <w:w w:val="115"/>
                <w:sz w:val="24"/>
              </w:rPr>
              <w:t xml:space="preserve"> </w:t>
            </w:r>
            <w:r>
              <w:rPr>
                <w:w w:val="115"/>
                <w:sz w:val="24"/>
              </w:rPr>
              <w:t>manager</w:t>
            </w:r>
            <w:r>
              <w:rPr>
                <w:spacing w:val="-17"/>
                <w:w w:val="115"/>
                <w:sz w:val="24"/>
              </w:rPr>
              <w:t xml:space="preserve"> </w:t>
            </w:r>
            <w:r>
              <w:rPr>
                <w:w w:val="115"/>
                <w:sz w:val="24"/>
              </w:rPr>
              <w:t>in any corporate company by meeting them in person.</w:t>
            </w:r>
          </w:p>
          <w:p w14:paraId="6B0B88D7">
            <w:pPr>
              <w:pStyle w:val="12"/>
              <w:numPr>
                <w:ilvl w:val="0"/>
                <w:numId w:val="5"/>
              </w:numPr>
              <w:tabs>
                <w:tab w:val="left" w:pos="743"/>
                <w:tab w:val="left" w:pos="746"/>
              </w:tabs>
              <w:spacing w:before="19" w:after="0" w:line="266" w:lineRule="auto"/>
              <w:ind w:left="746" w:right="335" w:hanging="361"/>
              <w:jc w:val="left"/>
              <w:rPr>
                <w:sz w:val="24"/>
              </w:rPr>
            </w:pPr>
            <w:r>
              <w:rPr>
                <w:w w:val="110"/>
                <w:sz w:val="24"/>
              </w:rPr>
              <w:t>Create</w:t>
            </w:r>
            <w:r>
              <w:rPr>
                <w:spacing w:val="-1"/>
                <w:w w:val="110"/>
                <w:sz w:val="24"/>
              </w:rPr>
              <w:t xml:space="preserve"> </w:t>
            </w:r>
            <w:r>
              <w:rPr>
                <w:w w:val="110"/>
                <w:sz w:val="24"/>
              </w:rPr>
              <w:t>a</w:t>
            </w:r>
            <w:r>
              <w:rPr>
                <w:spacing w:val="-6"/>
                <w:w w:val="110"/>
                <w:sz w:val="24"/>
              </w:rPr>
              <w:t xml:space="preserve"> </w:t>
            </w:r>
            <w:r>
              <w:rPr>
                <w:w w:val="110"/>
                <w:sz w:val="24"/>
              </w:rPr>
              <w:t>agenda</w:t>
            </w:r>
            <w:r>
              <w:rPr>
                <w:spacing w:val="-6"/>
                <w:w w:val="110"/>
                <w:sz w:val="24"/>
              </w:rPr>
              <w:t xml:space="preserve"> </w:t>
            </w:r>
            <w:r>
              <w:rPr>
                <w:w w:val="110"/>
                <w:sz w:val="24"/>
              </w:rPr>
              <w:t>for</w:t>
            </w:r>
            <w:r>
              <w:rPr>
                <w:spacing w:val="-5"/>
                <w:w w:val="110"/>
                <w:sz w:val="24"/>
              </w:rPr>
              <w:t xml:space="preserve"> </w:t>
            </w:r>
            <w:r>
              <w:rPr>
                <w:w w:val="110"/>
                <w:sz w:val="24"/>
              </w:rPr>
              <w:t>an</w:t>
            </w:r>
            <w:r>
              <w:rPr>
                <w:spacing w:val="-6"/>
                <w:w w:val="110"/>
                <w:sz w:val="24"/>
              </w:rPr>
              <w:t xml:space="preserve"> </w:t>
            </w:r>
            <w:r>
              <w:rPr>
                <w:w w:val="110"/>
                <w:sz w:val="24"/>
              </w:rPr>
              <w:t>AGM</w:t>
            </w:r>
            <w:r>
              <w:rPr>
                <w:spacing w:val="-3"/>
                <w:w w:val="110"/>
                <w:sz w:val="24"/>
              </w:rPr>
              <w:t xml:space="preserve"> </w:t>
            </w:r>
            <w:r>
              <w:rPr>
                <w:w w:val="110"/>
                <w:sz w:val="24"/>
              </w:rPr>
              <w:t>and</w:t>
            </w:r>
            <w:r>
              <w:rPr>
                <w:spacing w:val="-6"/>
                <w:w w:val="110"/>
                <w:sz w:val="24"/>
              </w:rPr>
              <w:t xml:space="preserve"> </w:t>
            </w:r>
            <w:r>
              <w:rPr>
                <w:w w:val="110"/>
                <w:sz w:val="24"/>
              </w:rPr>
              <w:t>prepare</w:t>
            </w:r>
            <w:r>
              <w:rPr>
                <w:spacing w:val="-6"/>
                <w:w w:val="110"/>
                <w:sz w:val="24"/>
              </w:rPr>
              <w:t xml:space="preserve"> </w:t>
            </w:r>
            <w:r>
              <w:rPr>
                <w:w w:val="110"/>
                <w:sz w:val="24"/>
              </w:rPr>
              <w:t>the</w:t>
            </w:r>
            <w:r>
              <w:rPr>
                <w:spacing w:val="-1"/>
                <w:w w:val="110"/>
                <w:sz w:val="24"/>
              </w:rPr>
              <w:t xml:space="preserve"> </w:t>
            </w:r>
            <w:r>
              <w:rPr>
                <w:w w:val="110"/>
                <w:sz w:val="24"/>
              </w:rPr>
              <w:t>minutes</w:t>
            </w:r>
            <w:r>
              <w:rPr>
                <w:spacing w:val="-5"/>
                <w:w w:val="110"/>
                <w:sz w:val="24"/>
              </w:rPr>
              <w:t xml:space="preserve"> </w:t>
            </w:r>
            <w:r>
              <w:rPr>
                <w:w w:val="110"/>
                <w:sz w:val="24"/>
              </w:rPr>
              <w:t>of</w:t>
            </w:r>
            <w:r>
              <w:rPr>
                <w:spacing w:val="-5"/>
                <w:w w:val="110"/>
                <w:sz w:val="24"/>
              </w:rPr>
              <w:t xml:space="preserve"> </w:t>
            </w:r>
            <w:r>
              <w:rPr>
                <w:w w:val="110"/>
                <w:sz w:val="24"/>
              </w:rPr>
              <w:t>the meeting</w:t>
            </w:r>
            <w:r>
              <w:rPr>
                <w:spacing w:val="-1"/>
                <w:w w:val="110"/>
                <w:sz w:val="24"/>
              </w:rPr>
              <w:t xml:space="preserve"> </w:t>
            </w:r>
            <w:r>
              <w:rPr>
                <w:w w:val="110"/>
                <w:sz w:val="24"/>
              </w:rPr>
              <w:t>as</w:t>
            </w:r>
            <w:r>
              <w:rPr>
                <w:spacing w:val="-5"/>
                <w:w w:val="110"/>
                <w:sz w:val="24"/>
              </w:rPr>
              <w:t xml:space="preserve"> </w:t>
            </w:r>
            <w:r>
              <w:rPr>
                <w:w w:val="110"/>
                <w:sz w:val="24"/>
              </w:rPr>
              <w:t>perthe</w:t>
            </w:r>
            <w:r>
              <w:rPr>
                <w:spacing w:val="-2"/>
                <w:w w:val="110"/>
                <w:sz w:val="24"/>
              </w:rPr>
              <w:t xml:space="preserve"> </w:t>
            </w:r>
            <w:r>
              <w:rPr>
                <w:w w:val="110"/>
                <w:sz w:val="24"/>
              </w:rPr>
              <w:t>norms</w:t>
            </w:r>
            <w:r>
              <w:rPr>
                <w:spacing w:val="-1"/>
                <w:w w:val="110"/>
                <w:sz w:val="24"/>
              </w:rPr>
              <w:t xml:space="preserve"> </w:t>
            </w:r>
            <w:r>
              <w:rPr>
                <w:w w:val="110"/>
                <w:sz w:val="24"/>
              </w:rPr>
              <w:t>of company’s act.</w:t>
            </w:r>
          </w:p>
          <w:p w14:paraId="6A2EFC24">
            <w:pPr>
              <w:pStyle w:val="12"/>
              <w:numPr>
                <w:ilvl w:val="0"/>
                <w:numId w:val="5"/>
              </w:numPr>
              <w:tabs>
                <w:tab w:val="left" w:pos="744"/>
              </w:tabs>
              <w:spacing w:before="6" w:after="0" w:line="240" w:lineRule="auto"/>
              <w:ind w:left="744" w:right="0" w:hanging="358"/>
              <w:jc w:val="left"/>
              <w:rPr>
                <w:sz w:val="24"/>
              </w:rPr>
            </w:pPr>
            <w:r>
              <w:rPr>
                <w:spacing w:val="-2"/>
                <w:w w:val="115"/>
                <w:sz w:val="24"/>
              </w:rPr>
              <w:t>Collect</w:t>
            </w:r>
            <w:r>
              <w:rPr>
                <w:spacing w:val="-16"/>
                <w:w w:val="115"/>
                <w:sz w:val="24"/>
              </w:rPr>
              <w:t xml:space="preserve"> </w:t>
            </w:r>
            <w:r>
              <w:rPr>
                <w:spacing w:val="-2"/>
                <w:w w:val="115"/>
                <w:sz w:val="24"/>
              </w:rPr>
              <w:t>at</w:t>
            </w:r>
            <w:r>
              <w:rPr>
                <w:spacing w:val="-16"/>
                <w:w w:val="115"/>
                <w:sz w:val="24"/>
              </w:rPr>
              <w:t xml:space="preserve"> </w:t>
            </w:r>
            <w:r>
              <w:rPr>
                <w:spacing w:val="-2"/>
                <w:w w:val="115"/>
                <w:sz w:val="24"/>
              </w:rPr>
              <w:t>least</w:t>
            </w:r>
            <w:r>
              <w:rPr>
                <w:spacing w:val="-16"/>
                <w:w w:val="115"/>
                <w:sz w:val="24"/>
              </w:rPr>
              <w:t xml:space="preserve"> </w:t>
            </w:r>
            <w:r>
              <w:rPr>
                <w:spacing w:val="-2"/>
                <w:w w:val="115"/>
                <w:sz w:val="24"/>
              </w:rPr>
              <w:t>2</w:t>
            </w:r>
            <w:r>
              <w:rPr>
                <w:spacing w:val="-15"/>
                <w:w w:val="115"/>
                <w:sz w:val="24"/>
              </w:rPr>
              <w:t xml:space="preserve"> </w:t>
            </w:r>
            <w:r>
              <w:rPr>
                <w:spacing w:val="-2"/>
                <w:w w:val="115"/>
                <w:sz w:val="24"/>
              </w:rPr>
              <w:t>prospectus</w:t>
            </w:r>
            <w:r>
              <w:rPr>
                <w:spacing w:val="-12"/>
                <w:w w:val="115"/>
                <w:sz w:val="24"/>
              </w:rPr>
              <w:t xml:space="preserve"> </w:t>
            </w:r>
            <w:r>
              <w:rPr>
                <w:spacing w:val="-2"/>
                <w:w w:val="115"/>
                <w:sz w:val="24"/>
              </w:rPr>
              <w:t>of</w:t>
            </w:r>
            <w:r>
              <w:rPr>
                <w:spacing w:val="-16"/>
                <w:w w:val="115"/>
                <w:sz w:val="24"/>
              </w:rPr>
              <w:t xml:space="preserve"> </w:t>
            </w:r>
            <w:r>
              <w:rPr>
                <w:spacing w:val="-2"/>
                <w:w w:val="115"/>
                <w:sz w:val="24"/>
              </w:rPr>
              <w:t>any</w:t>
            </w:r>
            <w:r>
              <w:rPr>
                <w:spacing w:val="-15"/>
                <w:w w:val="115"/>
                <w:sz w:val="24"/>
              </w:rPr>
              <w:t xml:space="preserve"> </w:t>
            </w:r>
            <w:r>
              <w:rPr>
                <w:spacing w:val="-2"/>
                <w:w w:val="115"/>
                <w:sz w:val="24"/>
              </w:rPr>
              <w:t>company</w:t>
            </w:r>
            <w:r>
              <w:rPr>
                <w:spacing w:val="-4"/>
                <w:w w:val="115"/>
                <w:sz w:val="24"/>
              </w:rPr>
              <w:t xml:space="preserve"> </w:t>
            </w:r>
            <w:r>
              <w:rPr>
                <w:spacing w:val="-2"/>
                <w:w w:val="115"/>
                <w:sz w:val="24"/>
              </w:rPr>
              <w:t>which</w:t>
            </w:r>
            <w:r>
              <w:rPr>
                <w:spacing w:val="-5"/>
                <w:w w:val="115"/>
                <w:sz w:val="24"/>
              </w:rPr>
              <w:t xml:space="preserve"> </w:t>
            </w:r>
            <w:r>
              <w:rPr>
                <w:spacing w:val="-2"/>
                <w:w w:val="115"/>
                <w:sz w:val="24"/>
              </w:rPr>
              <w:t>is</w:t>
            </w:r>
            <w:r>
              <w:rPr>
                <w:spacing w:val="-18"/>
                <w:w w:val="115"/>
                <w:sz w:val="24"/>
              </w:rPr>
              <w:t xml:space="preserve"> </w:t>
            </w:r>
            <w:r>
              <w:rPr>
                <w:spacing w:val="-2"/>
                <w:w w:val="115"/>
                <w:sz w:val="24"/>
              </w:rPr>
              <w:t>issuing</w:t>
            </w:r>
            <w:r>
              <w:rPr>
                <w:spacing w:val="-9"/>
                <w:w w:val="115"/>
                <w:sz w:val="24"/>
              </w:rPr>
              <w:t xml:space="preserve"> </w:t>
            </w:r>
            <w:r>
              <w:rPr>
                <w:spacing w:val="-2"/>
                <w:w w:val="115"/>
                <w:sz w:val="24"/>
              </w:rPr>
              <w:t>shares.</w:t>
            </w:r>
          </w:p>
        </w:tc>
      </w:tr>
      <w:tr w14:paraId="6B944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7" w:hRule="atLeast"/>
        </w:trPr>
        <w:tc>
          <w:tcPr>
            <w:tcW w:w="10358" w:type="dxa"/>
          </w:tcPr>
          <w:p w14:paraId="771F2BE0">
            <w:pPr>
              <w:pStyle w:val="12"/>
              <w:spacing w:line="272" w:lineRule="exact"/>
              <w:ind w:left="37" w:right="2"/>
              <w:jc w:val="center"/>
              <w:rPr>
                <w:b/>
                <w:sz w:val="24"/>
              </w:rPr>
            </w:pPr>
            <w:r>
              <w:rPr>
                <w:b/>
                <w:w w:val="120"/>
                <w:sz w:val="24"/>
              </w:rPr>
              <w:t>BOOKS</w:t>
            </w:r>
            <w:r>
              <w:rPr>
                <w:b/>
                <w:spacing w:val="22"/>
                <w:w w:val="120"/>
                <w:sz w:val="24"/>
              </w:rPr>
              <w:t xml:space="preserve"> </w:t>
            </w:r>
            <w:r>
              <w:rPr>
                <w:b/>
                <w:w w:val="120"/>
                <w:sz w:val="24"/>
              </w:rPr>
              <w:t>FOR</w:t>
            </w:r>
            <w:r>
              <w:rPr>
                <w:b/>
                <w:spacing w:val="8"/>
                <w:w w:val="120"/>
                <w:sz w:val="24"/>
              </w:rPr>
              <w:t xml:space="preserve"> </w:t>
            </w:r>
            <w:r>
              <w:rPr>
                <w:b/>
                <w:spacing w:val="-2"/>
                <w:w w:val="120"/>
                <w:sz w:val="24"/>
              </w:rPr>
              <w:t>REFERENCE</w:t>
            </w:r>
          </w:p>
        </w:tc>
      </w:tr>
      <w:tr w14:paraId="5500A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47" w:hRule="atLeast"/>
        </w:trPr>
        <w:tc>
          <w:tcPr>
            <w:tcW w:w="10358" w:type="dxa"/>
          </w:tcPr>
          <w:p w14:paraId="1E3F5599">
            <w:pPr>
              <w:pStyle w:val="12"/>
              <w:numPr>
                <w:ilvl w:val="0"/>
                <w:numId w:val="6"/>
              </w:numPr>
              <w:tabs>
                <w:tab w:val="left" w:pos="731"/>
              </w:tabs>
              <w:spacing w:before="11" w:after="0" w:line="240" w:lineRule="auto"/>
              <w:ind w:left="731" w:right="0" w:hanging="360"/>
              <w:jc w:val="both"/>
              <w:rPr>
                <w:sz w:val="24"/>
              </w:rPr>
            </w:pPr>
            <w:r>
              <w:rPr>
                <w:spacing w:val="-2"/>
                <w:w w:val="115"/>
                <w:sz w:val="24"/>
              </w:rPr>
              <w:t>Company</w:t>
            </w:r>
            <w:r>
              <w:rPr>
                <w:spacing w:val="-19"/>
                <w:w w:val="115"/>
                <w:sz w:val="24"/>
              </w:rPr>
              <w:t xml:space="preserve"> </w:t>
            </w:r>
            <w:r>
              <w:rPr>
                <w:spacing w:val="-2"/>
                <w:w w:val="115"/>
                <w:sz w:val="24"/>
              </w:rPr>
              <w:t>Law</w:t>
            </w:r>
            <w:r>
              <w:rPr>
                <w:spacing w:val="-18"/>
                <w:w w:val="115"/>
                <w:sz w:val="24"/>
              </w:rPr>
              <w:t xml:space="preserve"> </w:t>
            </w:r>
            <w:r>
              <w:rPr>
                <w:spacing w:val="-2"/>
                <w:w w:val="115"/>
                <w:sz w:val="24"/>
              </w:rPr>
              <w:t>–</w:t>
            </w:r>
            <w:r>
              <w:rPr>
                <w:spacing w:val="-14"/>
                <w:w w:val="115"/>
                <w:sz w:val="24"/>
              </w:rPr>
              <w:t xml:space="preserve"> </w:t>
            </w:r>
            <w:r>
              <w:rPr>
                <w:spacing w:val="-2"/>
                <w:w w:val="115"/>
                <w:sz w:val="24"/>
              </w:rPr>
              <w:t>Avtar</w:t>
            </w:r>
            <w:r>
              <w:rPr>
                <w:spacing w:val="-15"/>
                <w:w w:val="115"/>
                <w:sz w:val="24"/>
              </w:rPr>
              <w:t xml:space="preserve"> </w:t>
            </w:r>
            <w:r>
              <w:rPr>
                <w:spacing w:val="-2"/>
                <w:w w:val="115"/>
                <w:sz w:val="24"/>
              </w:rPr>
              <w:t>Singh</w:t>
            </w:r>
          </w:p>
          <w:p w14:paraId="3CA8E0B0">
            <w:pPr>
              <w:pStyle w:val="12"/>
              <w:numPr>
                <w:ilvl w:val="0"/>
                <w:numId w:val="6"/>
              </w:numPr>
              <w:tabs>
                <w:tab w:val="left" w:pos="732"/>
              </w:tabs>
              <w:spacing w:before="50" w:after="0" w:line="271" w:lineRule="auto"/>
              <w:ind w:left="732" w:right="129" w:hanging="361"/>
              <w:jc w:val="both"/>
              <w:rPr>
                <w:sz w:val="24"/>
              </w:rPr>
            </w:pPr>
            <w:r>
              <w:fldChar w:fldCharType="begin"/>
            </w:r>
            <w:r>
              <w:instrText xml:space="preserve"> HYPERLINK "https://www.google.com/search?sca_esv=4bb6b1564136f20c&amp;sca_upv=1&amp;cs=0&amp;q=Taxmann%27s%2BCompany%2BLaw%2B%E2%80%93%2BThe%2Bmost%2Bamended%2C%2Bupdated%2B%26%2Bsimplistic%2Btextbook%2Bto%2Binterpret%2C%2Bexplain%2B%26%2Billustrate%2Bthe%2Bprovisions%2Bof%2Bthe%2BCompanies%2BAct%2Balong%2Bwith%2Bthe%2Blatest%2Blandmark%2BCase%2BLaws%2C%2Betc.%2B%2BDhamija%2BSanjay&amp;stick=H4sIAAAAAAAAAFVUPW_UMBjuoSucrgUGpm6GAZaKcz4vGdtSCQRi4RamyLETJznb8cVuPk4M7DCVf8DGxi_gLyCxIHVEYulPqBhIC7r4xjx53-d53-exPbEejfyr0YPjslwqMAO45BKJDjDUXN2aRKevFy8Wb6Ov49Hl-P707ozOLCvzIoGp012O7033rxE75pVbk2YoYYQ6rqu0WaKpPbdNQNIwbTeA5XtBoZU1kNQqbVWLswGhUcfTFOMBkTCmSlBl8AqyXlt0KFmtsAdbFZvS8xAue6X96XTGZ9Bf1TAkwydrZBiajI5NBBsY466IM8xbwxKHFXLlqgHp7Dog2Vwb60icknVkdKmm8-p1xE2egFXZfD0gGnp-VweGuvKtUMoUb9lPdcE3QJd5VeStqmGj2vOvN9r4uISaaWuwxPKg43aBa3DKEEbY3TKNQmFkvKJpUOB2MMpyateu0q1zQWI77oaeKsaEEmzGxT2GpWOMGkRZZERTNNpIqvA0T83uAK7d2IjG46HTQEMy9iFpOhiY8S2XzSpabu3WFjI1XPcptK1UGK7D1u3m2kim89ZaaLsZ9ncLFTq12kyLLV0TZh6kVoZz4zzHOLCwC9nn3e-jBWo5EuKJAif_r-Ar1IBf7z-BRZYAXioNEE8EScghOJME6YSAx0DlXLJc6RwDnbQ67m8x0CXIhU4qWSX6ECStZCgXfW3O2JnSVd8JdE8pq7LOVV4KBcr0BvknnCcKHOFejZWCgibX2c1P1vf1MzAkCEfVEpwglVyPqHoJjZ8C8CxDPC8QeINEgbqL2wc7H35_dO6Mv7y82FN_vj0_0A9_HJ3-lO92zie7N8_N-WTPeG7-AokiAPCKBAAA&amp;sa=X&amp;ved=2ahUKEwiYpc3MtYmHAxWDzjgGHWBLCAgQ7fAIegUIABDHBQ" \h </w:instrText>
            </w:r>
            <w:r>
              <w:fldChar w:fldCharType="separate"/>
            </w:r>
            <w:r>
              <w:rPr>
                <w:w w:val="110"/>
                <w:sz w:val="24"/>
              </w:rPr>
              <w:t>Taxman’s Company Law – The most amended, updated &amp; simplistic textbook</w:t>
            </w:r>
            <w:r>
              <w:rPr>
                <w:w w:val="110"/>
                <w:sz w:val="24"/>
              </w:rPr>
              <w:fldChar w:fldCharType="end"/>
            </w:r>
            <w:r>
              <w:rPr>
                <w:w w:val="110"/>
                <w:sz w:val="24"/>
              </w:rPr>
              <w:t xml:space="preserve"> </w:t>
            </w:r>
            <w:r>
              <w:fldChar w:fldCharType="begin"/>
            </w:r>
            <w:r>
              <w:instrText xml:space="preserve"> HYPERLINK "https://www.google.com/search?sca_esv=4bb6b1564136f20c&amp;sca_upv=1&amp;cs=0&amp;q=Taxmann%27s%2BCompany%2BLaw%2B%E2%80%93%2BThe%2Bmost%2Bamended%2C%2Bupdated%2B%26%2Bsimplistic%2Btextbook%2Bto%2Binterpret%2C%2Bexplain%2B%26%2Billustrate%2Bthe%2Bprovisions%2Bof%2Bthe%2BCompanies%2BAct%2Balong%2Bwith%2Bthe%2Blatest%2Blandmark%2BCase%2BLaws%2C%2Betc.%2B%2BDhamija%2BSanjay&amp;stick=H4sIAAAAAAAAAFVUPW_UMBjuoSucrgUGpm6GAZaKcz4vGdtSCQRi4RamyLETJznb8cVuPk4M7DCVf8DGxi_gLyCxIHVEYulPqBhIC7r4xjx53-d53-exPbEejfyr0YPjslwqMAO45BKJDjDUXN2aRKevFy8Wb6Ov49Hl-P707ozOLCvzIoGp012O7033rxE75pVbk2YoYYQ6rqu0WaKpPbdNQNIwbTeA5XtBoZU1kNQqbVWLswGhUcfTFOMBkTCmSlBl8AqyXlt0KFmtsAdbFZvS8xAue6X96XTGZ9Bf1TAkwydrZBiajI5NBBsY466IM8xbwxKHFXLlqgHp7Dog2Vwb60icknVkdKmm8-p1xE2egFXZfD0gGnp-VweGuvKtUMoUb9lPdcE3QJd5VeStqmGj2vOvN9r4uISaaWuwxPKg43aBa3DKEEbY3TKNQmFkvKJpUOB2MMpyateu0q1zQWI77oaeKsaEEmzGxT2GpWOMGkRZZERTNNpIqvA0T83uAK7d2IjG46HTQEMy9iFpOhiY8S2XzSpabu3WFjI1XPcptK1UGK7D1u3m2kim89ZaaLsZ9ncLFTq12kyLLV0TZh6kVoZz4zzHOLCwC9nn3e-jBWo5EuKJAif_r-Ar1IBf7z-BRZYAXioNEE8EScghOJME6YSAx0DlXLJc6RwDnbQ67m8x0CXIhU4qWSX6ECStZCgXfW3O2JnSVd8JdE8pq7LOVV4KBcr0BvknnCcKHOFejZWCgibX2c1P1vf1MzAkCEfVEpwglVyPqHoJjZ8C8CxDPC8QeINEgbqL2wc7H35_dO6Mv7y82FN_vj0_0A9_HJ3-lO92zie7N8_N-WTPeG7-AokiAPCKBAAA&amp;sa=X&amp;ved=2ahUKEwiYpc3MtYmHAxWDzjgGHWBLCAgQ7fAIegUIABDHBQ" \h </w:instrText>
            </w:r>
            <w:r>
              <w:fldChar w:fldCharType="separate"/>
            </w:r>
            <w:r>
              <w:rPr>
                <w:w w:val="110"/>
                <w:sz w:val="24"/>
              </w:rPr>
              <w:t>to</w:t>
            </w:r>
            <w:r>
              <w:rPr>
                <w:w w:val="110"/>
                <w:sz w:val="24"/>
              </w:rPr>
              <w:fldChar w:fldCharType="end"/>
            </w:r>
            <w:r>
              <w:rPr>
                <w:w w:val="110"/>
                <w:sz w:val="24"/>
              </w:rPr>
              <w:t xml:space="preserve"> </w:t>
            </w:r>
            <w:r>
              <w:fldChar w:fldCharType="begin"/>
            </w:r>
            <w:r>
              <w:instrText xml:space="preserve"> HYPERLINK "https://www.google.com/search?sca_esv=4bb6b1564136f20c&amp;sca_upv=1&amp;cs=0&amp;q=Taxmann%27s%2BCompany%2BLaw%2B%E2%80%93%2BThe%2Bmost%2Bamended%2C%2Bupdated%2B%26%2Bsimplistic%2Btextbook%2Bto%2Binterpret%2C%2Bexplain%2B%26%2Billustrate%2Bthe%2Bprovisions%2Bof%2Bthe%2BCompanies%2BAct%2Balong%2Bwith%2Bthe%2Blatest%2Blandmark%2BCase%2BLaws%2C%2Betc.%2B%2BDhamija%2BSanjay&amp;stick=H4sIAAAAAAAAAFVUPW_UMBjuoSucrgUGpm6GAZaKcz4vGdtSCQRi4RamyLETJznb8cVuPk4M7DCVf8DGxi_gLyCxIHVEYulPqBhIC7r4xjx53-d53-exPbEejfyr0YPjslwqMAO45BKJDjDUXN2aRKevFy8Wb6Ov49Hl-P707ozOLCvzIoGp012O7033rxE75pVbk2YoYYQ6rqu0WaKpPbdNQNIwbTeA5XtBoZU1kNQqbVWLswGhUcfTFOMBkTCmSlBl8AqyXlt0KFmtsAdbFZvS8xAue6X96XTGZ9Bf1TAkwydrZBiajI5NBBsY466IM8xbwxKHFXLlqgHp7Dog2Vwb60icknVkdKmm8-p1xE2egFXZfD0gGnp-VweGuvKtUMoUb9lPdcE3QJd5VeStqmGj2vOvN9r4uISaaWuwxPKg43aBa3DKEEbY3TKNQmFkvKJpUOB2MMpyateu0q1zQWI77oaeKsaEEmzGxT2GpWOMGkRZZERTNNpIqvA0T83uAK7d2IjG46HTQEMy9iFpOhiY8S2XzSpabu3WFjI1XPcptK1UGK7D1u3m2kim89ZaaLsZ9ncLFTq12kyLLV0TZh6kVoZz4zzHOLCwC9nn3e-jBWo5EuKJAif_r-Ar1IBf7z-BRZYAXioNEE8EScghOJME6YSAx0DlXLJc6RwDnbQ67m8x0CXIhU4qWSX6ECStZCgXfW3O2JnSVd8JdE8pq7LOVV4KBcr0BvknnCcKHOFejZWCgibX2c1P1vf1MzAkCEfVEpwglVyPqHoJjZ8C8CxDPC8QeINEgbqL2wc7H35_dO6Mv7y82FN_vj0_0A9_HJ3-lO92zie7N8_N-WTPeG7-AokiAPCKBAAA&amp;sa=X&amp;ved=2ahUKEwiYpc3MtYmHAxWDzjgGHWBLCAgQ7fAIegUIABDHBQ" \h </w:instrText>
            </w:r>
            <w:r>
              <w:fldChar w:fldCharType="separate"/>
            </w:r>
            <w:r>
              <w:rPr>
                <w:w w:val="110"/>
                <w:sz w:val="24"/>
              </w:rPr>
              <w:t>interpret,</w:t>
            </w:r>
            <w:r>
              <w:rPr>
                <w:w w:val="110"/>
                <w:sz w:val="24"/>
              </w:rPr>
              <w:fldChar w:fldCharType="end"/>
            </w:r>
            <w:r>
              <w:rPr>
                <w:w w:val="110"/>
                <w:sz w:val="24"/>
              </w:rPr>
              <w:t xml:space="preserve"> </w:t>
            </w:r>
            <w:r>
              <w:fldChar w:fldCharType="begin"/>
            </w:r>
            <w:r>
              <w:instrText xml:space="preserve"> HYPERLINK "https://www.google.com/search?sca_esv=4bb6b1564136f20c&amp;sca_upv=1&amp;cs=0&amp;q=Taxmann%27s%2BCompany%2BLaw%2B%E2%80%93%2BThe%2Bmost%2Bamended%2C%2Bupdated%2B%26%2Bsimplistic%2Btextbook%2Bto%2Binterpret%2C%2Bexplain%2B%26%2Billustrate%2Bthe%2Bprovisions%2Bof%2Bthe%2BCompanies%2BAct%2Balong%2Bwith%2Bthe%2Blatest%2Blandmark%2BCase%2BLaws%2C%2Betc.%2B%2BDhamija%2BSanjay&amp;stick=H4sIAAAAAAAAAFVUPW_UMBjuoSucrgUGpm6GAZaKcz4vGdtSCQRi4RamyLETJznb8cVuPk4M7DCVf8DGxi_gLyCxIHVEYulPqBhIC7r4xjx53-d53-exPbEejfyr0YPjslwqMAO45BKJDjDUXN2aRKevFy8Wb6Ov49Hl-P707ozOLCvzIoGp012O7033rxE75pVbk2YoYYQ6rqu0WaKpPbdNQNIwbTeA5XtBoZU1kNQqbVWLswGhUcfTFOMBkTCmSlBl8AqyXlt0KFmtsAdbFZvS8xAue6X96XTGZ9Bf1TAkwydrZBiajI5NBBsY466IM8xbwxKHFXLlqgHp7Dog2Vwb60icknVkdKmm8-p1xE2egFXZfD0gGnp-VweGuvKtUMoUb9lPdcE3QJd5VeStqmGj2vOvN9r4uISaaWuwxPKg43aBa3DKEEbY3TKNQmFkvKJpUOB2MMpyateu0q1zQWI77oaeKsaEEmzGxT2GpWOMGkRZZERTNNpIqvA0T83uAK7d2IjG46HTQEMy9iFpOhiY8S2XzSpabu3WFjI1XPcptK1UGK7D1u3m2kim89ZaaLsZ9ncLFTq12kyLLV0TZh6kVoZz4zzHOLCwC9nn3e-jBWo5EuKJAif_r-Ar1IBf7z-BRZYAXioNEE8EScghOJME6YSAx0DlXLJc6RwDnbQ67m8x0CXIhU4qWSX6ECStZCgXfW3O2JnSVd8JdE8pq7LOVV4KBcr0BvknnCcKHOFejZWCgibX2c1P1vf1MzAkCEfVEpwglVyPqHoJjZ8C8CxDPC8QeINEgbqL2wc7H35_dO6Mv7y82FN_vj0_0A9_HJ3-lO92zie7N8_N-WTPeG7-AokiAPCKBAAA&amp;sa=X&amp;ved=2ahUKEwiYpc3MtYmHAxWDzjgGHWBLCAgQ7fAIegUIABDHBQ" \h </w:instrText>
            </w:r>
            <w:r>
              <w:fldChar w:fldCharType="separate"/>
            </w:r>
            <w:r>
              <w:rPr>
                <w:w w:val="110"/>
                <w:sz w:val="24"/>
              </w:rPr>
              <w:t>explain &amp; illustrate the provisions of the Companies Act along with</w:t>
            </w:r>
            <w:r>
              <w:rPr>
                <w:w w:val="110"/>
                <w:sz w:val="24"/>
              </w:rPr>
              <w:fldChar w:fldCharType="end"/>
            </w:r>
            <w:r>
              <w:fldChar w:fldCharType="begin"/>
            </w:r>
            <w:r>
              <w:instrText xml:space="preserve"> HYPERLINK "https://www.google.com/search?sca_esv=4bb6b1564136f20c&amp;sca_upv=1&amp;cs=0&amp;q=Taxmann%27s%2BCompany%2BLaw%2B%E2%80%93%2BThe%2Bmost%2Bamended%2C%2Bupdated%2B%26%2Bsimplistic%2Btextbook%2Bto%2Binterpret%2C%2Bexplain%2B%26%2Billustrate%2Bthe%2Bprovisions%2Bof%2Bthe%2BCompanies%2BAct%2Balong%2Bwith%2Bthe%2Blatest%2Blandmark%2BCase%2BLaws%2C%2Betc.%2B%2BDhamija%2BSanjay&amp;stick=H4sIAAAAAAAAAFVUPW_UMBjuoSucrgUGpm6GAZaKcz4vGdtSCQRi4RamyLETJznb8cVuPk4M7DCVf8DGxi_gLyCxIHVEYulPqBhIC7r4xjx53-d53-exPbEejfyr0YPjslwqMAO45BKJDjDUXN2aRKevFy8Wb6Ov49Hl-P707ozOLCvzIoGp012O7033rxE75pVbk2YoYYQ6rqu0WaKpPbdNQNIwbTeA5XtBoZU1kNQqbVWLswGhUcfTFOMBkTCmSlBl8AqyXlt0KFmtsAdbFZvS8xAue6X96XTGZ9Bf1TAkwydrZBiajI5NBBsY466IM8xbwxKHFXLlqgHp7Dog2Vwb60icknVkdKmm8-p1xE2egFXZfD0gGnp-VweGuvKtUMoUb9lPdcE3QJd5VeStqmGj2vOvN9r4uISaaWuwxPKg43aBa3DKEEbY3TKNQmFkvKJpUOB2MMpyateu0q1zQWI77oaeKsaEEmzGxT2GpWOMGkRZZERTNNpIqvA0T83uAK7d2IjG46HTQEMy9iFpOhiY8S2XzSpabu3WFjI1XPcptK1UGK7D1u3m2kim89ZaaLsZ9ncLFTq12kyLLV0TZh6kVoZz4zzHOLCwC9nn3e-jBWo5EuKJAif_r-Ar1IBf7z-BRZYAXioNEE8EScghOJME6YSAx0DlXLJc6RwDnbQ67m8x0CXIhU4qWSX6ECStZCgXfW3O2JnSVd8JdE8pq7LOVV4KBcr0BvknnCcKHOFejZWCgibX2c1P1vf1MzAkCEfVEpwglVyPqHoJjZ8C8CxDPC8QeINEgbqL2wc7H35_dO6Mv7y82FN_vj0_0A9_HJ3-lO92zie7N8_N-WTPeG7-AokiAPCKBAAA&amp;sa=X&amp;ved=2ahUKEwiYpc3MtYmHAxWDzjgGHWBLCAgQ7fAIegUIABDHBQ" \h </w:instrText>
            </w:r>
            <w:r>
              <w:fldChar w:fldCharType="separate"/>
            </w:r>
            <w:r>
              <w:rPr>
                <w:w w:val="110"/>
                <w:sz w:val="24"/>
              </w:rPr>
              <w:t>the latest</w:t>
            </w:r>
            <w:r>
              <w:rPr>
                <w:w w:val="110"/>
                <w:sz w:val="24"/>
              </w:rPr>
              <w:fldChar w:fldCharType="end"/>
            </w:r>
            <w:r>
              <w:rPr>
                <w:w w:val="110"/>
                <w:sz w:val="24"/>
              </w:rPr>
              <w:t xml:space="preserve"> </w:t>
            </w:r>
            <w:r>
              <w:fldChar w:fldCharType="begin"/>
            </w:r>
            <w:r>
              <w:instrText xml:space="preserve"> HYPERLINK "https://www.google.com/search?sca_esv=4bb6b1564136f20c&amp;sca_upv=1&amp;cs=0&amp;q=Taxmann%27s%2BCompany%2BLaw%2B%E2%80%93%2BThe%2Bmost%2Bamended%2C%2Bupdated%2B%26%2Bsimplistic%2Btextbook%2Bto%2Binterpret%2C%2Bexplain%2B%26%2Billustrate%2Bthe%2Bprovisions%2Bof%2Bthe%2BCompanies%2BAct%2Balong%2Bwith%2Bthe%2Blatest%2Blandmark%2BCase%2BLaws%2C%2Betc.%2B%2BDhamija%2BSanjay&amp;stick=H4sIAAAAAAAAAFVUPW_UMBjuoSucrgUGpm6GAZaKcz4vGdtSCQRi4RamyLETJznb8cVuPk4M7DCVf8DGxi_gLyCxIHVEYulPqBhIC7r4xjx53-d53-exPbEejfyr0YPjslwqMAO45BKJDjDUXN2aRKevFy8Wb6Ov49Hl-P707ozOLCvzIoGp012O7033rxE75pVbk2YoYYQ6rqu0WaKpPbdNQNIwbTeA5XtBoZU1kNQqbVWLswGhUcfTFOMBkTCmSlBl8AqyXlt0KFmtsAdbFZvS8xAue6X96XTGZ9Bf1TAkwydrZBiajI5NBBsY466IM8xbwxKHFXLlqgHp7Dog2Vwb60icknVkdKmm8-p1xE2egFXZfD0gGnp-VweGuvKtUMoUb9lPdcE3QJd5VeStqmGj2vOvN9r4uISaaWuwxPKg43aBa3DKEEbY3TKNQmFkvKJpUOB2MMpyateu0q1zQWI77oaeKsaEEmzGxT2GpWOMGkRZZERTNNpIqvA0T83uAK7d2IjG46HTQEMy9iFpOhiY8S2XzSpabu3WFjI1XPcptK1UGK7D1u3m2kim89ZaaLsZ9ncLFTq12kyLLV0TZh6kVoZz4zzHOLCwC9nn3e-jBWo5EuKJAif_r-Ar1IBf7z-BRZYAXioNEE8EScghOJME6YSAx0DlXLJc6RwDnbQ67m8x0CXIhU4qWSX6ECStZCgXfW3O2JnSVd8JdE8pq7LOVV4KBcr0BvknnCcKHOFejZWCgibX2c1P1vf1MzAkCEfVEpwglVyPqHoJjZ8C8CxDPC8QeINEgbqL2wc7H35_dO6Mv7y82FN_vj0_0A9_HJ3-lO92zie7N8_N-WTPeG7-AokiAPCKBAAA&amp;sa=X&amp;ved=2ahUKEwiYpc3MtYmHAxWDzjgGHWBLCAgQ7fAIegUIABDHBQ" \h </w:instrText>
            </w:r>
            <w:r>
              <w:fldChar w:fldCharType="separate"/>
            </w:r>
            <w:r>
              <w:rPr>
                <w:w w:val="110"/>
                <w:sz w:val="24"/>
              </w:rPr>
              <w:t>landmark Case</w:t>
            </w:r>
            <w:r>
              <w:rPr>
                <w:w w:val="110"/>
                <w:sz w:val="24"/>
              </w:rPr>
              <w:fldChar w:fldCharType="end"/>
            </w:r>
            <w:r>
              <w:rPr>
                <w:w w:val="110"/>
                <w:sz w:val="24"/>
              </w:rPr>
              <w:t xml:space="preserve"> </w:t>
            </w:r>
            <w:r>
              <w:fldChar w:fldCharType="begin"/>
            </w:r>
            <w:r>
              <w:instrText xml:space="preserve"> HYPERLINK "https://www.google.com/search?sca_esv=4bb6b1564136f20c&amp;sca_upv=1&amp;cs=0&amp;q=Taxmann%27s%2BCompany%2BLaw%2B%E2%80%93%2BThe%2Bmost%2Bamended%2C%2Bupdated%2B%26%2Bsimplistic%2Btextbook%2Bto%2Binterpret%2C%2Bexplain%2B%26%2Billustrate%2Bthe%2Bprovisions%2Bof%2Bthe%2BCompanies%2BAct%2Balong%2Bwith%2Bthe%2Blatest%2Blandmark%2BCase%2BLaws%2C%2Betc.%2B%2BDhamija%2BSanjay&amp;stick=H4sIAAAAAAAAAFVUPW_UMBjuoSucrgUGpm6GAZaKcz4vGdtSCQRi4RamyLETJznb8cVuPk4M7DCVf8DGxi_gLyCxIHVEYulPqBhIC7r4xjx53-d53-exPbEejfyr0YPjslwqMAO45BKJDjDUXN2aRKevFy8Wb6Ov49Hl-P707ozOLCvzIoGp012O7033rxE75pVbk2YoYYQ6rqu0WaKpPbdNQNIwbTeA5XtBoZU1kNQqbVWLswGhUcfTFOMBkTCmSlBl8AqyXlt0KFmtsAdbFZvS8xAue6X96XTGZ9Bf1TAkwydrZBiajI5NBBsY466IM8xbwxKHFXLlqgHp7Dog2Vwb60icknVkdKmm8-p1xE2egFXZfD0gGnp-VweGuvKtUMoUb9lPdcE3QJd5VeStqmGj2vOvN9r4uISaaWuwxPKg43aBa3DKEEbY3TKNQmFkvKJpUOB2MMpyateu0q1zQWI77oaeKsaEEmzGxT2GpWOMGkRZZERTNNpIqvA0T83uAK7d2IjG46HTQEMy9iFpOhiY8S2XzSpabu3WFjI1XPcptK1UGK7D1u3m2kim89ZaaLsZ9ncLFTq12kyLLV0TZh6kVoZz4zzHOLCwC9nn3e-jBWo5EuKJAif_r-Ar1IBf7z-BRZYAXioNEE8EScghOJME6YSAx0DlXLJc6RwDnbQ67m8x0CXIhU4qWSX6ECStZCgXfW3O2JnSVd8JdE8pq7LOVV4KBcr0BvknnCcKHOFejZWCgibX2c1P1vf1MzAkCEfVEpwglVyPqHoJjZ8C8CxDPC8QeINEgbqL2wc7H35_dO6Mv7y82FN_vj0_0A9_HJ3-lO92zie7N8_N-WTPeG7-AokiAPCKBAAA&amp;sa=X&amp;ved=2ahUKEwiYpc3MtYmHAxWDzjgGHWBLCAgQ7fAIegUIABDHBQ" \h </w:instrText>
            </w:r>
            <w:r>
              <w:fldChar w:fldCharType="separate"/>
            </w:r>
            <w:r>
              <w:rPr>
                <w:w w:val="110"/>
                <w:sz w:val="24"/>
              </w:rPr>
              <w:t>Laws, etc. [2024]</w:t>
            </w:r>
            <w:r>
              <w:rPr>
                <w:w w:val="110"/>
                <w:sz w:val="24"/>
              </w:rPr>
              <w:fldChar w:fldCharType="end"/>
            </w:r>
          </w:p>
          <w:p w14:paraId="72554950">
            <w:pPr>
              <w:pStyle w:val="12"/>
              <w:numPr>
                <w:ilvl w:val="0"/>
                <w:numId w:val="6"/>
              </w:numPr>
              <w:tabs>
                <w:tab w:val="left" w:pos="731"/>
              </w:tabs>
              <w:spacing w:before="6" w:after="0" w:line="240" w:lineRule="auto"/>
              <w:ind w:left="731" w:right="0" w:hanging="360"/>
              <w:jc w:val="left"/>
              <w:rPr>
                <w:sz w:val="24"/>
              </w:rPr>
            </w:pPr>
            <w:r>
              <w:rPr>
                <w:w w:val="115"/>
                <w:sz w:val="24"/>
              </w:rPr>
              <w:t>A</w:t>
            </w:r>
            <w:r>
              <w:rPr>
                <w:spacing w:val="-26"/>
                <w:w w:val="115"/>
                <w:sz w:val="24"/>
              </w:rPr>
              <w:t xml:space="preserve"> </w:t>
            </w:r>
            <w:r>
              <w:rPr>
                <w:w w:val="115"/>
                <w:sz w:val="24"/>
              </w:rPr>
              <w:t>text</w:t>
            </w:r>
            <w:r>
              <w:rPr>
                <w:spacing w:val="-21"/>
                <w:w w:val="115"/>
                <w:sz w:val="24"/>
              </w:rPr>
              <w:t xml:space="preserve"> </w:t>
            </w:r>
            <w:r>
              <w:rPr>
                <w:w w:val="115"/>
                <w:sz w:val="24"/>
              </w:rPr>
              <w:t>book</w:t>
            </w:r>
            <w:r>
              <w:rPr>
                <w:spacing w:val="-15"/>
                <w:w w:val="115"/>
                <w:sz w:val="24"/>
              </w:rPr>
              <w:t xml:space="preserve"> </w:t>
            </w:r>
            <w:r>
              <w:rPr>
                <w:w w:val="115"/>
                <w:sz w:val="24"/>
              </w:rPr>
              <w:t>of</w:t>
            </w:r>
            <w:r>
              <w:rPr>
                <w:spacing w:val="-17"/>
                <w:w w:val="115"/>
                <w:sz w:val="24"/>
              </w:rPr>
              <w:t xml:space="preserve"> </w:t>
            </w:r>
            <w:r>
              <w:rPr>
                <w:w w:val="115"/>
                <w:sz w:val="24"/>
              </w:rPr>
              <w:t>Company</w:t>
            </w:r>
            <w:r>
              <w:rPr>
                <w:spacing w:val="-8"/>
                <w:w w:val="115"/>
                <w:sz w:val="24"/>
              </w:rPr>
              <w:t xml:space="preserve"> </w:t>
            </w:r>
            <w:r>
              <w:rPr>
                <w:spacing w:val="-4"/>
                <w:w w:val="115"/>
                <w:sz w:val="24"/>
              </w:rPr>
              <w:t>Law.</w:t>
            </w:r>
          </w:p>
          <w:p w14:paraId="3AB1EE4B">
            <w:pPr>
              <w:pStyle w:val="12"/>
              <w:numPr>
                <w:ilvl w:val="0"/>
                <w:numId w:val="6"/>
              </w:numPr>
              <w:tabs>
                <w:tab w:val="left" w:pos="731"/>
              </w:tabs>
              <w:spacing w:before="40" w:after="0" w:line="240" w:lineRule="auto"/>
              <w:ind w:left="731" w:right="0" w:hanging="360"/>
              <w:jc w:val="left"/>
              <w:rPr>
                <w:sz w:val="24"/>
              </w:rPr>
            </w:pPr>
            <w:r>
              <w:rPr>
                <w:spacing w:val="-6"/>
                <w:w w:val="115"/>
                <w:sz w:val="24"/>
              </w:rPr>
              <w:t>Taxmann’s</w:t>
            </w:r>
            <w:r>
              <w:rPr>
                <w:spacing w:val="-15"/>
                <w:w w:val="115"/>
                <w:sz w:val="24"/>
              </w:rPr>
              <w:t xml:space="preserve"> </w:t>
            </w:r>
            <w:r>
              <w:rPr>
                <w:spacing w:val="-6"/>
                <w:w w:val="115"/>
                <w:sz w:val="24"/>
              </w:rPr>
              <w:t>LLP</w:t>
            </w:r>
            <w:r>
              <w:rPr>
                <w:spacing w:val="-11"/>
                <w:w w:val="115"/>
                <w:sz w:val="24"/>
              </w:rPr>
              <w:t xml:space="preserve"> </w:t>
            </w:r>
            <w:r>
              <w:rPr>
                <w:spacing w:val="-6"/>
                <w:w w:val="115"/>
                <w:sz w:val="24"/>
              </w:rPr>
              <w:t>law</w:t>
            </w:r>
            <w:r>
              <w:rPr>
                <w:spacing w:val="-19"/>
                <w:w w:val="115"/>
                <w:sz w:val="24"/>
              </w:rPr>
              <w:t xml:space="preserve"> </w:t>
            </w:r>
            <w:r>
              <w:rPr>
                <w:spacing w:val="-6"/>
                <w:w w:val="115"/>
                <w:sz w:val="24"/>
              </w:rPr>
              <w:t>manual</w:t>
            </w:r>
          </w:p>
          <w:p w14:paraId="514C2723">
            <w:pPr>
              <w:pStyle w:val="12"/>
              <w:numPr>
                <w:ilvl w:val="0"/>
                <w:numId w:val="6"/>
              </w:numPr>
              <w:tabs>
                <w:tab w:val="left" w:pos="731"/>
              </w:tabs>
              <w:spacing w:before="41" w:after="0" w:line="240" w:lineRule="auto"/>
              <w:ind w:left="731" w:right="0" w:hanging="360"/>
              <w:jc w:val="left"/>
              <w:rPr>
                <w:sz w:val="24"/>
              </w:rPr>
            </w:pPr>
            <w:r>
              <w:rPr>
                <w:w w:val="110"/>
                <w:sz w:val="24"/>
              </w:rPr>
              <w:t>Company</w:t>
            </w:r>
            <w:r>
              <w:rPr>
                <w:spacing w:val="-12"/>
                <w:w w:val="110"/>
                <w:sz w:val="24"/>
              </w:rPr>
              <w:t xml:space="preserve"> </w:t>
            </w:r>
            <w:r>
              <w:rPr>
                <w:w w:val="110"/>
                <w:sz w:val="24"/>
              </w:rPr>
              <w:t>Law</w:t>
            </w:r>
            <w:r>
              <w:rPr>
                <w:spacing w:val="-6"/>
                <w:w w:val="110"/>
                <w:sz w:val="24"/>
              </w:rPr>
              <w:t xml:space="preserve"> </w:t>
            </w:r>
            <w:r>
              <w:rPr>
                <w:w w:val="110"/>
                <w:sz w:val="24"/>
              </w:rPr>
              <w:t>(A</w:t>
            </w:r>
            <w:r>
              <w:rPr>
                <w:spacing w:val="-7"/>
                <w:w w:val="110"/>
                <w:sz w:val="24"/>
              </w:rPr>
              <w:t xml:space="preserve"> </w:t>
            </w:r>
            <w:r>
              <w:rPr>
                <w:w w:val="110"/>
                <w:sz w:val="24"/>
              </w:rPr>
              <w:t>diagrammatic</w:t>
            </w:r>
            <w:r>
              <w:rPr>
                <w:spacing w:val="-3"/>
                <w:w w:val="110"/>
                <w:sz w:val="24"/>
              </w:rPr>
              <w:t xml:space="preserve"> </w:t>
            </w:r>
            <w:r>
              <w:rPr>
                <w:w w:val="110"/>
                <w:sz w:val="24"/>
              </w:rPr>
              <w:t>and</w:t>
            </w:r>
            <w:r>
              <w:rPr>
                <w:spacing w:val="-6"/>
                <w:w w:val="110"/>
                <w:sz w:val="24"/>
              </w:rPr>
              <w:t xml:space="preserve"> </w:t>
            </w:r>
            <w:r>
              <w:rPr>
                <w:w w:val="110"/>
                <w:sz w:val="24"/>
              </w:rPr>
              <w:t>Tabular</w:t>
            </w:r>
            <w:r>
              <w:rPr>
                <w:spacing w:val="1"/>
                <w:w w:val="110"/>
                <w:sz w:val="24"/>
              </w:rPr>
              <w:t xml:space="preserve"> </w:t>
            </w:r>
            <w:r>
              <w:rPr>
                <w:w w:val="110"/>
                <w:sz w:val="24"/>
              </w:rPr>
              <w:t>Presentation)</w:t>
            </w:r>
            <w:r>
              <w:rPr>
                <w:spacing w:val="-4"/>
                <w:w w:val="110"/>
                <w:sz w:val="24"/>
              </w:rPr>
              <w:t xml:space="preserve"> </w:t>
            </w:r>
            <w:r>
              <w:rPr>
                <w:w w:val="110"/>
                <w:sz w:val="24"/>
              </w:rPr>
              <w:t>by</w:t>
            </w:r>
            <w:r>
              <w:rPr>
                <w:spacing w:val="-6"/>
                <w:w w:val="110"/>
                <w:sz w:val="24"/>
              </w:rPr>
              <w:t xml:space="preserve"> </w:t>
            </w:r>
            <w:r>
              <w:rPr>
                <w:w w:val="110"/>
                <w:sz w:val="24"/>
              </w:rPr>
              <w:t>CA.</w:t>
            </w:r>
            <w:r>
              <w:rPr>
                <w:spacing w:val="-7"/>
                <w:w w:val="110"/>
                <w:sz w:val="24"/>
              </w:rPr>
              <w:t xml:space="preserve"> </w:t>
            </w:r>
            <w:r>
              <w:rPr>
                <w:w w:val="110"/>
                <w:sz w:val="24"/>
              </w:rPr>
              <w:t>Ashish</w:t>
            </w:r>
            <w:r>
              <w:rPr>
                <w:spacing w:val="-7"/>
                <w:w w:val="110"/>
                <w:sz w:val="24"/>
              </w:rPr>
              <w:t xml:space="preserve"> </w:t>
            </w:r>
            <w:r>
              <w:rPr>
                <w:w w:val="110"/>
                <w:sz w:val="24"/>
              </w:rPr>
              <w:t>K</w:t>
            </w:r>
            <w:r>
              <w:rPr>
                <w:spacing w:val="3"/>
                <w:w w:val="110"/>
                <w:sz w:val="24"/>
              </w:rPr>
              <w:t xml:space="preserve"> </w:t>
            </w:r>
            <w:r>
              <w:rPr>
                <w:spacing w:val="-2"/>
                <w:w w:val="110"/>
                <w:sz w:val="24"/>
              </w:rPr>
              <w:t>Agrawal.</w:t>
            </w:r>
          </w:p>
          <w:p w14:paraId="1CFFDC52">
            <w:pPr>
              <w:pStyle w:val="12"/>
              <w:numPr>
                <w:ilvl w:val="0"/>
                <w:numId w:val="6"/>
              </w:numPr>
              <w:tabs>
                <w:tab w:val="left" w:pos="731"/>
              </w:tabs>
              <w:spacing w:before="41" w:after="0" w:line="240" w:lineRule="auto"/>
              <w:ind w:left="731" w:right="0" w:hanging="360"/>
              <w:jc w:val="left"/>
              <w:rPr>
                <w:sz w:val="24"/>
              </w:rPr>
            </w:pPr>
            <w:r>
              <w:rPr>
                <w:w w:val="110"/>
                <w:sz w:val="24"/>
              </w:rPr>
              <w:t>Lecture</w:t>
            </w:r>
            <w:r>
              <w:rPr>
                <w:spacing w:val="-10"/>
                <w:w w:val="110"/>
                <w:sz w:val="24"/>
              </w:rPr>
              <w:t xml:space="preserve"> </w:t>
            </w:r>
            <w:r>
              <w:rPr>
                <w:w w:val="110"/>
                <w:sz w:val="24"/>
              </w:rPr>
              <w:t>on</w:t>
            </w:r>
            <w:r>
              <w:rPr>
                <w:spacing w:val="-9"/>
                <w:w w:val="110"/>
                <w:sz w:val="24"/>
              </w:rPr>
              <w:t xml:space="preserve"> </w:t>
            </w:r>
            <w:r>
              <w:rPr>
                <w:w w:val="110"/>
                <w:sz w:val="24"/>
              </w:rPr>
              <w:t>Company</w:t>
            </w:r>
            <w:r>
              <w:rPr>
                <w:spacing w:val="-3"/>
                <w:w w:val="110"/>
                <w:sz w:val="24"/>
              </w:rPr>
              <w:t xml:space="preserve"> </w:t>
            </w:r>
            <w:r>
              <w:rPr>
                <w:w w:val="110"/>
                <w:sz w:val="24"/>
              </w:rPr>
              <w:t>Law</w:t>
            </w:r>
            <w:r>
              <w:rPr>
                <w:spacing w:val="3"/>
                <w:w w:val="110"/>
                <w:sz w:val="24"/>
              </w:rPr>
              <w:t xml:space="preserve"> </w:t>
            </w:r>
            <w:r>
              <w:rPr>
                <w:w w:val="110"/>
                <w:sz w:val="24"/>
              </w:rPr>
              <w:t>(Companies</w:t>
            </w:r>
            <w:r>
              <w:rPr>
                <w:spacing w:val="6"/>
                <w:w w:val="110"/>
                <w:sz w:val="24"/>
              </w:rPr>
              <w:t xml:space="preserve"> </w:t>
            </w:r>
            <w:r>
              <w:rPr>
                <w:w w:val="110"/>
                <w:sz w:val="24"/>
              </w:rPr>
              <w:t>Act</w:t>
            </w:r>
            <w:r>
              <w:rPr>
                <w:spacing w:val="-3"/>
                <w:w w:val="110"/>
                <w:sz w:val="24"/>
              </w:rPr>
              <w:t xml:space="preserve"> </w:t>
            </w:r>
            <w:r>
              <w:rPr>
                <w:w w:val="110"/>
                <w:sz w:val="24"/>
              </w:rPr>
              <w:t>2013)</w:t>
            </w:r>
            <w:r>
              <w:rPr>
                <w:spacing w:val="7"/>
                <w:w w:val="110"/>
                <w:sz w:val="24"/>
              </w:rPr>
              <w:t xml:space="preserve"> </w:t>
            </w:r>
            <w:r>
              <w:rPr>
                <w:w w:val="110"/>
                <w:sz w:val="24"/>
              </w:rPr>
              <w:t>by</w:t>
            </w:r>
            <w:r>
              <w:rPr>
                <w:spacing w:val="-1"/>
                <w:w w:val="110"/>
                <w:sz w:val="24"/>
              </w:rPr>
              <w:t xml:space="preserve"> </w:t>
            </w:r>
            <w:r>
              <w:rPr>
                <w:w w:val="110"/>
                <w:sz w:val="24"/>
              </w:rPr>
              <w:t>Dr.Rega</w:t>
            </w:r>
            <w:r>
              <w:rPr>
                <w:spacing w:val="-8"/>
                <w:w w:val="110"/>
                <w:sz w:val="24"/>
              </w:rPr>
              <w:t xml:space="preserve"> </w:t>
            </w:r>
            <w:r>
              <w:rPr>
                <w:w w:val="110"/>
                <w:sz w:val="24"/>
              </w:rPr>
              <w:t>Surya</w:t>
            </w:r>
            <w:r>
              <w:rPr>
                <w:spacing w:val="-7"/>
                <w:w w:val="110"/>
                <w:sz w:val="24"/>
              </w:rPr>
              <w:t xml:space="preserve"> </w:t>
            </w:r>
            <w:r>
              <w:rPr>
                <w:spacing w:val="-4"/>
                <w:w w:val="110"/>
                <w:sz w:val="24"/>
              </w:rPr>
              <w:t>Rao.</w:t>
            </w:r>
          </w:p>
        </w:tc>
      </w:tr>
    </w:tbl>
    <w:p w14:paraId="1E619186">
      <w:pPr>
        <w:pStyle w:val="12"/>
        <w:spacing w:after="0" w:line="240" w:lineRule="auto"/>
        <w:jc w:val="left"/>
        <w:rPr>
          <w:sz w:val="24"/>
        </w:rPr>
        <w:sectPr>
          <w:type w:val="continuous"/>
          <w:pgSz w:w="11920" w:h="16850"/>
          <w:pgMar w:top="1400" w:right="0" w:bottom="1931" w:left="283" w:header="0" w:footer="880" w:gutter="0"/>
          <w:cols w:space="720" w:num="1"/>
        </w:sect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05"/>
        <w:gridCol w:w="3011"/>
        <w:gridCol w:w="1974"/>
        <w:gridCol w:w="1484"/>
      </w:tblGrid>
      <w:tr w14:paraId="5AA57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0474" w:type="dxa"/>
            <w:gridSpan w:val="4"/>
          </w:tcPr>
          <w:p w14:paraId="7A65B447">
            <w:pPr>
              <w:pStyle w:val="12"/>
              <w:spacing w:before="3" w:line="232" w:lineRule="auto"/>
              <w:ind w:left="1138" w:right="1133"/>
              <w:jc w:val="center"/>
              <w:rPr>
                <w:b/>
                <w:sz w:val="24"/>
              </w:rPr>
            </w:pPr>
            <w:r>
              <w:rPr>
                <w:b/>
                <w:w w:val="110"/>
                <w:sz w:val="24"/>
              </w:rPr>
              <w:t>Name</w:t>
            </w:r>
            <w:r>
              <w:rPr>
                <w:b/>
                <w:spacing w:val="-4"/>
                <w:w w:val="110"/>
                <w:sz w:val="24"/>
              </w:rPr>
              <w:t xml:space="preserve"> </w:t>
            </w:r>
            <w:r>
              <w:rPr>
                <w:b/>
                <w:w w:val="110"/>
                <w:sz w:val="24"/>
              </w:rPr>
              <w:t>of</w:t>
            </w:r>
            <w:r>
              <w:rPr>
                <w:b/>
                <w:spacing w:val="-9"/>
                <w:w w:val="110"/>
                <w:sz w:val="24"/>
              </w:rPr>
              <w:t xml:space="preserve"> </w:t>
            </w:r>
            <w:r>
              <w:rPr>
                <w:b/>
                <w:w w:val="110"/>
                <w:sz w:val="24"/>
              </w:rPr>
              <w:t>the</w:t>
            </w:r>
            <w:r>
              <w:rPr>
                <w:b/>
                <w:spacing w:val="-9"/>
                <w:w w:val="110"/>
                <w:sz w:val="24"/>
              </w:rPr>
              <w:t xml:space="preserve"> </w:t>
            </w:r>
            <w:r>
              <w:rPr>
                <w:b/>
                <w:w w:val="110"/>
                <w:sz w:val="24"/>
              </w:rPr>
              <w:t>Programme:</w:t>
            </w:r>
            <w:r>
              <w:rPr>
                <w:b/>
                <w:spacing w:val="-9"/>
                <w:w w:val="110"/>
                <w:sz w:val="24"/>
              </w:rPr>
              <w:t xml:space="preserve"> </w:t>
            </w:r>
            <w:r>
              <w:rPr>
                <w:b/>
                <w:w w:val="110"/>
                <w:sz w:val="24"/>
              </w:rPr>
              <w:t>Bachelor</w:t>
            </w:r>
            <w:r>
              <w:rPr>
                <w:b/>
                <w:spacing w:val="-9"/>
                <w:w w:val="110"/>
                <w:sz w:val="24"/>
              </w:rPr>
              <w:t xml:space="preserve"> </w:t>
            </w:r>
            <w:r>
              <w:rPr>
                <w:b/>
                <w:w w:val="110"/>
                <w:sz w:val="24"/>
              </w:rPr>
              <w:t>of</w:t>
            </w:r>
            <w:r>
              <w:rPr>
                <w:b/>
                <w:spacing w:val="-9"/>
                <w:w w:val="110"/>
                <w:sz w:val="24"/>
              </w:rPr>
              <w:t xml:space="preserve"> </w:t>
            </w:r>
            <w:r>
              <w:rPr>
                <w:b/>
                <w:w w:val="110"/>
                <w:sz w:val="24"/>
              </w:rPr>
              <w:t>Commerce</w:t>
            </w:r>
            <w:r>
              <w:rPr>
                <w:b/>
                <w:spacing w:val="-4"/>
                <w:w w:val="110"/>
                <w:sz w:val="24"/>
              </w:rPr>
              <w:t xml:space="preserve"> </w:t>
            </w:r>
            <w:r>
              <w:rPr>
                <w:b/>
                <w:w w:val="110"/>
                <w:sz w:val="24"/>
              </w:rPr>
              <w:t>B.Com</w:t>
            </w:r>
            <w:r>
              <w:rPr>
                <w:b/>
                <w:spacing w:val="-6"/>
                <w:w w:val="110"/>
                <w:sz w:val="24"/>
              </w:rPr>
              <w:t xml:space="preserve"> </w:t>
            </w:r>
            <w:r>
              <w:rPr>
                <w:b/>
                <w:w w:val="110"/>
                <w:sz w:val="24"/>
              </w:rPr>
              <w:t>(Regular) Paper: COM</w:t>
            </w:r>
            <w:r>
              <w:rPr>
                <w:w w:val="110"/>
                <w:sz w:val="24"/>
              </w:rPr>
              <w:t>-</w:t>
            </w:r>
            <w:r>
              <w:rPr>
                <w:b/>
                <w:w w:val="110"/>
                <w:sz w:val="24"/>
              </w:rPr>
              <w:t>1.3</w:t>
            </w:r>
          </w:p>
          <w:p w14:paraId="3E15B727">
            <w:pPr>
              <w:pStyle w:val="12"/>
              <w:spacing w:before="10"/>
              <w:ind w:left="1151" w:right="1133"/>
              <w:jc w:val="center"/>
              <w:rPr>
                <w:b/>
                <w:sz w:val="24"/>
              </w:rPr>
            </w:pPr>
            <w:r>
              <w:rPr>
                <w:b/>
                <w:w w:val="115"/>
                <w:sz w:val="24"/>
              </w:rPr>
              <w:t>Name</w:t>
            </w:r>
            <w:r>
              <w:rPr>
                <w:b/>
                <w:spacing w:val="-9"/>
                <w:w w:val="115"/>
                <w:sz w:val="24"/>
              </w:rPr>
              <w:t xml:space="preserve"> </w:t>
            </w:r>
            <w:r>
              <w:rPr>
                <w:b/>
                <w:w w:val="115"/>
                <w:sz w:val="24"/>
              </w:rPr>
              <w:t>of</w:t>
            </w:r>
            <w:r>
              <w:rPr>
                <w:b/>
                <w:spacing w:val="-7"/>
                <w:w w:val="115"/>
                <w:sz w:val="24"/>
              </w:rPr>
              <w:t xml:space="preserve"> </w:t>
            </w:r>
            <w:r>
              <w:rPr>
                <w:b/>
                <w:w w:val="115"/>
                <w:sz w:val="24"/>
              </w:rPr>
              <w:t>the</w:t>
            </w:r>
            <w:r>
              <w:rPr>
                <w:b/>
                <w:spacing w:val="-4"/>
                <w:w w:val="115"/>
                <w:sz w:val="24"/>
              </w:rPr>
              <w:t xml:space="preserve"> </w:t>
            </w:r>
            <w:r>
              <w:rPr>
                <w:b/>
                <w:w w:val="115"/>
                <w:sz w:val="24"/>
              </w:rPr>
              <w:t>Course:</w:t>
            </w:r>
            <w:r>
              <w:rPr>
                <w:b/>
                <w:spacing w:val="2"/>
                <w:w w:val="115"/>
                <w:sz w:val="24"/>
              </w:rPr>
              <w:t xml:space="preserve"> </w:t>
            </w:r>
            <w:r>
              <w:rPr>
                <w:b/>
                <w:w w:val="115"/>
                <w:sz w:val="24"/>
              </w:rPr>
              <w:t>Modern</w:t>
            </w:r>
            <w:r>
              <w:rPr>
                <w:b/>
                <w:spacing w:val="-14"/>
                <w:w w:val="115"/>
                <w:sz w:val="24"/>
              </w:rPr>
              <w:t xml:space="preserve"> </w:t>
            </w:r>
            <w:r>
              <w:rPr>
                <w:b/>
                <w:spacing w:val="-2"/>
                <w:w w:val="115"/>
                <w:sz w:val="24"/>
              </w:rPr>
              <w:t>Marketing</w:t>
            </w:r>
          </w:p>
        </w:tc>
      </w:tr>
      <w:tr w14:paraId="575A2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4005" w:type="dxa"/>
          </w:tcPr>
          <w:p w14:paraId="69D270F3">
            <w:pPr>
              <w:pStyle w:val="12"/>
              <w:spacing w:before="2"/>
              <w:ind w:left="35" w:right="12"/>
              <w:jc w:val="center"/>
              <w:rPr>
                <w:b/>
                <w:sz w:val="24"/>
              </w:rPr>
            </w:pPr>
            <w:r>
              <w:rPr>
                <w:b/>
                <w:w w:val="110"/>
                <w:sz w:val="24"/>
              </w:rPr>
              <w:t>Course</w:t>
            </w:r>
            <w:r>
              <w:rPr>
                <w:b/>
                <w:spacing w:val="17"/>
                <w:w w:val="115"/>
                <w:sz w:val="24"/>
              </w:rPr>
              <w:t xml:space="preserve"> </w:t>
            </w:r>
            <w:r>
              <w:rPr>
                <w:b/>
                <w:spacing w:val="-2"/>
                <w:w w:val="115"/>
                <w:sz w:val="24"/>
              </w:rPr>
              <w:t>Credits</w:t>
            </w:r>
          </w:p>
        </w:tc>
        <w:tc>
          <w:tcPr>
            <w:tcW w:w="3011" w:type="dxa"/>
          </w:tcPr>
          <w:p w14:paraId="02408B3C">
            <w:pPr>
              <w:pStyle w:val="12"/>
              <w:spacing w:before="2"/>
              <w:ind w:left="30" w:right="6"/>
              <w:jc w:val="center"/>
              <w:rPr>
                <w:b/>
                <w:sz w:val="24"/>
              </w:rPr>
            </w:pPr>
            <w:r>
              <w:rPr>
                <w:b/>
                <w:w w:val="110"/>
                <w:sz w:val="24"/>
              </w:rPr>
              <w:t>No.</w:t>
            </w:r>
            <w:r>
              <w:rPr>
                <w:b/>
                <w:spacing w:val="6"/>
                <w:w w:val="110"/>
                <w:sz w:val="24"/>
              </w:rPr>
              <w:t xml:space="preserve"> </w:t>
            </w:r>
            <w:r>
              <w:rPr>
                <w:b/>
                <w:w w:val="110"/>
                <w:sz w:val="24"/>
              </w:rPr>
              <w:t>of</w:t>
            </w:r>
            <w:r>
              <w:rPr>
                <w:b/>
                <w:spacing w:val="11"/>
                <w:w w:val="110"/>
                <w:sz w:val="24"/>
              </w:rPr>
              <w:t xml:space="preserve"> </w:t>
            </w:r>
            <w:r>
              <w:rPr>
                <w:b/>
                <w:w w:val="110"/>
                <w:sz w:val="24"/>
              </w:rPr>
              <w:t>Hours</w:t>
            </w:r>
            <w:r>
              <w:rPr>
                <w:b/>
                <w:spacing w:val="12"/>
                <w:w w:val="110"/>
                <w:sz w:val="24"/>
              </w:rPr>
              <w:t xml:space="preserve"> </w:t>
            </w:r>
            <w:r>
              <w:rPr>
                <w:b/>
                <w:w w:val="110"/>
                <w:sz w:val="24"/>
              </w:rPr>
              <w:t>Per</w:t>
            </w:r>
            <w:r>
              <w:rPr>
                <w:b/>
                <w:spacing w:val="15"/>
                <w:w w:val="110"/>
                <w:sz w:val="24"/>
              </w:rPr>
              <w:t xml:space="preserve"> </w:t>
            </w:r>
            <w:r>
              <w:rPr>
                <w:b/>
                <w:spacing w:val="-4"/>
                <w:w w:val="110"/>
                <w:sz w:val="24"/>
              </w:rPr>
              <w:t>Week</w:t>
            </w:r>
          </w:p>
        </w:tc>
        <w:tc>
          <w:tcPr>
            <w:tcW w:w="3458" w:type="dxa"/>
            <w:gridSpan w:val="2"/>
          </w:tcPr>
          <w:p w14:paraId="271405E0">
            <w:pPr>
              <w:pStyle w:val="12"/>
              <w:spacing w:line="278" w:lineRule="exact"/>
              <w:ind w:left="1363" w:right="526" w:hanging="970"/>
              <w:rPr>
                <w:b/>
                <w:sz w:val="24"/>
              </w:rPr>
            </w:pPr>
            <w:r>
              <w:rPr>
                <w:b/>
                <w:w w:val="115"/>
                <w:sz w:val="24"/>
              </w:rPr>
              <w:t>Total</w:t>
            </w:r>
            <w:r>
              <w:rPr>
                <w:b/>
                <w:spacing w:val="-18"/>
                <w:w w:val="115"/>
                <w:sz w:val="24"/>
              </w:rPr>
              <w:t xml:space="preserve"> </w:t>
            </w:r>
            <w:r>
              <w:rPr>
                <w:b/>
                <w:w w:val="115"/>
                <w:sz w:val="24"/>
              </w:rPr>
              <w:t>No.</w:t>
            </w:r>
            <w:r>
              <w:rPr>
                <w:b/>
                <w:spacing w:val="-17"/>
                <w:w w:val="115"/>
                <w:sz w:val="24"/>
              </w:rPr>
              <w:t xml:space="preserve"> </w:t>
            </w:r>
            <w:r>
              <w:rPr>
                <w:b/>
                <w:w w:val="115"/>
                <w:sz w:val="24"/>
              </w:rPr>
              <w:t>of</w:t>
            </w:r>
            <w:r>
              <w:rPr>
                <w:b/>
                <w:spacing w:val="-17"/>
                <w:w w:val="115"/>
                <w:sz w:val="24"/>
              </w:rPr>
              <w:t xml:space="preserve"> </w:t>
            </w:r>
            <w:r>
              <w:rPr>
                <w:b/>
                <w:w w:val="115"/>
                <w:sz w:val="24"/>
              </w:rPr>
              <w:t xml:space="preserve">Teaching </w:t>
            </w:r>
            <w:r>
              <w:rPr>
                <w:b/>
                <w:spacing w:val="-2"/>
                <w:w w:val="115"/>
                <w:sz w:val="24"/>
              </w:rPr>
              <w:t>Hours</w:t>
            </w:r>
          </w:p>
        </w:tc>
      </w:tr>
      <w:tr w14:paraId="5886A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005" w:type="dxa"/>
          </w:tcPr>
          <w:p w14:paraId="47E05D3B">
            <w:pPr>
              <w:pStyle w:val="12"/>
              <w:spacing w:line="263" w:lineRule="exact"/>
              <w:ind w:left="35"/>
              <w:jc w:val="center"/>
              <w:rPr>
                <w:b/>
                <w:sz w:val="24"/>
              </w:rPr>
            </w:pPr>
            <w:r>
              <w:rPr>
                <w:b/>
                <w:spacing w:val="-10"/>
                <w:w w:val="110"/>
                <w:sz w:val="24"/>
              </w:rPr>
              <w:t>4</w:t>
            </w:r>
          </w:p>
        </w:tc>
        <w:tc>
          <w:tcPr>
            <w:tcW w:w="3011" w:type="dxa"/>
          </w:tcPr>
          <w:p w14:paraId="4689F4C0">
            <w:pPr>
              <w:pStyle w:val="12"/>
              <w:spacing w:line="263" w:lineRule="exact"/>
              <w:ind w:left="30"/>
              <w:jc w:val="center"/>
              <w:rPr>
                <w:b/>
                <w:sz w:val="24"/>
              </w:rPr>
            </w:pPr>
            <w:r>
              <w:rPr>
                <w:b/>
                <w:spacing w:val="-10"/>
                <w:w w:val="110"/>
                <w:sz w:val="24"/>
              </w:rPr>
              <w:t>4</w:t>
            </w:r>
          </w:p>
        </w:tc>
        <w:tc>
          <w:tcPr>
            <w:tcW w:w="3458" w:type="dxa"/>
            <w:gridSpan w:val="2"/>
          </w:tcPr>
          <w:p w14:paraId="7096FD64">
            <w:pPr>
              <w:pStyle w:val="12"/>
              <w:spacing w:line="263" w:lineRule="exact"/>
              <w:ind w:left="7"/>
              <w:jc w:val="center"/>
              <w:rPr>
                <w:b/>
                <w:sz w:val="24"/>
              </w:rPr>
            </w:pPr>
            <w:r>
              <w:rPr>
                <w:b/>
                <w:spacing w:val="-5"/>
                <w:w w:val="110"/>
                <w:sz w:val="24"/>
              </w:rPr>
              <w:t>60</w:t>
            </w:r>
          </w:p>
        </w:tc>
      </w:tr>
      <w:tr w14:paraId="7EA17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8990" w:type="dxa"/>
            <w:gridSpan w:val="3"/>
            <w:tcBorders>
              <w:right w:val="nil"/>
            </w:tcBorders>
          </w:tcPr>
          <w:p w14:paraId="5A2F9B33">
            <w:pPr>
              <w:pStyle w:val="12"/>
              <w:spacing w:line="271" w:lineRule="exact"/>
              <w:ind w:left="353"/>
              <w:jc w:val="center"/>
              <w:rPr>
                <w:b/>
                <w:sz w:val="24"/>
              </w:rPr>
            </w:pPr>
            <w:r>
              <w:rPr>
                <w:b/>
                <w:spacing w:val="-2"/>
                <w:w w:val="115"/>
                <w:sz w:val="24"/>
              </w:rPr>
              <w:t>PEDAGOGY:</w:t>
            </w:r>
          </w:p>
          <w:p w14:paraId="34224E40">
            <w:pPr>
              <w:pStyle w:val="12"/>
              <w:tabs>
                <w:tab w:val="left" w:pos="1771"/>
                <w:tab w:val="left" w:pos="3025"/>
                <w:tab w:val="left" w:pos="4062"/>
                <w:tab w:val="left" w:pos="5723"/>
                <w:tab w:val="left" w:pos="7692"/>
              </w:tabs>
              <w:spacing w:line="275" w:lineRule="exact"/>
              <w:ind w:left="114"/>
              <w:rPr>
                <w:sz w:val="24"/>
              </w:rPr>
            </w:pPr>
            <w:r>
              <w:rPr>
                <w:spacing w:val="-2"/>
                <w:w w:val="115"/>
                <w:sz w:val="24"/>
              </w:rPr>
              <w:t>Classrooms</w:t>
            </w:r>
            <w:r>
              <w:rPr>
                <w:sz w:val="24"/>
              </w:rPr>
              <w:tab/>
            </w:r>
            <w:r>
              <w:rPr>
                <w:spacing w:val="-2"/>
                <w:w w:val="115"/>
                <w:sz w:val="24"/>
              </w:rPr>
              <w:t>Lecture,</w:t>
            </w:r>
            <w:r>
              <w:rPr>
                <w:sz w:val="24"/>
              </w:rPr>
              <w:tab/>
            </w:r>
            <w:r>
              <w:rPr>
                <w:spacing w:val="-2"/>
                <w:w w:val="115"/>
                <w:sz w:val="24"/>
              </w:rPr>
              <w:t>Group</w:t>
            </w:r>
            <w:r>
              <w:rPr>
                <w:sz w:val="24"/>
              </w:rPr>
              <w:tab/>
            </w:r>
            <w:r>
              <w:rPr>
                <w:spacing w:val="-2"/>
                <w:w w:val="115"/>
                <w:sz w:val="24"/>
              </w:rPr>
              <w:t>Discussion,</w:t>
            </w:r>
            <w:r>
              <w:rPr>
                <w:sz w:val="24"/>
              </w:rPr>
              <w:tab/>
            </w:r>
            <w:r>
              <w:rPr>
                <w:spacing w:val="-2"/>
                <w:w w:val="115"/>
                <w:sz w:val="24"/>
              </w:rPr>
              <w:t>Presentations,</w:t>
            </w:r>
            <w:r>
              <w:rPr>
                <w:sz w:val="24"/>
              </w:rPr>
              <w:tab/>
            </w:r>
            <w:r>
              <w:rPr>
                <w:spacing w:val="-4"/>
                <w:w w:val="115"/>
                <w:sz w:val="24"/>
              </w:rPr>
              <w:t>Case</w:t>
            </w:r>
          </w:p>
          <w:p w14:paraId="36998574">
            <w:pPr>
              <w:pStyle w:val="12"/>
              <w:spacing w:before="7" w:line="271" w:lineRule="exact"/>
              <w:ind w:left="114"/>
              <w:rPr>
                <w:sz w:val="24"/>
              </w:rPr>
            </w:pPr>
            <w:r>
              <w:rPr>
                <w:w w:val="115"/>
                <w:sz w:val="24"/>
              </w:rPr>
              <w:t>Simulations,</w:t>
            </w:r>
            <w:r>
              <w:rPr>
                <w:spacing w:val="-7"/>
                <w:w w:val="115"/>
                <w:sz w:val="24"/>
              </w:rPr>
              <w:t xml:space="preserve"> </w:t>
            </w:r>
            <w:r>
              <w:rPr>
                <w:w w:val="115"/>
                <w:sz w:val="24"/>
              </w:rPr>
              <w:t>Field</w:t>
            </w:r>
            <w:r>
              <w:rPr>
                <w:spacing w:val="-4"/>
                <w:w w:val="115"/>
                <w:sz w:val="24"/>
              </w:rPr>
              <w:t xml:space="preserve"> </w:t>
            </w:r>
            <w:r>
              <w:rPr>
                <w:w w:val="115"/>
                <w:sz w:val="24"/>
              </w:rPr>
              <w:t>Work,</w:t>
            </w:r>
            <w:r>
              <w:rPr>
                <w:spacing w:val="-2"/>
                <w:w w:val="115"/>
                <w:sz w:val="24"/>
              </w:rPr>
              <w:t xml:space="preserve"> </w:t>
            </w:r>
            <w:r>
              <w:rPr>
                <w:w w:val="115"/>
                <w:sz w:val="24"/>
              </w:rPr>
              <w:t>Industrial</w:t>
            </w:r>
            <w:r>
              <w:rPr>
                <w:spacing w:val="-2"/>
                <w:w w:val="115"/>
                <w:sz w:val="24"/>
              </w:rPr>
              <w:t xml:space="preserve"> </w:t>
            </w:r>
            <w:r>
              <w:rPr>
                <w:w w:val="115"/>
                <w:sz w:val="24"/>
              </w:rPr>
              <w:t>Visit</w:t>
            </w:r>
            <w:r>
              <w:rPr>
                <w:spacing w:val="-4"/>
                <w:w w:val="115"/>
                <w:sz w:val="24"/>
              </w:rPr>
              <w:t xml:space="preserve"> </w:t>
            </w:r>
            <w:r>
              <w:rPr>
                <w:w w:val="115"/>
                <w:sz w:val="24"/>
              </w:rPr>
              <w:t>(where</w:t>
            </w:r>
            <w:r>
              <w:rPr>
                <w:spacing w:val="-4"/>
                <w:w w:val="115"/>
                <w:sz w:val="24"/>
              </w:rPr>
              <w:t xml:space="preserve"> </w:t>
            </w:r>
            <w:r>
              <w:rPr>
                <w:w w:val="115"/>
                <w:sz w:val="24"/>
              </w:rPr>
              <w:t>ever</w:t>
            </w:r>
            <w:r>
              <w:rPr>
                <w:spacing w:val="-3"/>
                <w:w w:val="115"/>
                <w:sz w:val="24"/>
              </w:rPr>
              <w:t xml:space="preserve"> </w:t>
            </w:r>
            <w:r>
              <w:rPr>
                <w:w w:val="115"/>
                <w:sz w:val="24"/>
              </w:rPr>
              <w:t>is</w:t>
            </w:r>
            <w:r>
              <w:rPr>
                <w:spacing w:val="-6"/>
                <w:w w:val="115"/>
                <w:sz w:val="24"/>
              </w:rPr>
              <w:t xml:space="preserve"> </w:t>
            </w:r>
            <w:r>
              <w:rPr>
                <w:w w:val="115"/>
                <w:sz w:val="24"/>
              </w:rPr>
              <w:t>required)</w:t>
            </w:r>
            <w:r>
              <w:rPr>
                <w:spacing w:val="-2"/>
                <w:w w:val="115"/>
                <w:sz w:val="24"/>
              </w:rPr>
              <w:t xml:space="preserve"> </w:t>
            </w:r>
            <w:r>
              <w:rPr>
                <w:spacing w:val="-4"/>
                <w:w w:val="115"/>
                <w:sz w:val="24"/>
              </w:rPr>
              <w:t>etc.,</w:t>
            </w:r>
          </w:p>
        </w:tc>
        <w:tc>
          <w:tcPr>
            <w:tcW w:w="1484" w:type="dxa"/>
            <w:tcBorders>
              <w:left w:val="nil"/>
            </w:tcBorders>
          </w:tcPr>
          <w:p w14:paraId="687CCAC3">
            <w:pPr>
              <w:pStyle w:val="12"/>
              <w:spacing w:before="265"/>
              <w:ind w:left="0" w:right="124"/>
              <w:jc w:val="right"/>
              <w:rPr>
                <w:sz w:val="24"/>
              </w:rPr>
            </w:pPr>
            <w:r>
              <w:rPr>
                <w:spacing w:val="-2"/>
                <w:w w:val="120"/>
                <w:sz w:val="24"/>
              </w:rPr>
              <w:t>Studies,</w:t>
            </w:r>
          </w:p>
        </w:tc>
      </w:tr>
      <w:tr w14:paraId="795B7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0" w:hRule="atLeast"/>
        </w:trPr>
        <w:tc>
          <w:tcPr>
            <w:tcW w:w="10474" w:type="dxa"/>
            <w:gridSpan w:val="4"/>
          </w:tcPr>
          <w:p w14:paraId="3DDB2025">
            <w:pPr>
              <w:pStyle w:val="12"/>
              <w:spacing w:line="273" w:lineRule="exact"/>
              <w:ind w:left="1144" w:right="1133"/>
              <w:jc w:val="center"/>
              <w:rPr>
                <w:b/>
                <w:sz w:val="24"/>
              </w:rPr>
            </w:pPr>
            <w:r>
              <w:rPr>
                <w:b/>
                <w:w w:val="120"/>
                <w:sz w:val="24"/>
              </w:rPr>
              <w:t>COURSE</w:t>
            </w:r>
            <w:r>
              <w:rPr>
                <w:b/>
                <w:spacing w:val="11"/>
                <w:w w:val="120"/>
                <w:sz w:val="24"/>
              </w:rPr>
              <w:t xml:space="preserve"> </w:t>
            </w:r>
            <w:r>
              <w:rPr>
                <w:b/>
                <w:spacing w:val="-2"/>
                <w:w w:val="120"/>
                <w:sz w:val="24"/>
              </w:rPr>
              <w:t>OBJECTIVES:</w:t>
            </w:r>
          </w:p>
          <w:p w14:paraId="44C46025">
            <w:pPr>
              <w:pStyle w:val="12"/>
              <w:spacing w:before="38" w:line="237" w:lineRule="auto"/>
              <w:ind w:left="835" w:hanging="323"/>
              <w:rPr>
                <w:sz w:val="24"/>
              </w:rPr>
            </w:pPr>
            <w:r>
              <w:rPr>
                <w:position w:val="-4"/>
              </w:rPr>
              <w:drawing>
                <wp:inline distT="0" distB="0" distL="0" distR="0">
                  <wp:extent cx="92075" cy="114935"/>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92456" cy="115186"/>
                          </a:xfrm>
                          <a:prstGeom prst="rect">
                            <a:avLst/>
                          </a:prstGeom>
                        </pic:spPr>
                      </pic:pic>
                    </a:graphicData>
                  </a:graphic>
                </wp:inline>
              </w:drawing>
            </w:r>
            <w:r>
              <w:rPr>
                <w:spacing w:val="80"/>
                <w:w w:val="115"/>
                <w:sz w:val="20"/>
              </w:rPr>
              <w:t xml:space="preserve"> </w:t>
            </w:r>
            <w:r>
              <w:rPr>
                <w:w w:val="115"/>
                <w:sz w:val="24"/>
              </w:rPr>
              <w:t>To</w:t>
            </w:r>
            <w:r>
              <w:rPr>
                <w:spacing w:val="-5"/>
                <w:w w:val="115"/>
                <w:sz w:val="24"/>
              </w:rPr>
              <w:t xml:space="preserve"> </w:t>
            </w:r>
            <w:r>
              <w:rPr>
                <w:w w:val="115"/>
                <w:sz w:val="24"/>
              </w:rPr>
              <w:t>provide</w:t>
            </w:r>
            <w:r>
              <w:rPr>
                <w:spacing w:val="-8"/>
                <w:w w:val="115"/>
                <w:sz w:val="24"/>
              </w:rPr>
              <w:t xml:space="preserve"> </w:t>
            </w:r>
            <w:r>
              <w:rPr>
                <w:w w:val="115"/>
                <w:sz w:val="24"/>
              </w:rPr>
              <w:t>a</w:t>
            </w:r>
            <w:r>
              <w:rPr>
                <w:spacing w:val="-3"/>
                <w:w w:val="115"/>
                <w:sz w:val="24"/>
              </w:rPr>
              <w:t xml:space="preserve"> </w:t>
            </w:r>
            <w:r>
              <w:rPr>
                <w:w w:val="115"/>
                <w:sz w:val="24"/>
              </w:rPr>
              <w:t>comprehensive</w:t>
            </w:r>
            <w:r>
              <w:rPr>
                <w:spacing w:val="29"/>
                <w:w w:val="115"/>
                <w:sz w:val="24"/>
              </w:rPr>
              <w:t xml:space="preserve"> </w:t>
            </w:r>
            <w:r>
              <w:rPr>
                <w:w w:val="115"/>
                <w:sz w:val="24"/>
              </w:rPr>
              <w:t>understanding</w:t>
            </w:r>
            <w:r>
              <w:rPr>
                <w:spacing w:val="-5"/>
                <w:w w:val="115"/>
                <w:sz w:val="24"/>
              </w:rPr>
              <w:t xml:space="preserve"> </w:t>
            </w:r>
            <w:r>
              <w:rPr>
                <w:w w:val="115"/>
                <w:sz w:val="24"/>
              </w:rPr>
              <w:t>of</w:t>
            </w:r>
            <w:r>
              <w:rPr>
                <w:spacing w:val="-6"/>
                <w:w w:val="115"/>
                <w:sz w:val="24"/>
              </w:rPr>
              <w:t xml:space="preserve"> </w:t>
            </w:r>
            <w:r>
              <w:rPr>
                <w:w w:val="115"/>
                <w:sz w:val="24"/>
              </w:rPr>
              <w:t>marketing</w:t>
            </w:r>
            <w:r>
              <w:rPr>
                <w:spacing w:val="-5"/>
                <w:w w:val="115"/>
                <w:sz w:val="24"/>
              </w:rPr>
              <w:t xml:space="preserve"> </w:t>
            </w:r>
            <w:r>
              <w:rPr>
                <w:w w:val="115"/>
                <w:sz w:val="24"/>
              </w:rPr>
              <w:t>in</w:t>
            </w:r>
            <w:r>
              <w:rPr>
                <w:spacing w:val="-4"/>
                <w:w w:val="115"/>
                <w:sz w:val="24"/>
              </w:rPr>
              <w:t xml:space="preserve"> </w:t>
            </w:r>
            <w:r>
              <w:rPr>
                <w:w w:val="115"/>
                <w:sz w:val="24"/>
              </w:rPr>
              <w:t>the</w:t>
            </w:r>
            <w:r>
              <w:rPr>
                <w:spacing w:val="-3"/>
                <w:w w:val="115"/>
                <w:sz w:val="24"/>
              </w:rPr>
              <w:t xml:space="preserve"> </w:t>
            </w:r>
            <w:r>
              <w:rPr>
                <w:w w:val="115"/>
                <w:sz w:val="24"/>
              </w:rPr>
              <w:t>current</w:t>
            </w:r>
            <w:r>
              <w:rPr>
                <w:spacing w:val="40"/>
                <w:w w:val="115"/>
                <w:sz w:val="24"/>
              </w:rPr>
              <w:t xml:space="preserve"> </w:t>
            </w:r>
            <w:r>
              <w:rPr>
                <w:w w:val="115"/>
                <w:sz w:val="24"/>
              </w:rPr>
              <w:t xml:space="preserve">competitive </w:t>
            </w:r>
            <w:r>
              <w:rPr>
                <w:spacing w:val="-2"/>
                <w:w w:val="115"/>
                <w:sz w:val="24"/>
              </w:rPr>
              <w:t>landscape,</w:t>
            </w:r>
          </w:p>
          <w:p w14:paraId="7E37C712">
            <w:pPr>
              <w:pStyle w:val="12"/>
              <w:spacing w:before="50" w:line="271" w:lineRule="exact"/>
              <w:ind w:left="512"/>
              <w:rPr>
                <w:sz w:val="24"/>
              </w:rPr>
            </w:pPr>
            <w:r>
              <w:drawing>
                <wp:inline distT="0" distB="0" distL="0" distR="0">
                  <wp:extent cx="92075" cy="114935"/>
                  <wp:effectExtent l="0" t="0" r="0"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92456" cy="115186"/>
                          </a:xfrm>
                          <a:prstGeom prst="rect">
                            <a:avLst/>
                          </a:prstGeom>
                        </pic:spPr>
                      </pic:pic>
                    </a:graphicData>
                  </a:graphic>
                </wp:inline>
              </w:drawing>
            </w:r>
            <w:r>
              <w:rPr>
                <w:spacing w:val="40"/>
                <w:w w:val="115"/>
                <w:sz w:val="20"/>
              </w:rPr>
              <w:t xml:space="preserve">  </w:t>
            </w:r>
            <w:r>
              <w:rPr>
                <w:w w:val="115"/>
                <w:sz w:val="24"/>
              </w:rPr>
              <w:t>emphasizing its meaning, concepts, and strategic importance</w:t>
            </w:r>
            <w:r>
              <w:rPr>
                <w:spacing w:val="22"/>
                <w:w w:val="115"/>
                <w:sz w:val="24"/>
              </w:rPr>
              <w:t xml:space="preserve"> </w:t>
            </w:r>
            <w:r>
              <w:rPr>
                <w:w w:val="115"/>
                <w:sz w:val="24"/>
              </w:rPr>
              <w:t>in</w:t>
            </w:r>
            <w:r>
              <w:rPr>
                <w:spacing w:val="24"/>
                <w:w w:val="115"/>
                <w:sz w:val="24"/>
              </w:rPr>
              <w:t xml:space="preserve"> </w:t>
            </w:r>
            <w:r>
              <w:rPr>
                <w:w w:val="115"/>
                <w:sz w:val="24"/>
              </w:rPr>
              <w:t>business</w:t>
            </w:r>
            <w:r>
              <w:rPr>
                <w:spacing w:val="26"/>
                <w:w w:val="115"/>
                <w:sz w:val="24"/>
              </w:rPr>
              <w:t xml:space="preserve"> </w:t>
            </w:r>
            <w:r>
              <w:rPr>
                <w:w w:val="115"/>
                <w:sz w:val="24"/>
              </w:rPr>
              <w:t>contexts.</w:t>
            </w:r>
          </w:p>
          <w:p w14:paraId="54C94117">
            <w:pPr>
              <w:pStyle w:val="12"/>
              <w:tabs>
                <w:tab w:val="left" w:pos="835"/>
              </w:tabs>
              <w:spacing w:line="271" w:lineRule="exact"/>
              <w:ind w:left="513"/>
              <w:rPr>
                <w:position w:val="1"/>
                <w:sz w:val="24"/>
              </w:rPr>
            </w:pPr>
            <w:r>
              <w:drawing>
                <wp:inline distT="0" distB="0" distL="0" distR="0">
                  <wp:extent cx="74295" cy="98425"/>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74586" cy="98678"/>
                          </a:xfrm>
                          <a:prstGeom prst="rect">
                            <a:avLst/>
                          </a:prstGeom>
                        </pic:spPr>
                      </pic:pic>
                    </a:graphicData>
                  </a:graphic>
                </wp:inline>
              </w:drawing>
            </w:r>
            <w:r>
              <w:rPr>
                <w:position w:val="1"/>
                <w:sz w:val="20"/>
              </w:rPr>
              <w:tab/>
            </w:r>
            <w:r>
              <w:rPr>
                <w:w w:val="115"/>
                <w:position w:val="1"/>
                <w:sz w:val="24"/>
              </w:rPr>
              <w:t>To</w:t>
            </w:r>
            <w:r>
              <w:rPr>
                <w:spacing w:val="-20"/>
                <w:w w:val="115"/>
                <w:position w:val="1"/>
                <w:sz w:val="24"/>
              </w:rPr>
              <w:t xml:space="preserve"> </w:t>
            </w:r>
            <w:r>
              <w:rPr>
                <w:w w:val="115"/>
                <w:position w:val="1"/>
                <w:sz w:val="24"/>
              </w:rPr>
              <w:t>empower</w:t>
            </w:r>
            <w:r>
              <w:rPr>
                <w:spacing w:val="-15"/>
                <w:w w:val="115"/>
                <w:position w:val="1"/>
                <w:sz w:val="24"/>
              </w:rPr>
              <w:t xml:space="preserve"> </w:t>
            </w:r>
            <w:r>
              <w:rPr>
                <w:w w:val="115"/>
                <w:position w:val="1"/>
                <w:sz w:val="24"/>
              </w:rPr>
              <w:t>students</w:t>
            </w:r>
            <w:r>
              <w:rPr>
                <w:spacing w:val="-15"/>
                <w:w w:val="115"/>
                <w:position w:val="1"/>
                <w:sz w:val="24"/>
              </w:rPr>
              <w:t xml:space="preserve"> </w:t>
            </w:r>
            <w:r>
              <w:rPr>
                <w:w w:val="115"/>
                <w:position w:val="1"/>
                <w:sz w:val="24"/>
              </w:rPr>
              <w:t>with</w:t>
            </w:r>
            <w:r>
              <w:rPr>
                <w:spacing w:val="-12"/>
                <w:w w:val="115"/>
                <w:position w:val="1"/>
                <w:sz w:val="24"/>
              </w:rPr>
              <w:t xml:space="preserve"> </w:t>
            </w:r>
            <w:r>
              <w:rPr>
                <w:w w:val="115"/>
                <w:position w:val="1"/>
                <w:sz w:val="24"/>
              </w:rPr>
              <w:t>the</w:t>
            </w:r>
            <w:r>
              <w:rPr>
                <w:spacing w:val="-19"/>
                <w:w w:val="115"/>
                <w:position w:val="1"/>
                <w:sz w:val="24"/>
              </w:rPr>
              <w:t xml:space="preserve"> </w:t>
            </w:r>
            <w:r>
              <w:rPr>
                <w:w w:val="115"/>
                <w:position w:val="1"/>
                <w:sz w:val="24"/>
              </w:rPr>
              <w:t>skills</w:t>
            </w:r>
            <w:r>
              <w:rPr>
                <w:spacing w:val="-16"/>
                <w:w w:val="115"/>
                <w:position w:val="1"/>
                <w:sz w:val="24"/>
              </w:rPr>
              <w:t xml:space="preserve"> </w:t>
            </w:r>
            <w:r>
              <w:rPr>
                <w:w w:val="115"/>
                <w:position w:val="1"/>
                <w:sz w:val="24"/>
              </w:rPr>
              <w:t>to</w:t>
            </w:r>
            <w:r>
              <w:rPr>
                <w:spacing w:val="-13"/>
                <w:w w:val="115"/>
                <w:position w:val="1"/>
                <w:sz w:val="24"/>
              </w:rPr>
              <w:t xml:space="preserve"> </w:t>
            </w:r>
            <w:r>
              <w:rPr>
                <w:w w:val="115"/>
                <w:position w:val="1"/>
                <w:sz w:val="24"/>
              </w:rPr>
              <w:t>identify,</w:t>
            </w:r>
            <w:r>
              <w:rPr>
                <w:spacing w:val="-14"/>
                <w:w w:val="115"/>
                <w:position w:val="1"/>
                <w:sz w:val="24"/>
              </w:rPr>
              <w:t xml:space="preserve"> </w:t>
            </w:r>
            <w:r>
              <w:rPr>
                <w:w w:val="115"/>
                <w:position w:val="1"/>
                <w:sz w:val="24"/>
              </w:rPr>
              <w:t>analyse,</w:t>
            </w:r>
            <w:r>
              <w:rPr>
                <w:spacing w:val="-15"/>
                <w:w w:val="115"/>
                <w:position w:val="1"/>
                <w:sz w:val="24"/>
              </w:rPr>
              <w:t xml:space="preserve"> </w:t>
            </w:r>
            <w:r>
              <w:rPr>
                <w:w w:val="115"/>
                <w:position w:val="1"/>
                <w:sz w:val="24"/>
              </w:rPr>
              <w:t>and</w:t>
            </w:r>
            <w:r>
              <w:rPr>
                <w:spacing w:val="-17"/>
                <w:w w:val="115"/>
                <w:position w:val="1"/>
                <w:sz w:val="24"/>
              </w:rPr>
              <w:t xml:space="preserve"> </w:t>
            </w:r>
            <w:r>
              <w:rPr>
                <w:w w:val="115"/>
                <w:position w:val="1"/>
                <w:sz w:val="24"/>
              </w:rPr>
              <w:t>leverage</w:t>
            </w:r>
            <w:r>
              <w:rPr>
                <w:spacing w:val="-15"/>
                <w:w w:val="115"/>
                <w:position w:val="1"/>
                <w:sz w:val="24"/>
              </w:rPr>
              <w:t xml:space="preserve"> </w:t>
            </w:r>
            <w:r>
              <w:rPr>
                <w:spacing w:val="-5"/>
                <w:w w:val="115"/>
                <w:position w:val="1"/>
                <w:sz w:val="24"/>
              </w:rPr>
              <w:t>new</w:t>
            </w:r>
          </w:p>
          <w:p w14:paraId="33EA1860">
            <w:pPr>
              <w:pStyle w:val="12"/>
              <w:spacing w:before="7"/>
              <w:ind w:left="835"/>
              <w:rPr>
                <w:sz w:val="24"/>
              </w:rPr>
            </w:pPr>
            <w:r>
              <w:rPr>
                <w:w w:val="115"/>
                <w:sz w:val="24"/>
              </w:rPr>
              <w:t>trends</w:t>
            </w:r>
            <w:r>
              <w:rPr>
                <w:spacing w:val="-11"/>
                <w:w w:val="115"/>
                <w:sz w:val="24"/>
              </w:rPr>
              <w:t xml:space="preserve"> </w:t>
            </w:r>
            <w:r>
              <w:rPr>
                <w:w w:val="115"/>
                <w:sz w:val="24"/>
              </w:rPr>
              <w:t>in</w:t>
            </w:r>
            <w:r>
              <w:rPr>
                <w:spacing w:val="-8"/>
                <w:w w:val="115"/>
                <w:sz w:val="24"/>
              </w:rPr>
              <w:t xml:space="preserve"> </w:t>
            </w:r>
            <w:r>
              <w:rPr>
                <w:w w:val="115"/>
                <w:sz w:val="24"/>
              </w:rPr>
              <w:t>marketing,</w:t>
            </w:r>
            <w:r>
              <w:rPr>
                <w:spacing w:val="-7"/>
                <w:w w:val="115"/>
                <w:sz w:val="24"/>
              </w:rPr>
              <w:t xml:space="preserve"> </w:t>
            </w:r>
            <w:r>
              <w:rPr>
                <w:w w:val="115"/>
                <w:sz w:val="24"/>
              </w:rPr>
              <w:t>advertising,</w:t>
            </w:r>
            <w:r>
              <w:rPr>
                <w:spacing w:val="-7"/>
                <w:w w:val="115"/>
                <w:sz w:val="24"/>
              </w:rPr>
              <w:t xml:space="preserve"> </w:t>
            </w:r>
            <w:r>
              <w:rPr>
                <w:w w:val="115"/>
                <w:sz w:val="24"/>
              </w:rPr>
              <w:t>and</w:t>
            </w:r>
            <w:r>
              <w:rPr>
                <w:spacing w:val="-4"/>
                <w:w w:val="115"/>
                <w:sz w:val="24"/>
              </w:rPr>
              <w:t xml:space="preserve"> </w:t>
            </w:r>
            <w:r>
              <w:rPr>
                <w:w w:val="115"/>
                <w:sz w:val="24"/>
              </w:rPr>
              <w:t>technology</w:t>
            </w:r>
            <w:r>
              <w:rPr>
                <w:spacing w:val="-2"/>
                <w:w w:val="115"/>
                <w:sz w:val="24"/>
              </w:rPr>
              <w:t xml:space="preserve"> </w:t>
            </w:r>
            <w:r>
              <w:rPr>
                <w:w w:val="115"/>
                <w:sz w:val="24"/>
              </w:rPr>
              <w:t>for</w:t>
            </w:r>
            <w:r>
              <w:rPr>
                <w:spacing w:val="-10"/>
                <w:w w:val="115"/>
                <w:sz w:val="24"/>
              </w:rPr>
              <w:t xml:space="preserve"> </w:t>
            </w:r>
            <w:r>
              <w:rPr>
                <w:w w:val="115"/>
                <w:sz w:val="24"/>
              </w:rPr>
              <w:t>effective</w:t>
            </w:r>
            <w:r>
              <w:rPr>
                <w:spacing w:val="-6"/>
                <w:w w:val="115"/>
                <w:sz w:val="24"/>
              </w:rPr>
              <w:t xml:space="preserve"> </w:t>
            </w:r>
            <w:r>
              <w:rPr>
                <w:w w:val="115"/>
                <w:sz w:val="24"/>
              </w:rPr>
              <w:t xml:space="preserve">consumer </w:t>
            </w:r>
            <w:r>
              <w:rPr>
                <w:spacing w:val="-2"/>
                <w:w w:val="115"/>
                <w:sz w:val="24"/>
              </w:rPr>
              <w:t>engagement.</w:t>
            </w:r>
          </w:p>
        </w:tc>
      </w:tr>
      <w:tr w14:paraId="3E5C3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2" w:hRule="atLeast"/>
        </w:trPr>
        <w:tc>
          <w:tcPr>
            <w:tcW w:w="10474" w:type="dxa"/>
            <w:gridSpan w:val="4"/>
          </w:tcPr>
          <w:p w14:paraId="2425DA72">
            <w:pPr>
              <w:pStyle w:val="12"/>
              <w:spacing w:before="1"/>
              <w:ind w:left="1140" w:right="1133"/>
              <w:jc w:val="center"/>
              <w:rPr>
                <w:b/>
                <w:sz w:val="24"/>
              </w:rPr>
            </w:pPr>
            <w:r>
              <w:rPr>
                <w:b/>
                <w:w w:val="115"/>
                <w:sz w:val="24"/>
              </w:rPr>
              <w:t>COURSE</w:t>
            </w:r>
            <w:r>
              <w:rPr>
                <w:b/>
                <w:spacing w:val="26"/>
                <w:w w:val="115"/>
                <w:sz w:val="24"/>
              </w:rPr>
              <w:t xml:space="preserve"> </w:t>
            </w:r>
            <w:r>
              <w:rPr>
                <w:b/>
                <w:spacing w:val="-2"/>
                <w:w w:val="115"/>
                <w:sz w:val="24"/>
              </w:rPr>
              <w:t>OUTCOMES:</w:t>
            </w:r>
          </w:p>
          <w:p w14:paraId="05A8EE1C">
            <w:pPr>
              <w:pStyle w:val="12"/>
              <w:spacing w:before="2"/>
              <w:ind w:left="114"/>
              <w:rPr>
                <w:b/>
                <w:sz w:val="24"/>
              </w:rPr>
            </w:pPr>
            <w:r>
              <w:rPr>
                <w:b/>
                <w:w w:val="115"/>
                <w:sz w:val="24"/>
              </w:rPr>
              <w:t>Upon</w:t>
            </w:r>
            <w:r>
              <w:rPr>
                <w:b/>
                <w:spacing w:val="-12"/>
                <w:w w:val="115"/>
                <w:sz w:val="24"/>
              </w:rPr>
              <w:t xml:space="preserve"> </w:t>
            </w:r>
            <w:r>
              <w:rPr>
                <w:b/>
                <w:w w:val="115"/>
                <w:sz w:val="24"/>
              </w:rPr>
              <w:t>successful</w:t>
            </w:r>
            <w:r>
              <w:rPr>
                <w:b/>
                <w:spacing w:val="-7"/>
                <w:w w:val="115"/>
                <w:sz w:val="24"/>
              </w:rPr>
              <w:t xml:space="preserve"> </w:t>
            </w:r>
            <w:r>
              <w:rPr>
                <w:b/>
                <w:w w:val="115"/>
                <w:sz w:val="24"/>
              </w:rPr>
              <w:t>completion</w:t>
            </w:r>
            <w:r>
              <w:rPr>
                <w:b/>
                <w:spacing w:val="-9"/>
                <w:w w:val="115"/>
                <w:sz w:val="24"/>
              </w:rPr>
              <w:t xml:space="preserve"> </w:t>
            </w:r>
            <w:r>
              <w:rPr>
                <w:b/>
                <w:w w:val="115"/>
                <w:sz w:val="24"/>
              </w:rPr>
              <w:t>of</w:t>
            </w:r>
            <w:r>
              <w:rPr>
                <w:b/>
                <w:spacing w:val="-9"/>
                <w:w w:val="115"/>
                <w:sz w:val="24"/>
              </w:rPr>
              <w:t xml:space="preserve"> </w:t>
            </w:r>
            <w:r>
              <w:rPr>
                <w:b/>
                <w:w w:val="115"/>
                <w:sz w:val="24"/>
              </w:rPr>
              <w:t>the</w:t>
            </w:r>
            <w:r>
              <w:rPr>
                <w:b/>
                <w:spacing w:val="-10"/>
                <w:w w:val="115"/>
                <w:sz w:val="24"/>
              </w:rPr>
              <w:t xml:space="preserve"> </w:t>
            </w:r>
            <w:r>
              <w:rPr>
                <w:b/>
                <w:w w:val="115"/>
                <w:sz w:val="24"/>
              </w:rPr>
              <w:t>course,</w:t>
            </w:r>
            <w:r>
              <w:rPr>
                <w:b/>
                <w:spacing w:val="-9"/>
                <w:w w:val="115"/>
                <w:sz w:val="24"/>
              </w:rPr>
              <w:t xml:space="preserve"> </w:t>
            </w:r>
            <w:r>
              <w:rPr>
                <w:b/>
                <w:w w:val="115"/>
                <w:sz w:val="24"/>
              </w:rPr>
              <w:t>the</w:t>
            </w:r>
            <w:r>
              <w:rPr>
                <w:b/>
                <w:spacing w:val="-14"/>
                <w:w w:val="115"/>
                <w:sz w:val="24"/>
              </w:rPr>
              <w:t xml:space="preserve"> </w:t>
            </w:r>
            <w:r>
              <w:rPr>
                <w:b/>
                <w:w w:val="115"/>
                <w:sz w:val="24"/>
              </w:rPr>
              <w:t>students</w:t>
            </w:r>
            <w:r>
              <w:rPr>
                <w:b/>
                <w:spacing w:val="-9"/>
                <w:w w:val="115"/>
                <w:sz w:val="24"/>
              </w:rPr>
              <w:t xml:space="preserve"> </w:t>
            </w:r>
            <w:r>
              <w:rPr>
                <w:b/>
                <w:w w:val="115"/>
                <w:sz w:val="24"/>
              </w:rPr>
              <w:t>will</w:t>
            </w:r>
            <w:r>
              <w:rPr>
                <w:b/>
                <w:spacing w:val="-8"/>
                <w:w w:val="115"/>
                <w:sz w:val="24"/>
              </w:rPr>
              <w:t xml:space="preserve"> </w:t>
            </w:r>
            <w:r>
              <w:rPr>
                <w:b/>
                <w:w w:val="115"/>
                <w:sz w:val="24"/>
              </w:rPr>
              <w:t>be</w:t>
            </w:r>
            <w:r>
              <w:rPr>
                <w:b/>
                <w:spacing w:val="-10"/>
                <w:w w:val="115"/>
                <w:sz w:val="24"/>
              </w:rPr>
              <w:t xml:space="preserve"> </w:t>
            </w:r>
            <w:r>
              <w:rPr>
                <w:b/>
                <w:w w:val="115"/>
                <w:sz w:val="24"/>
              </w:rPr>
              <w:t>able</w:t>
            </w:r>
            <w:r>
              <w:rPr>
                <w:b/>
                <w:spacing w:val="-17"/>
                <w:w w:val="115"/>
                <w:sz w:val="24"/>
              </w:rPr>
              <w:t xml:space="preserve"> </w:t>
            </w:r>
            <w:r>
              <w:rPr>
                <w:b/>
                <w:spacing w:val="-5"/>
                <w:w w:val="115"/>
                <w:sz w:val="24"/>
              </w:rPr>
              <w:t>to</w:t>
            </w:r>
          </w:p>
          <w:p w14:paraId="4B20B96F">
            <w:pPr>
              <w:pStyle w:val="12"/>
              <w:spacing w:before="36" w:line="242" w:lineRule="auto"/>
              <w:ind w:left="114" w:right="861"/>
              <w:rPr>
                <w:sz w:val="24"/>
              </w:rPr>
            </w:pPr>
            <w:r>
              <w:rPr>
                <w:b/>
                <w:w w:val="115"/>
                <w:sz w:val="24"/>
              </w:rPr>
              <w:t>CO</w:t>
            </w:r>
            <w:r>
              <w:rPr>
                <w:b/>
                <w:spacing w:val="-9"/>
                <w:w w:val="115"/>
                <w:sz w:val="24"/>
              </w:rPr>
              <w:t xml:space="preserve"> </w:t>
            </w:r>
            <w:r>
              <w:rPr>
                <w:b/>
                <w:w w:val="115"/>
                <w:sz w:val="24"/>
              </w:rPr>
              <w:t>1:</w:t>
            </w:r>
            <w:r>
              <w:rPr>
                <w:b/>
                <w:spacing w:val="-16"/>
                <w:w w:val="115"/>
                <w:sz w:val="24"/>
              </w:rPr>
              <w:t xml:space="preserve"> </w:t>
            </w:r>
            <w:r>
              <w:rPr>
                <w:w w:val="115"/>
                <w:sz w:val="24"/>
              </w:rPr>
              <w:t>Understand</w:t>
            </w:r>
            <w:r>
              <w:rPr>
                <w:spacing w:val="-4"/>
                <w:w w:val="115"/>
                <w:sz w:val="24"/>
              </w:rPr>
              <w:t xml:space="preserve"> </w:t>
            </w:r>
            <w:r>
              <w:rPr>
                <w:w w:val="115"/>
                <w:sz w:val="24"/>
              </w:rPr>
              <w:t>the</w:t>
            </w:r>
            <w:r>
              <w:rPr>
                <w:spacing w:val="-18"/>
                <w:w w:val="115"/>
                <w:sz w:val="24"/>
              </w:rPr>
              <w:t xml:space="preserve"> </w:t>
            </w:r>
            <w:r>
              <w:rPr>
                <w:w w:val="115"/>
                <w:sz w:val="24"/>
              </w:rPr>
              <w:t>meaning</w:t>
            </w:r>
            <w:r>
              <w:rPr>
                <w:spacing w:val="-8"/>
                <w:w w:val="115"/>
                <w:sz w:val="24"/>
              </w:rPr>
              <w:t xml:space="preserve"> </w:t>
            </w:r>
            <w:r>
              <w:rPr>
                <w:w w:val="115"/>
                <w:sz w:val="24"/>
              </w:rPr>
              <w:t>and</w:t>
            </w:r>
            <w:r>
              <w:rPr>
                <w:spacing w:val="-11"/>
                <w:w w:val="115"/>
                <w:sz w:val="24"/>
              </w:rPr>
              <w:t xml:space="preserve"> </w:t>
            </w:r>
            <w:r>
              <w:rPr>
                <w:w w:val="115"/>
                <w:sz w:val="24"/>
              </w:rPr>
              <w:t>concept</w:t>
            </w:r>
            <w:r>
              <w:rPr>
                <w:spacing w:val="-11"/>
                <w:w w:val="115"/>
                <w:sz w:val="24"/>
              </w:rPr>
              <w:t xml:space="preserve"> </w:t>
            </w:r>
            <w:r>
              <w:rPr>
                <w:w w:val="115"/>
                <w:sz w:val="24"/>
              </w:rPr>
              <w:t>of</w:t>
            </w:r>
            <w:r>
              <w:rPr>
                <w:spacing w:val="-17"/>
                <w:w w:val="115"/>
                <w:sz w:val="24"/>
              </w:rPr>
              <w:t xml:space="preserve"> </w:t>
            </w:r>
            <w:r>
              <w:rPr>
                <w:w w:val="115"/>
                <w:sz w:val="24"/>
              </w:rPr>
              <w:t>Marketing</w:t>
            </w:r>
            <w:r>
              <w:rPr>
                <w:spacing w:val="-7"/>
                <w:w w:val="115"/>
                <w:sz w:val="24"/>
              </w:rPr>
              <w:t xml:space="preserve"> </w:t>
            </w:r>
            <w:r>
              <w:rPr>
                <w:w w:val="115"/>
                <w:sz w:val="24"/>
              </w:rPr>
              <w:t>in</w:t>
            </w:r>
            <w:r>
              <w:rPr>
                <w:spacing w:val="-13"/>
                <w:w w:val="115"/>
                <w:sz w:val="24"/>
              </w:rPr>
              <w:t xml:space="preserve"> </w:t>
            </w:r>
            <w:r>
              <w:rPr>
                <w:w w:val="115"/>
                <w:sz w:val="24"/>
              </w:rPr>
              <w:t>the</w:t>
            </w:r>
            <w:r>
              <w:rPr>
                <w:spacing w:val="-18"/>
                <w:w w:val="115"/>
                <w:sz w:val="24"/>
              </w:rPr>
              <w:t xml:space="preserve"> </w:t>
            </w:r>
            <w:r>
              <w:rPr>
                <w:w w:val="115"/>
                <w:sz w:val="24"/>
              </w:rPr>
              <w:t>present</w:t>
            </w:r>
            <w:r>
              <w:rPr>
                <w:spacing w:val="-10"/>
                <w:w w:val="115"/>
                <w:sz w:val="24"/>
              </w:rPr>
              <w:t xml:space="preserve"> </w:t>
            </w:r>
            <w:r>
              <w:rPr>
                <w:w w:val="115"/>
                <w:sz w:val="24"/>
              </w:rPr>
              <w:t>scenarioof competitive world.</w:t>
            </w:r>
          </w:p>
          <w:p w14:paraId="31E0CA09">
            <w:pPr>
              <w:pStyle w:val="12"/>
              <w:spacing w:before="9"/>
              <w:ind w:left="114" w:right="861"/>
              <w:rPr>
                <w:sz w:val="24"/>
              </w:rPr>
            </w:pPr>
            <w:r>
              <w:rPr>
                <w:b/>
                <w:w w:val="115"/>
                <w:sz w:val="24"/>
              </w:rPr>
              <w:t>CO</w:t>
            </w:r>
            <w:r>
              <w:rPr>
                <w:b/>
                <w:spacing w:val="-6"/>
                <w:w w:val="115"/>
                <w:sz w:val="24"/>
              </w:rPr>
              <w:t xml:space="preserve"> </w:t>
            </w:r>
            <w:r>
              <w:rPr>
                <w:b/>
                <w:w w:val="115"/>
                <w:sz w:val="24"/>
              </w:rPr>
              <w:t>2:</w:t>
            </w:r>
            <w:r>
              <w:rPr>
                <w:b/>
                <w:spacing w:val="-3"/>
                <w:w w:val="115"/>
                <w:sz w:val="24"/>
              </w:rPr>
              <w:t xml:space="preserve"> </w:t>
            </w:r>
            <w:r>
              <w:rPr>
                <w:w w:val="115"/>
                <w:sz w:val="24"/>
              </w:rPr>
              <w:t>Understand</w:t>
            </w:r>
            <w:r>
              <w:rPr>
                <w:spacing w:val="-9"/>
                <w:w w:val="115"/>
                <w:sz w:val="24"/>
              </w:rPr>
              <w:t xml:space="preserve"> </w:t>
            </w:r>
            <w:r>
              <w:rPr>
                <w:w w:val="115"/>
                <w:sz w:val="24"/>
              </w:rPr>
              <w:t>the</w:t>
            </w:r>
            <w:r>
              <w:rPr>
                <w:spacing w:val="-10"/>
                <w:w w:val="115"/>
                <w:sz w:val="24"/>
              </w:rPr>
              <w:t xml:space="preserve"> </w:t>
            </w:r>
            <w:r>
              <w:rPr>
                <w:w w:val="115"/>
                <w:sz w:val="24"/>
              </w:rPr>
              <w:t>evolution</w:t>
            </w:r>
            <w:r>
              <w:rPr>
                <w:spacing w:val="-7"/>
                <w:w w:val="115"/>
                <w:sz w:val="24"/>
              </w:rPr>
              <w:t xml:space="preserve"> </w:t>
            </w:r>
            <w:r>
              <w:rPr>
                <w:w w:val="115"/>
                <w:sz w:val="24"/>
              </w:rPr>
              <w:t>and</w:t>
            </w:r>
            <w:r>
              <w:rPr>
                <w:spacing w:val="-8"/>
                <w:w w:val="115"/>
                <w:sz w:val="24"/>
              </w:rPr>
              <w:t xml:space="preserve"> </w:t>
            </w:r>
            <w:r>
              <w:rPr>
                <w:w w:val="115"/>
                <w:sz w:val="24"/>
              </w:rPr>
              <w:t>growth</w:t>
            </w:r>
            <w:r>
              <w:rPr>
                <w:spacing w:val="-6"/>
                <w:w w:val="115"/>
                <w:sz w:val="24"/>
              </w:rPr>
              <w:t xml:space="preserve"> </w:t>
            </w:r>
            <w:r>
              <w:rPr>
                <w:w w:val="115"/>
                <w:sz w:val="24"/>
              </w:rPr>
              <w:t>of</w:t>
            </w:r>
            <w:r>
              <w:rPr>
                <w:spacing w:val="-11"/>
                <w:w w:val="115"/>
                <w:sz w:val="24"/>
              </w:rPr>
              <w:t xml:space="preserve"> </w:t>
            </w:r>
            <w:r>
              <w:rPr>
                <w:w w:val="115"/>
                <w:sz w:val="24"/>
              </w:rPr>
              <w:t>business</w:t>
            </w:r>
            <w:r>
              <w:rPr>
                <w:spacing w:val="-8"/>
                <w:w w:val="115"/>
                <w:sz w:val="24"/>
              </w:rPr>
              <w:t xml:space="preserve"> </w:t>
            </w:r>
            <w:r>
              <w:rPr>
                <w:w w:val="115"/>
                <w:sz w:val="24"/>
              </w:rPr>
              <w:t>with</w:t>
            </w:r>
            <w:r>
              <w:rPr>
                <w:spacing w:val="-6"/>
                <w:w w:val="115"/>
                <w:sz w:val="24"/>
              </w:rPr>
              <w:t xml:space="preserve"> </w:t>
            </w:r>
            <w:r>
              <w:rPr>
                <w:w w:val="115"/>
                <w:sz w:val="24"/>
              </w:rPr>
              <w:t>an</w:t>
            </w:r>
            <w:r>
              <w:rPr>
                <w:spacing w:val="-6"/>
                <w:w w:val="115"/>
                <w:sz w:val="24"/>
              </w:rPr>
              <w:t xml:space="preserve"> </w:t>
            </w:r>
            <w:r>
              <w:rPr>
                <w:w w:val="115"/>
                <w:sz w:val="24"/>
              </w:rPr>
              <w:t>approachto understand the value-based business activity</w:t>
            </w:r>
          </w:p>
          <w:p w14:paraId="521EB139">
            <w:pPr>
              <w:pStyle w:val="12"/>
              <w:spacing w:before="15" w:line="242" w:lineRule="auto"/>
              <w:ind w:left="114" w:right="861"/>
              <w:rPr>
                <w:sz w:val="24"/>
              </w:rPr>
            </w:pPr>
            <w:r>
              <w:rPr>
                <w:b/>
                <w:w w:val="115"/>
                <w:sz w:val="24"/>
              </w:rPr>
              <w:t>CO</w:t>
            </w:r>
            <w:r>
              <w:rPr>
                <w:b/>
                <w:spacing w:val="-4"/>
                <w:w w:val="115"/>
                <w:sz w:val="24"/>
              </w:rPr>
              <w:t xml:space="preserve"> </w:t>
            </w:r>
            <w:r>
              <w:rPr>
                <w:b/>
                <w:w w:val="115"/>
                <w:sz w:val="24"/>
              </w:rPr>
              <w:t>3:</w:t>
            </w:r>
            <w:r>
              <w:rPr>
                <w:b/>
                <w:spacing w:val="-6"/>
                <w:w w:val="115"/>
                <w:sz w:val="24"/>
              </w:rPr>
              <w:t xml:space="preserve"> </w:t>
            </w:r>
            <w:r>
              <w:rPr>
                <w:w w:val="115"/>
                <w:sz w:val="24"/>
              </w:rPr>
              <w:t>insight</w:t>
            </w:r>
            <w:r>
              <w:rPr>
                <w:spacing w:val="-5"/>
                <w:w w:val="115"/>
                <w:sz w:val="24"/>
              </w:rPr>
              <w:t xml:space="preserve"> </w:t>
            </w:r>
            <w:r>
              <w:rPr>
                <w:w w:val="115"/>
                <w:sz w:val="24"/>
              </w:rPr>
              <w:t>to</w:t>
            </w:r>
            <w:r>
              <w:rPr>
                <w:spacing w:val="-5"/>
                <w:w w:val="115"/>
                <w:sz w:val="24"/>
              </w:rPr>
              <w:t xml:space="preserve"> </w:t>
            </w:r>
            <w:r>
              <w:rPr>
                <w:w w:val="115"/>
                <w:sz w:val="24"/>
              </w:rPr>
              <w:t>the</w:t>
            </w:r>
            <w:r>
              <w:rPr>
                <w:spacing w:val="-8"/>
                <w:w w:val="115"/>
                <w:sz w:val="24"/>
              </w:rPr>
              <w:t xml:space="preserve"> </w:t>
            </w:r>
            <w:r>
              <w:rPr>
                <w:w w:val="115"/>
                <w:sz w:val="24"/>
              </w:rPr>
              <w:t>students</w:t>
            </w:r>
            <w:r>
              <w:rPr>
                <w:spacing w:val="-6"/>
                <w:w w:val="115"/>
                <w:sz w:val="24"/>
              </w:rPr>
              <w:t xml:space="preserve"> </w:t>
            </w:r>
            <w:r>
              <w:rPr>
                <w:w w:val="115"/>
                <w:sz w:val="24"/>
              </w:rPr>
              <w:t>about</w:t>
            </w:r>
            <w:r>
              <w:rPr>
                <w:spacing w:val="-5"/>
                <w:w w:val="115"/>
                <w:sz w:val="24"/>
              </w:rPr>
              <w:t xml:space="preserve"> </w:t>
            </w:r>
            <w:r>
              <w:rPr>
                <w:w w:val="115"/>
                <w:sz w:val="24"/>
              </w:rPr>
              <w:t>the</w:t>
            </w:r>
            <w:r>
              <w:rPr>
                <w:spacing w:val="-7"/>
                <w:w w:val="115"/>
                <w:sz w:val="24"/>
              </w:rPr>
              <w:t xml:space="preserve"> </w:t>
            </w:r>
            <w:r>
              <w:rPr>
                <w:w w:val="115"/>
                <w:sz w:val="24"/>
              </w:rPr>
              <w:t>product</w:t>
            </w:r>
            <w:r>
              <w:rPr>
                <w:spacing w:val="-6"/>
                <w:w w:val="115"/>
                <w:sz w:val="24"/>
              </w:rPr>
              <w:t xml:space="preserve"> </w:t>
            </w:r>
            <w:r>
              <w:rPr>
                <w:w w:val="115"/>
                <w:sz w:val="24"/>
              </w:rPr>
              <w:t>planning</w:t>
            </w:r>
            <w:r>
              <w:rPr>
                <w:spacing w:val="-3"/>
                <w:w w:val="115"/>
                <w:sz w:val="24"/>
              </w:rPr>
              <w:t xml:space="preserve"> </w:t>
            </w:r>
            <w:r>
              <w:rPr>
                <w:w w:val="115"/>
                <w:sz w:val="24"/>
              </w:rPr>
              <w:t>and</w:t>
            </w:r>
            <w:r>
              <w:rPr>
                <w:spacing w:val="-8"/>
                <w:w w:val="115"/>
                <w:sz w:val="24"/>
              </w:rPr>
              <w:t xml:space="preserve"> </w:t>
            </w:r>
            <w:r>
              <w:rPr>
                <w:w w:val="115"/>
                <w:sz w:val="24"/>
              </w:rPr>
              <w:t>pricingbased</w:t>
            </w:r>
            <w:r>
              <w:rPr>
                <w:spacing w:val="-6"/>
                <w:w w:val="115"/>
                <w:sz w:val="24"/>
              </w:rPr>
              <w:t xml:space="preserve"> </w:t>
            </w:r>
            <w:r>
              <w:rPr>
                <w:w w:val="115"/>
                <w:sz w:val="24"/>
              </w:rPr>
              <w:t>on</w:t>
            </w:r>
            <w:r>
              <w:rPr>
                <w:spacing w:val="-6"/>
                <w:w w:val="115"/>
                <w:sz w:val="24"/>
              </w:rPr>
              <w:t xml:space="preserve"> </w:t>
            </w:r>
            <w:r>
              <w:rPr>
                <w:w w:val="115"/>
                <w:sz w:val="24"/>
              </w:rPr>
              <w:t>various aspects in the market.</w:t>
            </w:r>
          </w:p>
          <w:p w14:paraId="36372964">
            <w:pPr>
              <w:pStyle w:val="12"/>
              <w:spacing w:line="242" w:lineRule="auto"/>
              <w:ind w:left="114" w:right="617"/>
              <w:rPr>
                <w:sz w:val="24"/>
              </w:rPr>
            </w:pPr>
            <w:r>
              <w:rPr>
                <w:b/>
                <w:w w:val="115"/>
                <w:sz w:val="24"/>
              </w:rPr>
              <w:t>CO</w:t>
            </w:r>
            <w:r>
              <w:rPr>
                <w:b/>
                <w:spacing w:val="34"/>
                <w:w w:val="115"/>
                <w:sz w:val="24"/>
              </w:rPr>
              <w:t xml:space="preserve"> </w:t>
            </w:r>
            <w:r>
              <w:rPr>
                <w:b/>
                <w:w w:val="115"/>
                <w:sz w:val="24"/>
              </w:rPr>
              <w:t>4:</w:t>
            </w:r>
            <w:r>
              <w:rPr>
                <w:b/>
                <w:spacing w:val="27"/>
                <w:w w:val="115"/>
                <w:sz w:val="24"/>
              </w:rPr>
              <w:t xml:space="preserve"> </w:t>
            </w:r>
            <w:r>
              <w:rPr>
                <w:w w:val="115"/>
                <w:sz w:val="24"/>
              </w:rPr>
              <w:t>Enhances</w:t>
            </w:r>
            <w:r>
              <w:rPr>
                <w:spacing w:val="27"/>
                <w:w w:val="115"/>
                <w:sz w:val="24"/>
              </w:rPr>
              <w:t xml:space="preserve"> </w:t>
            </w:r>
            <w:r>
              <w:rPr>
                <w:w w:val="115"/>
                <w:sz w:val="24"/>
              </w:rPr>
              <w:t>the</w:t>
            </w:r>
            <w:r>
              <w:rPr>
                <w:spacing w:val="25"/>
                <w:w w:val="115"/>
                <w:sz w:val="24"/>
              </w:rPr>
              <w:t xml:space="preserve"> </w:t>
            </w:r>
            <w:r>
              <w:rPr>
                <w:w w:val="115"/>
                <w:sz w:val="24"/>
              </w:rPr>
              <w:t>knowledge</w:t>
            </w:r>
            <w:r>
              <w:rPr>
                <w:spacing w:val="32"/>
                <w:w w:val="115"/>
                <w:sz w:val="24"/>
              </w:rPr>
              <w:t xml:space="preserve"> </w:t>
            </w:r>
            <w:r>
              <w:rPr>
                <w:w w:val="115"/>
                <w:sz w:val="24"/>
              </w:rPr>
              <w:t>about</w:t>
            </w:r>
            <w:r>
              <w:rPr>
                <w:spacing w:val="29"/>
                <w:w w:val="115"/>
                <w:sz w:val="24"/>
              </w:rPr>
              <w:t xml:space="preserve"> </w:t>
            </w:r>
            <w:r>
              <w:rPr>
                <w:w w:val="115"/>
                <w:sz w:val="24"/>
              </w:rPr>
              <w:t>the</w:t>
            </w:r>
            <w:r>
              <w:rPr>
                <w:spacing w:val="20"/>
                <w:w w:val="115"/>
                <w:sz w:val="24"/>
              </w:rPr>
              <w:t xml:space="preserve"> </w:t>
            </w:r>
            <w:r>
              <w:rPr>
                <w:w w:val="115"/>
                <w:sz w:val="24"/>
              </w:rPr>
              <w:t>new</w:t>
            </w:r>
            <w:r>
              <w:rPr>
                <w:spacing w:val="26"/>
                <w:w w:val="115"/>
                <w:sz w:val="24"/>
              </w:rPr>
              <w:t xml:space="preserve"> </w:t>
            </w:r>
            <w:r>
              <w:rPr>
                <w:w w:val="115"/>
                <w:sz w:val="24"/>
              </w:rPr>
              <w:t>trends</w:t>
            </w:r>
            <w:r>
              <w:rPr>
                <w:spacing w:val="26"/>
                <w:w w:val="115"/>
                <w:sz w:val="24"/>
              </w:rPr>
              <w:t xml:space="preserve"> </w:t>
            </w:r>
            <w:r>
              <w:rPr>
                <w:w w:val="115"/>
                <w:sz w:val="24"/>
              </w:rPr>
              <w:t>in</w:t>
            </w:r>
            <w:r>
              <w:rPr>
                <w:spacing w:val="24"/>
                <w:w w:val="115"/>
                <w:sz w:val="24"/>
              </w:rPr>
              <w:t xml:space="preserve"> </w:t>
            </w:r>
            <w:r>
              <w:rPr>
                <w:w w:val="115"/>
                <w:sz w:val="24"/>
              </w:rPr>
              <w:t>market,</w:t>
            </w:r>
            <w:r>
              <w:rPr>
                <w:spacing w:val="31"/>
                <w:w w:val="115"/>
                <w:sz w:val="24"/>
              </w:rPr>
              <w:t xml:space="preserve"> </w:t>
            </w:r>
            <w:r>
              <w:rPr>
                <w:w w:val="115"/>
                <w:sz w:val="24"/>
              </w:rPr>
              <w:t>advertisingand</w:t>
            </w:r>
            <w:r>
              <w:rPr>
                <w:spacing w:val="-1"/>
                <w:w w:val="115"/>
                <w:sz w:val="24"/>
              </w:rPr>
              <w:t xml:space="preserve"> </w:t>
            </w:r>
            <w:r>
              <w:rPr>
                <w:w w:val="115"/>
                <w:sz w:val="24"/>
              </w:rPr>
              <w:t>tech-based approach</w:t>
            </w:r>
            <w:r>
              <w:rPr>
                <w:spacing w:val="40"/>
                <w:w w:val="115"/>
                <w:sz w:val="24"/>
              </w:rPr>
              <w:t xml:space="preserve"> </w:t>
            </w:r>
            <w:r>
              <w:rPr>
                <w:w w:val="115"/>
                <w:sz w:val="24"/>
              </w:rPr>
              <w:t>in reaching consumers.</w:t>
            </w:r>
          </w:p>
          <w:p w14:paraId="2CFAE281">
            <w:pPr>
              <w:pStyle w:val="12"/>
              <w:spacing w:line="242" w:lineRule="auto"/>
              <w:ind w:left="114"/>
              <w:rPr>
                <w:sz w:val="24"/>
              </w:rPr>
            </w:pPr>
            <w:r>
              <w:rPr>
                <w:b/>
                <w:w w:val="110"/>
                <w:sz w:val="24"/>
              </w:rPr>
              <w:t>CO</w:t>
            </w:r>
            <w:r>
              <w:rPr>
                <w:b/>
                <w:spacing w:val="-3"/>
                <w:w w:val="110"/>
                <w:sz w:val="24"/>
              </w:rPr>
              <w:t xml:space="preserve"> </w:t>
            </w:r>
            <w:r>
              <w:rPr>
                <w:b/>
                <w:w w:val="110"/>
                <w:sz w:val="24"/>
              </w:rPr>
              <w:t>5:</w:t>
            </w:r>
            <w:r>
              <w:rPr>
                <w:b/>
                <w:spacing w:val="-4"/>
                <w:w w:val="110"/>
                <w:sz w:val="24"/>
              </w:rPr>
              <w:t xml:space="preserve"> </w:t>
            </w:r>
            <w:r>
              <w:rPr>
                <w:w w:val="110"/>
                <w:sz w:val="24"/>
              </w:rPr>
              <w:t>Possess</w:t>
            </w:r>
            <w:r>
              <w:rPr>
                <w:spacing w:val="-5"/>
                <w:w w:val="110"/>
                <w:sz w:val="24"/>
              </w:rPr>
              <w:t xml:space="preserve"> </w:t>
            </w:r>
            <w:r>
              <w:rPr>
                <w:w w:val="110"/>
                <w:sz w:val="24"/>
              </w:rPr>
              <w:t>the</w:t>
            </w:r>
            <w:r>
              <w:rPr>
                <w:spacing w:val="-6"/>
                <w:w w:val="110"/>
                <w:sz w:val="24"/>
              </w:rPr>
              <w:t xml:space="preserve"> </w:t>
            </w:r>
            <w:r>
              <w:rPr>
                <w:w w:val="110"/>
                <w:sz w:val="24"/>
              </w:rPr>
              <w:t>knowledge</w:t>
            </w:r>
            <w:r>
              <w:rPr>
                <w:spacing w:val="-6"/>
                <w:w w:val="110"/>
                <w:sz w:val="24"/>
              </w:rPr>
              <w:t xml:space="preserve"> </w:t>
            </w:r>
            <w:r>
              <w:rPr>
                <w:w w:val="110"/>
                <w:sz w:val="24"/>
              </w:rPr>
              <w:t>and</w:t>
            </w:r>
            <w:r>
              <w:rPr>
                <w:spacing w:val="-6"/>
                <w:w w:val="110"/>
                <w:sz w:val="24"/>
              </w:rPr>
              <w:t xml:space="preserve"> </w:t>
            </w:r>
            <w:r>
              <w:rPr>
                <w:w w:val="110"/>
                <w:sz w:val="24"/>
              </w:rPr>
              <w:t>skills</w:t>
            </w:r>
            <w:r>
              <w:rPr>
                <w:spacing w:val="-5"/>
                <w:w w:val="110"/>
                <w:sz w:val="24"/>
              </w:rPr>
              <w:t xml:space="preserve"> </w:t>
            </w:r>
            <w:r>
              <w:rPr>
                <w:w w:val="110"/>
                <w:sz w:val="24"/>
              </w:rPr>
              <w:t>to</w:t>
            </w:r>
            <w:r>
              <w:rPr>
                <w:spacing w:val="-2"/>
                <w:w w:val="110"/>
                <w:sz w:val="24"/>
              </w:rPr>
              <w:t xml:space="preserve"> </w:t>
            </w:r>
            <w:r>
              <w:rPr>
                <w:w w:val="110"/>
                <w:sz w:val="24"/>
              </w:rPr>
              <w:t>develop</w:t>
            </w:r>
            <w:r>
              <w:rPr>
                <w:spacing w:val="-6"/>
                <w:w w:val="110"/>
                <w:sz w:val="24"/>
              </w:rPr>
              <w:t xml:space="preserve"> </w:t>
            </w:r>
            <w:r>
              <w:rPr>
                <w:w w:val="110"/>
                <w:sz w:val="24"/>
              </w:rPr>
              <w:t>comprehensive</w:t>
            </w:r>
            <w:r>
              <w:rPr>
                <w:spacing w:val="-6"/>
                <w:w w:val="110"/>
                <w:sz w:val="24"/>
              </w:rPr>
              <w:t xml:space="preserve"> </w:t>
            </w:r>
            <w:r>
              <w:rPr>
                <w:w w:val="110"/>
                <w:sz w:val="24"/>
              </w:rPr>
              <w:t>and</w:t>
            </w:r>
            <w:r>
              <w:rPr>
                <w:spacing w:val="-6"/>
                <w:w w:val="110"/>
                <w:sz w:val="24"/>
              </w:rPr>
              <w:t xml:space="preserve"> </w:t>
            </w:r>
            <w:r>
              <w:rPr>
                <w:w w:val="110"/>
                <w:sz w:val="24"/>
              </w:rPr>
              <w:t>integratedmarketing strategies that leverage emerging trends in marketing.</w:t>
            </w:r>
          </w:p>
        </w:tc>
      </w:tr>
      <w:tr w14:paraId="331EA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0474" w:type="dxa"/>
            <w:gridSpan w:val="4"/>
          </w:tcPr>
          <w:p w14:paraId="2972C327">
            <w:pPr>
              <w:pStyle w:val="12"/>
              <w:spacing w:line="310" w:lineRule="exact"/>
              <w:ind w:left="1154" w:right="1133"/>
              <w:jc w:val="center"/>
              <w:rPr>
                <w:b/>
                <w:sz w:val="28"/>
              </w:rPr>
            </w:pPr>
            <w:r>
              <w:rPr>
                <w:b/>
                <w:spacing w:val="-2"/>
                <w:w w:val="110"/>
                <w:sz w:val="28"/>
              </w:rPr>
              <w:t>SYLLABUS</w:t>
            </w:r>
          </w:p>
        </w:tc>
      </w:tr>
      <w:tr w14:paraId="031DD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016" w:type="dxa"/>
            <w:gridSpan w:val="2"/>
            <w:tcBorders>
              <w:right w:val="nil"/>
            </w:tcBorders>
          </w:tcPr>
          <w:p w14:paraId="1ADD3DBB">
            <w:pPr>
              <w:pStyle w:val="12"/>
              <w:spacing w:line="258" w:lineRule="exact"/>
              <w:ind w:left="114"/>
              <w:rPr>
                <w:b/>
                <w:sz w:val="24"/>
              </w:rPr>
            </w:pPr>
            <w:r>
              <w:rPr>
                <w:b/>
                <w:w w:val="115"/>
                <w:sz w:val="24"/>
              </w:rPr>
              <w:t>MODULE</w:t>
            </w:r>
            <w:r>
              <w:rPr>
                <w:b/>
                <w:spacing w:val="-9"/>
                <w:w w:val="115"/>
                <w:sz w:val="24"/>
              </w:rPr>
              <w:t xml:space="preserve"> </w:t>
            </w:r>
            <w:r>
              <w:rPr>
                <w:b/>
                <w:w w:val="115"/>
                <w:sz w:val="24"/>
              </w:rPr>
              <w:t>1:</w:t>
            </w:r>
            <w:r>
              <w:rPr>
                <w:b/>
                <w:spacing w:val="-14"/>
                <w:w w:val="115"/>
                <w:sz w:val="24"/>
              </w:rPr>
              <w:t xml:space="preserve"> </w:t>
            </w:r>
            <w:r>
              <w:rPr>
                <w:b/>
                <w:w w:val="115"/>
                <w:sz w:val="24"/>
              </w:rPr>
              <w:t>INTRODUCTION</w:t>
            </w:r>
            <w:r>
              <w:rPr>
                <w:b/>
                <w:spacing w:val="-8"/>
                <w:w w:val="115"/>
                <w:sz w:val="24"/>
              </w:rPr>
              <w:t xml:space="preserve"> </w:t>
            </w:r>
            <w:r>
              <w:rPr>
                <w:b/>
                <w:w w:val="115"/>
                <w:sz w:val="24"/>
              </w:rPr>
              <w:t>TO</w:t>
            </w:r>
            <w:r>
              <w:rPr>
                <w:b/>
                <w:spacing w:val="-6"/>
                <w:w w:val="115"/>
                <w:sz w:val="24"/>
              </w:rPr>
              <w:t xml:space="preserve"> </w:t>
            </w:r>
            <w:r>
              <w:rPr>
                <w:b/>
                <w:spacing w:val="-2"/>
                <w:w w:val="115"/>
                <w:sz w:val="24"/>
              </w:rPr>
              <w:t>MARKETING</w:t>
            </w:r>
          </w:p>
        </w:tc>
        <w:tc>
          <w:tcPr>
            <w:tcW w:w="1974" w:type="dxa"/>
            <w:tcBorders>
              <w:left w:val="nil"/>
              <w:right w:val="nil"/>
            </w:tcBorders>
          </w:tcPr>
          <w:p w14:paraId="6BF439E1">
            <w:pPr>
              <w:pStyle w:val="12"/>
              <w:ind w:left="0"/>
              <w:rPr>
                <w:sz w:val="20"/>
              </w:rPr>
            </w:pPr>
          </w:p>
        </w:tc>
        <w:tc>
          <w:tcPr>
            <w:tcW w:w="1484" w:type="dxa"/>
            <w:tcBorders>
              <w:left w:val="nil"/>
            </w:tcBorders>
          </w:tcPr>
          <w:p w14:paraId="498435E8">
            <w:pPr>
              <w:pStyle w:val="12"/>
              <w:spacing w:line="258" w:lineRule="exact"/>
              <w:ind w:left="0" w:right="103"/>
              <w:jc w:val="right"/>
              <w:rPr>
                <w:b/>
                <w:sz w:val="24"/>
              </w:rPr>
            </w:pPr>
            <w:r>
              <w:rPr>
                <w:b/>
                <w:w w:val="110"/>
                <w:sz w:val="24"/>
              </w:rPr>
              <w:t>10</w:t>
            </w:r>
            <w:r>
              <w:rPr>
                <w:b/>
                <w:spacing w:val="13"/>
                <w:w w:val="110"/>
                <w:sz w:val="24"/>
              </w:rPr>
              <w:t xml:space="preserve"> </w:t>
            </w:r>
            <w:r>
              <w:rPr>
                <w:b/>
                <w:spacing w:val="-5"/>
                <w:w w:val="110"/>
                <w:sz w:val="24"/>
              </w:rPr>
              <w:t>Hrs</w:t>
            </w:r>
          </w:p>
        </w:tc>
      </w:tr>
      <w:tr w14:paraId="79711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0474" w:type="dxa"/>
            <w:gridSpan w:val="4"/>
          </w:tcPr>
          <w:p w14:paraId="053E6D04">
            <w:pPr>
              <w:pStyle w:val="12"/>
              <w:spacing w:line="244" w:lineRule="auto"/>
              <w:ind w:left="114" w:right="80"/>
              <w:jc w:val="both"/>
              <w:rPr>
                <w:sz w:val="24"/>
              </w:rPr>
            </w:pPr>
            <w:r>
              <w:rPr>
                <w:w w:val="115"/>
                <w:sz w:val="24"/>
              </w:rPr>
              <w:t>Marketing: Meaning and Definition – Importance, Functions, Concept and Approaches to Marketing</w:t>
            </w:r>
            <w:r>
              <w:rPr>
                <w:spacing w:val="-9"/>
                <w:w w:val="115"/>
                <w:sz w:val="24"/>
              </w:rPr>
              <w:t xml:space="preserve"> </w:t>
            </w:r>
            <w:r>
              <w:rPr>
                <w:w w:val="115"/>
                <w:sz w:val="24"/>
              </w:rPr>
              <w:t>-</w:t>
            </w:r>
            <w:r>
              <w:rPr>
                <w:spacing w:val="-17"/>
                <w:w w:val="115"/>
                <w:sz w:val="24"/>
              </w:rPr>
              <w:t xml:space="preserve"> </w:t>
            </w:r>
            <w:r>
              <w:rPr>
                <w:w w:val="115"/>
                <w:sz w:val="24"/>
              </w:rPr>
              <w:t>Classification</w:t>
            </w:r>
            <w:r>
              <w:rPr>
                <w:spacing w:val="-8"/>
                <w:w w:val="115"/>
                <w:sz w:val="24"/>
              </w:rPr>
              <w:t xml:space="preserve"> </w:t>
            </w:r>
            <w:r>
              <w:rPr>
                <w:w w:val="115"/>
                <w:sz w:val="24"/>
              </w:rPr>
              <w:t>of</w:t>
            </w:r>
            <w:r>
              <w:rPr>
                <w:spacing w:val="-12"/>
                <w:w w:val="115"/>
                <w:sz w:val="24"/>
              </w:rPr>
              <w:t xml:space="preserve"> </w:t>
            </w:r>
            <w:r>
              <w:rPr>
                <w:w w:val="115"/>
                <w:sz w:val="24"/>
              </w:rPr>
              <w:t>Markets</w:t>
            </w:r>
            <w:r>
              <w:rPr>
                <w:spacing w:val="-17"/>
                <w:w w:val="115"/>
                <w:sz w:val="24"/>
              </w:rPr>
              <w:t xml:space="preserve"> </w:t>
            </w:r>
            <w:r>
              <w:rPr>
                <w:w w:val="115"/>
                <w:sz w:val="24"/>
              </w:rPr>
              <w:t>–</w:t>
            </w:r>
            <w:r>
              <w:rPr>
                <w:spacing w:val="-10"/>
                <w:w w:val="115"/>
                <w:sz w:val="24"/>
              </w:rPr>
              <w:t xml:space="preserve"> </w:t>
            </w:r>
            <w:r>
              <w:rPr>
                <w:w w:val="115"/>
                <w:sz w:val="24"/>
              </w:rPr>
              <w:t>Societal</w:t>
            </w:r>
            <w:r>
              <w:rPr>
                <w:spacing w:val="-5"/>
                <w:w w:val="115"/>
                <w:sz w:val="24"/>
              </w:rPr>
              <w:t xml:space="preserve"> </w:t>
            </w:r>
            <w:r>
              <w:rPr>
                <w:w w:val="115"/>
                <w:sz w:val="24"/>
              </w:rPr>
              <w:t>Marketing,</w:t>
            </w:r>
            <w:r>
              <w:rPr>
                <w:spacing w:val="-7"/>
                <w:w w:val="115"/>
                <w:sz w:val="24"/>
              </w:rPr>
              <w:t xml:space="preserve"> </w:t>
            </w:r>
            <w:r>
              <w:rPr>
                <w:w w:val="115"/>
                <w:sz w:val="24"/>
              </w:rPr>
              <w:t>HolisticMarketing,</w:t>
            </w:r>
            <w:r>
              <w:rPr>
                <w:spacing w:val="-6"/>
                <w:w w:val="115"/>
                <w:sz w:val="24"/>
              </w:rPr>
              <w:t xml:space="preserve"> </w:t>
            </w:r>
            <w:r>
              <w:rPr>
                <w:w w:val="115"/>
                <w:sz w:val="24"/>
              </w:rPr>
              <w:t>Relationship, Marketing, Integrated Marketing, Internal Marketing andPerformance Marketing.</w:t>
            </w:r>
          </w:p>
        </w:tc>
      </w:tr>
      <w:tr w14:paraId="23846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990" w:type="dxa"/>
            <w:gridSpan w:val="3"/>
            <w:tcBorders>
              <w:right w:val="nil"/>
            </w:tcBorders>
          </w:tcPr>
          <w:p w14:paraId="22C8EED5">
            <w:pPr>
              <w:pStyle w:val="12"/>
              <w:spacing w:line="234" w:lineRule="exact"/>
              <w:ind w:left="114"/>
              <w:rPr>
                <w:b/>
                <w:sz w:val="22"/>
              </w:rPr>
            </w:pPr>
            <w:r>
              <w:rPr>
                <w:b/>
                <w:w w:val="115"/>
                <w:sz w:val="22"/>
              </w:rPr>
              <w:t>MODULE</w:t>
            </w:r>
            <w:r>
              <w:rPr>
                <w:b/>
                <w:spacing w:val="2"/>
                <w:w w:val="115"/>
                <w:sz w:val="22"/>
              </w:rPr>
              <w:t xml:space="preserve"> </w:t>
            </w:r>
            <w:r>
              <w:rPr>
                <w:b/>
                <w:w w:val="115"/>
                <w:sz w:val="22"/>
              </w:rPr>
              <w:t>2:</w:t>
            </w:r>
            <w:r>
              <w:rPr>
                <w:b/>
                <w:spacing w:val="-4"/>
                <w:w w:val="115"/>
                <w:sz w:val="22"/>
              </w:rPr>
              <w:t xml:space="preserve"> </w:t>
            </w:r>
            <w:r>
              <w:rPr>
                <w:b/>
                <w:w w:val="115"/>
                <w:sz w:val="22"/>
              </w:rPr>
              <w:t>MARKETING</w:t>
            </w:r>
            <w:r>
              <w:rPr>
                <w:b/>
                <w:spacing w:val="-5"/>
                <w:w w:val="115"/>
                <w:sz w:val="22"/>
              </w:rPr>
              <w:t xml:space="preserve"> </w:t>
            </w:r>
            <w:r>
              <w:rPr>
                <w:b/>
                <w:w w:val="115"/>
                <w:sz w:val="22"/>
              </w:rPr>
              <w:t>ENVIRONMENT</w:t>
            </w:r>
            <w:r>
              <w:rPr>
                <w:b/>
                <w:spacing w:val="3"/>
                <w:w w:val="115"/>
                <w:sz w:val="22"/>
              </w:rPr>
              <w:t xml:space="preserve"> </w:t>
            </w:r>
            <w:r>
              <w:rPr>
                <w:b/>
                <w:w w:val="115"/>
                <w:sz w:val="22"/>
              </w:rPr>
              <w:t>&amp;</w:t>
            </w:r>
            <w:r>
              <w:rPr>
                <w:b/>
                <w:spacing w:val="-6"/>
                <w:w w:val="115"/>
                <w:sz w:val="22"/>
              </w:rPr>
              <w:t xml:space="preserve"> </w:t>
            </w:r>
            <w:r>
              <w:rPr>
                <w:b/>
                <w:w w:val="115"/>
                <w:sz w:val="22"/>
              </w:rPr>
              <w:t>ETHICS</w:t>
            </w:r>
            <w:r>
              <w:rPr>
                <w:b/>
                <w:spacing w:val="-3"/>
                <w:w w:val="115"/>
                <w:sz w:val="22"/>
              </w:rPr>
              <w:t xml:space="preserve"> </w:t>
            </w:r>
            <w:r>
              <w:rPr>
                <w:b/>
                <w:w w:val="115"/>
                <w:sz w:val="22"/>
              </w:rPr>
              <w:t>IN</w:t>
            </w:r>
            <w:r>
              <w:rPr>
                <w:b/>
                <w:spacing w:val="-10"/>
                <w:w w:val="115"/>
                <w:sz w:val="22"/>
              </w:rPr>
              <w:t xml:space="preserve"> </w:t>
            </w:r>
            <w:r>
              <w:rPr>
                <w:b/>
                <w:spacing w:val="-2"/>
                <w:w w:val="115"/>
                <w:sz w:val="22"/>
              </w:rPr>
              <w:t>MARKETING</w:t>
            </w:r>
          </w:p>
        </w:tc>
        <w:tc>
          <w:tcPr>
            <w:tcW w:w="1484" w:type="dxa"/>
            <w:tcBorders>
              <w:left w:val="nil"/>
            </w:tcBorders>
          </w:tcPr>
          <w:p w14:paraId="66B00172">
            <w:pPr>
              <w:pStyle w:val="12"/>
              <w:spacing w:line="234" w:lineRule="exact"/>
              <w:ind w:left="0" w:right="144"/>
              <w:jc w:val="right"/>
              <w:rPr>
                <w:b/>
                <w:sz w:val="22"/>
              </w:rPr>
            </w:pPr>
            <w:r>
              <w:rPr>
                <w:b/>
                <w:w w:val="110"/>
                <w:sz w:val="22"/>
              </w:rPr>
              <w:t>12</w:t>
            </w:r>
            <w:r>
              <w:rPr>
                <w:b/>
                <w:spacing w:val="17"/>
                <w:w w:val="110"/>
                <w:sz w:val="22"/>
              </w:rPr>
              <w:t xml:space="preserve"> </w:t>
            </w:r>
            <w:r>
              <w:rPr>
                <w:b/>
                <w:spacing w:val="-5"/>
                <w:w w:val="110"/>
                <w:sz w:val="22"/>
              </w:rPr>
              <w:t>Hrs</w:t>
            </w:r>
          </w:p>
        </w:tc>
      </w:tr>
      <w:tr w14:paraId="2504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1" w:hRule="atLeast"/>
        </w:trPr>
        <w:tc>
          <w:tcPr>
            <w:tcW w:w="10474" w:type="dxa"/>
            <w:gridSpan w:val="4"/>
          </w:tcPr>
          <w:p w14:paraId="3AD3ABF1">
            <w:pPr>
              <w:pStyle w:val="12"/>
              <w:ind w:left="114" w:right="87"/>
              <w:jc w:val="both"/>
              <w:rPr>
                <w:sz w:val="24"/>
              </w:rPr>
            </w:pPr>
            <w:r>
              <w:rPr>
                <w:w w:val="110"/>
                <w:sz w:val="24"/>
              </w:rPr>
              <w:t>Meaning – Demographic, Economic, Natural, Political, Legal and socio-cultural environments – Market Segmentation – Meaning and Definition – Importance – Bases</w:t>
            </w:r>
            <w:r>
              <w:rPr>
                <w:spacing w:val="40"/>
                <w:w w:val="110"/>
                <w:sz w:val="24"/>
              </w:rPr>
              <w:t xml:space="preserve"> </w:t>
            </w:r>
            <w:r>
              <w:rPr>
                <w:w w:val="110"/>
                <w:sz w:val="24"/>
              </w:rPr>
              <w:t>of</w:t>
            </w:r>
            <w:r>
              <w:rPr>
                <w:spacing w:val="40"/>
                <w:w w:val="110"/>
                <w:sz w:val="24"/>
              </w:rPr>
              <w:t xml:space="preserve"> </w:t>
            </w:r>
            <w:r>
              <w:rPr>
                <w:w w:val="110"/>
                <w:sz w:val="24"/>
              </w:rPr>
              <w:t>Market</w:t>
            </w:r>
            <w:r>
              <w:rPr>
                <w:spacing w:val="29"/>
                <w:w w:val="110"/>
                <w:sz w:val="24"/>
              </w:rPr>
              <w:t xml:space="preserve"> </w:t>
            </w:r>
            <w:r>
              <w:rPr>
                <w:w w:val="110"/>
                <w:sz w:val="24"/>
              </w:rPr>
              <w:t>Segmentation –</w:t>
            </w:r>
          </w:p>
          <w:p w14:paraId="6D185754">
            <w:pPr>
              <w:pStyle w:val="12"/>
              <w:spacing w:before="3" w:line="280" w:lineRule="atLeast"/>
              <w:ind w:left="114" w:right="103"/>
              <w:jc w:val="both"/>
              <w:rPr>
                <w:sz w:val="24"/>
              </w:rPr>
            </w:pPr>
            <w:r>
              <w:rPr>
                <w:w w:val="115"/>
                <w:sz w:val="24"/>
              </w:rPr>
              <w:t>Ethics in Marketing-Meaning, Importance, Role of ethics in Marketing, MarketingEthics in the digital age.</w:t>
            </w:r>
          </w:p>
        </w:tc>
      </w:tr>
      <w:tr w14:paraId="3132B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16" w:type="dxa"/>
            <w:gridSpan w:val="2"/>
            <w:tcBorders>
              <w:right w:val="nil"/>
            </w:tcBorders>
          </w:tcPr>
          <w:p w14:paraId="62C10226">
            <w:pPr>
              <w:pStyle w:val="12"/>
              <w:spacing w:line="258" w:lineRule="exact"/>
              <w:ind w:left="114"/>
              <w:rPr>
                <w:b/>
                <w:sz w:val="24"/>
              </w:rPr>
            </w:pPr>
            <w:r>
              <w:rPr>
                <w:b/>
                <w:w w:val="115"/>
                <w:sz w:val="24"/>
              </w:rPr>
              <w:t>MODULE</w:t>
            </w:r>
            <w:r>
              <w:rPr>
                <w:b/>
                <w:spacing w:val="-5"/>
                <w:w w:val="115"/>
                <w:sz w:val="24"/>
              </w:rPr>
              <w:t xml:space="preserve"> </w:t>
            </w:r>
            <w:r>
              <w:rPr>
                <w:b/>
                <w:w w:val="115"/>
                <w:sz w:val="24"/>
              </w:rPr>
              <w:t>3: MARKETING</w:t>
            </w:r>
            <w:r>
              <w:rPr>
                <w:b/>
                <w:spacing w:val="3"/>
                <w:w w:val="115"/>
                <w:sz w:val="24"/>
              </w:rPr>
              <w:t xml:space="preserve"> </w:t>
            </w:r>
            <w:r>
              <w:rPr>
                <w:b/>
                <w:spacing w:val="-5"/>
                <w:w w:val="115"/>
                <w:sz w:val="24"/>
              </w:rPr>
              <w:t>MIX</w:t>
            </w:r>
          </w:p>
        </w:tc>
        <w:tc>
          <w:tcPr>
            <w:tcW w:w="1974" w:type="dxa"/>
            <w:tcBorders>
              <w:left w:val="nil"/>
              <w:right w:val="nil"/>
            </w:tcBorders>
          </w:tcPr>
          <w:p w14:paraId="46B874B6">
            <w:pPr>
              <w:pStyle w:val="12"/>
              <w:ind w:left="0"/>
              <w:rPr>
                <w:sz w:val="20"/>
              </w:rPr>
            </w:pPr>
          </w:p>
        </w:tc>
        <w:tc>
          <w:tcPr>
            <w:tcW w:w="1484" w:type="dxa"/>
            <w:tcBorders>
              <w:left w:val="nil"/>
            </w:tcBorders>
          </w:tcPr>
          <w:p w14:paraId="781791C7">
            <w:pPr>
              <w:pStyle w:val="12"/>
              <w:spacing w:line="258" w:lineRule="exact"/>
              <w:ind w:left="397"/>
              <w:rPr>
                <w:b/>
                <w:sz w:val="24"/>
              </w:rPr>
            </w:pPr>
            <w:r>
              <w:rPr>
                <w:b/>
                <w:w w:val="110"/>
                <w:sz w:val="24"/>
              </w:rPr>
              <w:t>14</w:t>
            </w:r>
            <w:r>
              <w:rPr>
                <w:b/>
                <w:spacing w:val="13"/>
                <w:w w:val="110"/>
                <w:sz w:val="24"/>
              </w:rPr>
              <w:t xml:space="preserve"> </w:t>
            </w:r>
            <w:r>
              <w:rPr>
                <w:b/>
                <w:spacing w:val="-5"/>
                <w:w w:val="110"/>
                <w:sz w:val="24"/>
              </w:rPr>
              <w:t>Hrs</w:t>
            </w:r>
          </w:p>
        </w:tc>
      </w:tr>
      <w:tr w14:paraId="5526C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2" w:hRule="atLeast"/>
        </w:trPr>
        <w:tc>
          <w:tcPr>
            <w:tcW w:w="10474" w:type="dxa"/>
            <w:gridSpan w:val="4"/>
          </w:tcPr>
          <w:p w14:paraId="6F852A91">
            <w:pPr>
              <w:pStyle w:val="12"/>
              <w:ind w:left="114" w:right="199"/>
              <w:jc w:val="both"/>
              <w:rPr>
                <w:sz w:val="24"/>
              </w:rPr>
            </w:pPr>
            <w:r>
              <w:rPr>
                <w:w w:val="110"/>
                <w:sz w:val="24"/>
              </w:rPr>
              <w:t>Marketing Mix - the components (Ps) of Marketing mix -Meaning and Elements, Product Mix-</w:t>
            </w:r>
            <w:r>
              <w:rPr>
                <w:w w:val="115"/>
                <w:sz w:val="24"/>
              </w:rPr>
              <w:t>Product Line, Product Life Cycle (PLC) - Product Planning - New Product</w:t>
            </w:r>
            <w:r>
              <w:rPr>
                <w:spacing w:val="40"/>
                <w:w w:val="115"/>
                <w:sz w:val="24"/>
              </w:rPr>
              <w:t xml:space="preserve"> </w:t>
            </w:r>
            <w:r>
              <w:rPr>
                <w:w w:val="115"/>
                <w:sz w:val="24"/>
              </w:rPr>
              <w:t>Development</w:t>
            </w:r>
            <w:r>
              <w:rPr>
                <w:spacing w:val="40"/>
                <w:w w:val="115"/>
                <w:sz w:val="24"/>
              </w:rPr>
              <w:t xml:space="preserve"> </w:t>
            </w:r>
            <w:r>
              <w:rPr>
                <w:w w:val="115"/>
                <w:sz w:val="24"/>
              </w:rPr>
              <w:t>- Branding, Packaging and Labelling –Product Positioning, Product Differentiation – Concept and Importance -</w:t>
            </w:r>
            <w:r>
              <w:rPr>
                <w:spacing w:val="40"/>
                <w:w w:val="115"/>
                <w:sz w:val="24"/>
              </w:rPr>
              <w:t xml:space="preserve"> </w:t>
            </w:r>
            <w:r>
              <w:rPr>
                <w:w w:val="115"/>
                <w:sz w:val="24"/>
              </w:rPr>
              <w:t>Pricing –</w:t>
            </w:r>
          </w:p>
          <w:p w14:paraId="7887208A">
            <w:pPr>
              <w:pStyle w:val="12"/>
              <w:spacing w:line="272" w:lineRule="exact"/>
              <w:ind w:left="114"/>
              <w:jc w:val="both"/>
              <w:rPr>
                <w:sz w:val="24"/>
              </w:rPr>
            </w:pPr>
            <w:r>
              <w:rPr>
                <w:w w:val="115"/>
                <w:sz w:val="24"/>
              </w:rPr>
              <w:t>Factors</w:t>
            </w:r>
            <w:r>
              <w:rPr>
                <w:spacing w:val="-6"/>
                <w:w w:val="115"/>
                <w:sz w:val="24"/>
              </w:rPr>
              <w:t xml:space="preserve"> </w:t>
            </w:r>
            <w:r>
              <w:rPr>
                <w:w w:val="115"/>
                <w:sz w:val="24"/>
              </w:rPr>
              <w:t>Influencing</w:t>
            </w:r>
            <w:r>
              <w:rPr>
                <w:spacing w:val="-2"/>
                <w:w w:val="115"/>
                <w:sz w:val="24"/>
              </w:rPr>
              <w:t xml:space="preserve"> </w:t>
            </w:r>
            <w:r>
              <w:rPr>
                <w:w w:val="115"/>
                <w:sz w:val="24"/>
              </w:rPr>
              <w:t>Pricing</w:t>
            </w:r>
            <w:r>
              <w:rPr>
                <w:spacing w:val="-7"/>
                <w:w w:val="115"/>
                <w:sz w:val="24"/>
              </w:rPr>
              <w:t xml:space="preserve"> </w:t>
            </w:r>
            <w:r>
              <w:rPr>
                <w:w w:val="115"/>
                <w:sz w:val="24"/>
              </w:rPr>
              <w:t>-</w:t>
            </w:r>
            <w:r>
              <w:rPr>
                <w:spacing w:val="-4"/>
                <w:w w:val="115"/>
                <w:sz w:val="24"/>
              </w:rPr>
              <w:t xml:space="preserve"> </w:t>
            </w:r>
            <w:r>
              <w:rPr>
                <w:w w:val="115"/>
                <w:sz w:val="24"/>
              </w:rPr>
              <w:t>Methods</w:t>
            </w:r>
            <w:r>
              <w:rPr>
                <w:spacing w:val="-10"/>
                <w:w w:val="115"/>
                <w:sz w:val="24"/>
              </w:rPr>
              <w:t xml:space="preserve"> </w:t>
            </w:r>
            <w:r>
              <w:rPr>
                <w:w w:val="115"/>
                <w:sz w:val="24"/>
              </w:rPr>
              <w:t>of</w:t>
            </w:r>
            <w:r>
              <w:rPr>
                <w:spacing w:val="-9"/>
                <w:w w:val="115"/>
                <w:sz w:val="24"/>
              </w:rPr>
              <w:t xml:space="preserve"> </w:t>
            </w:r>
            <w:r>
              <w:rPr>
                <w:spacing w:val="-2"/>
                <w:w w:val="115"/>
                <w:sz w:val="24"/>
              </w:rPr>
              <w:t>Pricing</w:t>
            </w:r>
          </w:p>
        </w:tc>
      </w:tr>
    </w:tbl>
    <w:p w14:paraId="1545084D">
      <w:pPr>
        <w:pStyle w:val="12"/>
        <w:spacing w:after="0" w:line="272" w:lineRule="exact"/>
        <w:jc w:val="both"/>
        <w:rPr>
          <w:sz w:val="24"/>
        </w:rPr>
        <w:sectPr>
          <w:type w:val="continuous"/>
          <w:pgSz w:w="11920" w:h="16850"/>
          <w:pgMar w:top="1400" w:right="0" w:bottom="1601" w:left="283" w:header="0" w:footer="880" w:gutter="0"/>
          <w:cols w:space="720" w:num="1"/>
        </w:sect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91"/>
        <w:gridCol w:w="1581"/>
      </w:tblGrid>
      <w:tr w14:paraId="52687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91" w:type="dxa"/>
            <w:tcBorders>
              <w:right w:val="nil"/>
            </w:tcBorders>
          </w:tcPr>
          <w:p w14:paraId="556CCD37">
            <w:pPr>
              <w:pStyle w:val="12"/>
              <w:spacing w:line="278" w:lineRule="exact"/>
              <w:ind w:left="114" w:right="503"/>
              <w:rPr>
                <w:b/>
                <w:sz w:val="24"/>
              </w:rPr>
            </w:pPr>
            <w:r>
              <w:rPr>
                <w:b/>
                <w:w w:val="115"/>
                <w:sz w:val="24"/>
              </w:rPr>
              <w:t>MODULE</w:t>
            </w:r>
            <w:r>
              <w:rPr>
                <w:b/>
                <w:spacing w:val="-5"/>
                <w:w w:val="115"/>
                <w:sz w:val="24"/>
              </w:rPr>
              <w:t xml:space="preserve"> </w:t>
            </w:r>
            <w:r>
              <w:rPr>
                <w:b/>
                <w:w w:val="115"/>
                <w:sz w:val="24"/>
              </w:rPr>
              <w:t>4:</w:t>
            </w:r>
            <w:r>
              <w:rPr>
                <w:b/>
                <w:spacing w:val="-3"/>
                <w:w w:val="115"/>
                <w:sz w:val="24"/>
              </w:rPr>
              <w:t xml:space="preserve"> </w:t>
            </w:r>
            <w:r>
              <w:rPr>
                <w:b/>
                <w:w w:val="115"/>
                <w:sz w:val="24"/>
              </w:rPr>
              <w:t>PRINCIPLES</w:t>
            </w:r>
            <w:r>
              <w:rPr>
                <w:b/>
                <w:spacing w:val="-12"/>
                <w:w w:val="115"/>
                <w:sz w:val="24"/>
              </w:rPr>
              <w:t xml:space="preserve"> </w:t>
            </w:r>
            <w:r>
              <w:rPr>
                <w:b/>
                <w:w w:val="115"/>
                <w:sz w:val="24"/>
              </w:rPr>
              <w:t>AND</w:t>
            </w:r>
            <w:r>
              <w:rPr>
                <w:b/>
                <w:spacing w:val="-8"/>
                <w:w w:val="115"/>
                <w:sz w:val="24"/>
              </w:rPr>
              <w:t xml:space="preserve"> </w:t>
            </w:r>
            <w:r>
              <w:rPr>
                <w:b/>
                <w:w w:val="115"/>
                <w:sz w:val="24"/>
              </w:rPr>
              <w:t>DRIVERS</w:t>
            </w:r>
            <w:r>
              <w:rPr>
                <w:b/>
                <w:spacing w:val="-4"/>
                <w:w w:val="115"/>
                <w:sz w:val="24"/>
              </w:rPr>
              <w:t xml:space="preserve"> </w:t>
            </w:r>
            <w:r>
              <w:rPr>
                <w:b/>
                <w:w w:val="115"/>
                <w:sz w:val="24"/>
              </w:rPr>
              <w:t>OF</w:t>
            </w:r>
            <w:r>
              <w:rPr>
                <w:b/>
                <w:spacing w:val="-9"/>
                <w:w w:val="115"/>
                <w:sz w:val="24"/>
              </w:rPr>
              <w:t xml:space="preserve"> </w:t>
            </w:r>
            <w:r>
              <w:rPr>
                <w:b/>
                <w:w w:val="115"/>
                <w:sz w:val="24"/>
              </w:rPr>
              <w:t>NEW</w:t>
            </w:r>
            <w:r>
              <w:rPr>
                <w:b/>
                <w:spacing w:val="-5"/>
                <w:w w:val="115"/>
                <w:sz w:val="24"/>
              </w:rPr>
              <w:t xml:space="preserve"> </w:t>
            </w:r>
            <w:r>
              <w:rPr>
                <w:b/>
                <w:w w:val="115"/>
                <w:sz w:val="24"/>
              </w:rPr>
              <w:t xml:space="preserve">MARKETING </w:t>
            </w:r>
            <w:r>
              <w:rPr>
                <w:b/>
                <w:spacing w:val="-2"/>
                <w:w w:val="115"/>
                <w:sz w:val="24"/>
              </w:rPr>
              <w:t>ENVIRONMENT</w:t>
            </w:r>
          </w:p>
        </w:tc>
        <w:tc>
          <w:tcPr>
            <w:tcW w:w="1581" w:type="dxa"/>
            <w:tcBorders>
              <w:left w:val="nil"/>
            </w:tcBorders>
          </w:tcPr>
          <w:p w14:paraId="2A448B5A">
            <w:pPr>
              <w:pStyle w:val="12"/>
              <w:spacing w:before="260"/>
              <w:ind w:left="516"/>
              <w:rPr>
                <w:b/>
                <w:sz w:val="24"/>
              </w:rPr>
            </w:pPr>
            <w:r>
              <w:rPr>
                <w:b/>
                <w:w w:val="110"/>
                <w:sz w:val="24"/>
              </w:rPr>
              <w:t>12</w:t>
            </w:r>
            <w:r>
              <w:rPr>
                <w:b/>
                <w:spacing w:val="13"/>
                <w:w w:val="110"/>
                <w:sz w:val="24"/>
              </w:rPr>
              <w:t xml:space="preserve"> </w:t>
            </w:r>
            <w:r>
              <w:rPr>
                <w:b/>
                <w:spacing w:val="-5"/>
                <w:w w:val="110"/>
                <w:sz w:val="24"/>
              </w:rPr>
              <w:t>Hrs</w:t>
            </w:r>
          </w:p>
        </w:tc>
      </w:tr>
      <w:tr w14:paraId="40035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472" w:type="dxa"/>
            <w:gridSpan w:val="2"/>
          </w:tcPr>
          <w:p w14:paraId="2F205C32">
            <w:pPr>
              <w:pStyle w:val="12"/>
              <w:spacing w:line="263" w:lineRule="exact"/>
              <w:ind w:left="114"/>
              <w:rPr>
                <w:sz w:val="24"/>
              </w:rPr>
            </w:pPr>
            <w:r>
              <w:rPr>
                <w:w w:val="115"/>
                <w:sz w:val="24"/>
              </w:rPr>
              <w:t>Principles</w:t>
            </w:r>
            <w:r>
              <w:rPr>
                <w:spacing w:val="6"/>
                <w:w w:val="115"/>
                <w:sz w:val="24"/>
              </w:rPr>
              <w:t xml:space="preserve"> </w:t>
            </w:r>
            <w:r>
              <w:rPr>
                <w:w w:val="115"/>
                <w:sz w:val="24"/>
              </w:rPr>
              <w:t>and</w:t>
            </w:r>
            <w:r>
              <w:rPr>
                <w:spacing w:val="7"/>
                <w:w w:val="115"/>
                <w:sz w:val="24"/>
              </w:rPr>
              <w:t xml:space="preserve"> </w:t>
            </w:r>
            <w:r>
              <w:rPr>
                <w:w w:val="115"/>
                <w:sz w:val="24"/>
              </w:rPr>
              <w:t>Drivers of</w:t>
            </w:r>
            <w:r>
              <w:rPr>
                <w:spacing w:val="5"/>
                <w:w w:val="115"/>
                <w:sz w:val="24"/>
              </w:rPr>
              <w:t xml:space="preserve"> </w:t>
            </w:r>
            <w:r>
              <w:rPr>
                <w:w w:val="115"/>
                <w:sz w:val="24"/>
              </w:rPr>
              <w:t>New</w:t>
            </w:r>
            <w:r>
              <w:rPr>
                <w:spacing w:val="-1"/>
                <w:w w:val="115"/>
                <w:sz w:val="24"/>
              </w:rPr>
              <w:t xml:space="preserve"> </w:t>
            </w:r>
            <w:r>
              <w:rPr>
                <w:w w:val="115"/>
                <w:sz w:val="24"/>
              </w:rPr>
              <w:t>Marketing</w:t>
            </w:r>
            <w:r>
              <w:rPr>
                <w:spacing w:val="12"/>
                <w:w w:val="115"/>
                <w:sz w:val="24"/>
              </w:rPr>
              <w:t xml:space="preserve"> </w:t>
            </w:r>
            <w:r>
              <w:rPr>
                <w:w w:val="115"/>
                <w:sz w:val="24"/>
              </w:rPr>
              <w:t>Environment</w:t>
            </w:r>
            <w:r>
              <w:rPr>
                <w:spacing w:val="22"/>
                <w:w w:val="115"/>
                <w:sz w:val="24"/>
              </w:rPr>
              <w:t xml:space="preserve"> </w:t>
            </w:r>
            <w:r>
              <w:rPr>
                <w:w w:val="115"/>
                <w:sz w:val="24"/>
              </w:rPr>
              <w:t>–</w:t>
            </w:r>
            <w:r>
              <w:rPr>
                <w:spacing w:val="10"/>
                <w:w w:val="115"/>
                <w:sz w:val="24"/>
              </w:rPr>
              <w:t xml:space="preserve"> </w:t>
            </w:r>
            <w:r>
              <w:rPr>
                <w:w w:val="115"/>
                <w:sz w:val="24"/>
              </w:rPr>
              <w:t>Web</w:t>
            </w:r>
            <w:r>
              <w:rPr>
                <w:spacing w:val="-3"/>
                <w:w w:val="115"/>
                <w:sz w:val="24"/>
              </w:rPr>
              <w:t xml:space="preserve"> </w:t>
            </w:r>
            <w:r>
              <w:rPr>
                <w:w w:val="115"/>
                <w:sz w:val="24"/>
              </w:rPr>
              <w:t>2.0-Digital</w:t>
            </w:r>
            <w:r>
              <w:rPr>
                <w:spacing w:val="16"/>
                <w:w w:val="115"/>
                <w:sz w:val="24"/>
              </w:rPr>
              <w:t xml:space="preserve"> </w:t>
            </w:r>
            <w:r>
              <w:rPr>
                <w:spacing w:val="-2"/>
                <w:w w:val="115"/>
                <w:sz w:val="24"/>
              </w:rPr>
              <w:t>Media</w:t>
            </w:r>
          </w:p>
        </w:tc>
      </w:tr>
      <w:tr w14:paraId="5361F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3" w:hRule="atLeast"/>
        </w:trPr>
        <w:tc>
          <w:tcPr>
            <w:tcW w:w="10472" w:type="dxa"/>
            <w:gridSpan w:val="2"/>
          </w:tcPr>
          <w:p w14:paraId="5D8BBEF2">
            <w:pPr>
              <w:pStyle w:val="12"/>
              <w:spacing w:line="267" w:lineRule="exact"/>
              <w:ind w:left="114"/>
              <w:jc w:val="both"/>
              <w:rPr>
                <w:sz w:val="24"/>
              </w:rPr>
            </w:pPr>
            <w:r>
              <w:rPr>
                <w:w w:val="115"/>
                <w:sz w:val="24"/>
              </w:rPr>
              <w:t>Industry</w:t>
            </w:r>
            <w:r>
              <w:rPr>
                <w:spacing w:val="4"/>
                <w:w w:val="115"/>
                <w:sz w:val="24"/>
              </w:rPr>
              <w:t xml:space="preserve"> </w:t>
            </w:r>
            <w:r>
              <w:rPr>
                <w:w w:val="115"/>
                <w:sz w:val="24"/>
              </w:rPr>
              <w:t>–</w:t>
            </w:r>
            <w:r>
              <w:rPr>
                <w:spacing w:val="4"/>
                <w:w w:val="115"/>
                <w:sz w:val="24"/>
              </w:rPr>
              <w:t xml:space="preserve"> </w:t>
            </w:r>
            <w:r>
              <w:rPr>
                <w:w w:val="115"/>
                <w:sz w:val="24"/>
              </w:rPr>
              <w:t>Reaching</w:t>
            </w:r>
            <w:r>
              <w:rPr>
                <w:spacing w:val="4"/>
                <w:w w:val="115"/>
                <w:sz w:val="24"/>
              </w:rPr>
              <w:t xml:space="preserve"> </w:t>
            </w:r>
            <w:r>
              <w:rPr>
                <w:w w:val="115"/>
                <w:sz w:val="24"/>
              </w:rPr>
              <w:t>Audience</w:t>
            </w:r>
            <w:r>
              <w:rPr>
                <w:spacing w:val="6"/>
                <w:w w:val="115"/>
                <w:sz w:val="24"/>
              </w:rPr>
              <w:t xml:space="preserve"> </w:t>
            </w:r>
            <w:r>
              <w:rPr>
                <w:w w:val="115"/>
                <w:sz w:val="24"/>
              </w:rPr>
              <w:t>Through</w:t>
            </w:r>
            <w:r>
              <w:rPr>
                <w:spacing w:val="5"/>
                <w:w w:val="115"/>
                <w:sz w:val="24"/>
              </w:rPr>
              <w:t xml:space="preserve"> </w:t>
            </w:r>
            <w:r>
              <w:rPr>
                <w:w w:val="115"/>
                <w:sz w:val="24"/>
              </w:rPr>
              <w:t>Digital</w:t>
            </w:r>
            <w:r>
              <w:rPr>
                <w:spacing w:val="3"/>
                <w:w w:val="115"/>
                <w:sz w:val="24"/>
              </w:rPr>
              <w:t xml:space="preserve"> </w:t>
            </w:r>
            <w:r>
              <w:rPr>
                <w:w w:val="115"/>
                <w:sz w:val="24"/>
              </w:rPr>
              <w:t>Channels-Traditional</w:t>
            </w:r>
            <w:r>
              <w:rPr>
                <w:spacing w:val="5"/>
                <w:w w:val="115"/>
                <w:sz w:val="24"/>
              </w:rPr>
              <w:t xml:space="preserve"> </w:t>
            </w:r>
            <w:r>
              <w:rPr>
                <w:w w:val="115"/>
                <w:sz w:val="24"/>
              </w:rPr>
              <w:t>and</w:t>
            </w:r>
            <w:r>
              <w:rPr>
                <w:spacing w:val="4"/>
                <w:w w:val="115"/>
                <w:sz w:val="24"/>
              </w:rPr>
              <w:t xml:space="preserve"> </w:t>
            </w:r>
            <w:r>
              <w:rPr>
                <w:w w:val="115"/>
                <w:sz w:val="24"/>
              </w:rPr>
              <w:t>Digital</w:t>
            </w:r>
            <w:r>
              <w:rPr>
                <w:spacing w:val="13"/>
                <w:w w:val="115"/>
                <w:sz w:val="24"/>
              </w:rPr>
              <w:t xml:space="preserve"> </w:t>
            </w:r>
            <w:r>
              <w:rPr>
                <w:spacing w:val="-2"/>
                <w:w w:val="115"/>
                <w:sz w:val="24"/>
              </w:rPr>
              <w:t>Marketing</w:t>
            </w:r>
          </w:p>
          <w:p w14:paraId="0FC850FC">
            <w:pPr>
              <w:pStyle w:val="12"/>
              <w:numPr>
                <w:ilvl w:val="0"/>
                <w:numId w:val="7"/>
              </w:numPr>
              <w:tabs>
                <w:tab w:val="left" w:pos="271"/>
              </w:tabs>
              <w:spacing w:before="0" w:after="0" w:line="275" w:lineRule="exact"/>
              <w:ind w:left="271" w:right="0" w:hanging="157"/>
              <w:jc w:val="both"/>
              <w:rPr>
                <w:sz w:val="24"/>
              </w:rPr>
            </w:pPr>
            <w:r>
              <w:rPr>
                <w:w w:val="115"/>
                <w:sz w:val="24"/>
              </w:rPr>
              <w:t>Introduction</w:t>
            </w:r>
            <w:r>
              <w:rPr>
                <w:spacing w:val="-2"/>
                <w:w w:val="115"/>
                <w:sz w:val="24"/>
              </w:rPr>
              <w:t xml:space="preserve"> </w:t>
            </w:r>
            <w:r>
              <w:rPr>
                <w:w w:val="115"/>
                <w:sz w:val="24"/>
              </w:rPr>
              <w:t>to</w:t>
            </w:r>
            <w:r>
              <w:rPr>
                <w:spacing w:val="-3"/>
                <w:w w:val="115"/>
                <w:sz w:val="24"/>
              </w:rPr>
              <w:t xml:space="preserve"> </w:t>
            </w:r>
            <w:r>
              <w:rPr>
                <w:w w:val="115"/>
                <w:sz w:val="24"/>
              </w:rPr>
              <w:t>Online</w:t>
            </w:r>
            <w:r>
              <w:rPr>
                <w:spacing w:val="-6"/>
                <w:w w:val="115"/>
                <w:sz w:val="24"/>
              </w:rPr>
              <w:t xml:space="preserve"> </w:t>
            </w:r>
            <w:r>
              <w:rPr>
                <w:w w:val="115"/>
                <w:sz w:val="24"/>
              </w:rPr>
              <w:t>Marketing</w:t>
            </w:r>
            <w:r>
              <w:rPr>
                <w:spacing w:val="3"/>
                <w:w w:val="115"/>
                <w:sz w:val="24"/>
              </w:rPr>
              <w:t xml:space="preserve"> </w:t>
            </w:r>
            <w:r>
              <w:rPr>
                <w:w w:val="115"/>
                <w:sz w:val="24"/>
              </w:rPr>
              <w:t>Environment</w:t>
            </w:r>
            <w:r>
              <w:rPr>
                <w:spacing w:val="35"/>
                <w:w w:val="115"/>
                <w:sz w:val="24"/>
              </w:rPr>
              <w:t xml:space="preserve"> </w:t>
            </w:r>
            <w:r>
              <w:rPr>
                <w:w w:val="115"/>
                <w:sz w:val="24"/>
              </w:rPr>
              <w:t>-</w:t>
            </w:r>
            <w:r>
              <w:rPr>
                <w:spacing w:val="-1"/>
                <w:w w:val="115"/>
                <w:sz w:val="24"/>
              </w:rPr>
              <w:t xml:space="preserve"> </w:t>
            </w:r>
            <w:r>
              <w:rPr>
                <w:w w:val="115"/>
                <w:sz w:val="24"/>
              </w:rPr>
              <w:t>Dotcom</w:t>
            </w:r>
            <w:r>
              <w:rPr>
                <w:spacing w:val="22"/>
                <w:w w:val="115"/>
                <w:sz w:val="24"/>
              </w:rPr>
              <w:t xml:space="preserve"> </w:t>
            </w:r>
            <w:r>
              <w:rPr>
                <w:spacing w:val="-2"/>
                <w:w w:val="115"/>
                <w:sz w:val="24"/>
              </w:rPr>
              <w:t>Evolution</w:t>
            </w:r>
          </w:p>
          <w:p w14:paraId="1250AB97">
            <w:pPr>
              <w:pStyle w:val="12"/>
              <w:numPr>
                <w:ilvl w:val="0"/>
                <w:numId w:val="7"/>
              </w:numPr>
              <w:tabs>
                <w:tab w:val="left" w:pos="333"/>
              </w:tabs>
              <w:spacing w:before="2" w:after="0" w:line="240" w:lineRule="auto"/>
              <w:ind w:left="114" w:right="79" w:firstLine="0"/>
              <w:jc w:val="both"/>
              <w:rPr>
                <w:sz w:val="24"/>
              </w:rPr>
            </w:pPr>
            <w:r>
              <w:rPr>
                <w:w w:val="120"/>
                <w:sz w:val="24"/>
              </w:rPr>
              <w:t>Internet Relationships - Business in Modern Economy - Integrating E-Business to</w:t>
            </w:r>
            <w:r>
              <w:rPr>
                <w:spacing w:val="40"/>
                <w:w w:val="120"/>
                <w:sz w:val="24"/>
              </w:rPr>
              <w:t xml:space="preserve"> </w:t>
            </w:r>
            <w:r>
              <w:rPr>
                <w:w w:val="120"/>
                <w:sz w:val="24"/>
              </w:rPr>
              <w:t>an Existing</w:t>
            </w:r>
            <w:r>
              <w:rPr>
                <w:spacing w:val="40"/>
                <w:w w:val="120"/>
                <w:sz w:val="24"/>
              </w:rPr>
              <w:t xml:space="preserve"> </w:t>
            </w:r>
            <w:r>
              <w:rPr>
                <w:w w:val="120"/>
                <w:sz w:val="24"/>
              </w:rPr>
              <w:t>Business</w:t>
            </w:r>
            <w:r>
              <w:rPr>
                <w:spacing w:val="40"/>
                <w:w w:val="120"/>
                <w:sz w:val="24"/>
              </w:rPr>
              <w:t xml:space="preserve"> </w:t>
            </w:r>
            <w:r>
              <w:rPr>
                <w:w w:val="120"/>
                <w:sz w:val="24"/>
              </w:rPr>
              <w:t>Model</w:t>
            </w:r>
            <w:r>
              <w:rPr>
                <w:spacing w:val="40"/>
                <w:w w:val="120"/>
                <w:sz w:val="24"/>
              </w:rPr>
              <w:t xml:space="preserve"> </w:t>
            </w:r>
            <w:r>
              <w:rPr>
                <w:w w:val="120"/>
                <w:sz w:val="24"/>
              </w:rPr>
              <w:t>–</w:t>
            </w:r>
            <w:r>
              <w:rPr>
                <w:spacing w:val="40"/>
                <w:w w:val="120"/>
                <w:sz w:val="24"/>
              </w:rPr>
              <w:t xml:space="preserve"> </w:t>
            </w:r>
            <w:r>
              <w:rPr>
                <w:w w:val="120"/>
                <w:sz w:val="24"/>
              </w:rPr>
              <w:t>concept of digital marketing-Online Marketing Mix–SoLoMo (Social-Local-Mobile)-Social Media Sites &amp; Monetization- Careers in Social Media Marketing, Online content development &amp;</w:t>
            </w:r>
          </w:p>
          <w:p w14:paraId="54BEB134">
            <w:pPr>
              <w:pStyle w:val="12"/>
              <w:spacing w:line="271" w:lineRule="exact"/>
              <w:ind w:left="114"/>
              <w:jc w:val="both"/>
              <w:rPr>
                <w:sz w:val="24"/>
              </w:rPr>
            </w:pPr>
            <w:r>
              <w:rPr>
                <w:w w:val="110"/>
                <w:sz w:val="24"/>
              </w:rPr>
              <w:t>key</w:t>
            </w:r>
            <w:r>
              <w:rPr>
                <w:spacing w:val="15"/>
                <w:w w:val="110"/>
                <w:sz w:val="24"/>
              </w:rPr>
              <w:t xml:space="preserve"> </w:t>
            </w:r>
            <w:r>
              <w:rPr>
                <w:w w:val="110"/>
                <w:sz w:val="24"/>
              </w:rPr>
              <w:t>word</w:t>
            </w:r>
            <w:r>
              <w:rPr>
                <w:spacing w:val="20"/>
                <w:w w:val="110"/>
                <w:sz w:val="24"/>
              </w:rPr>
              <w:t xml:space="preserve"> </w:t>
            </w:r>
            <w:r>
              <w:rPr>
                <w:spacing w:val="-2"/>
                <w:w w:val="110"/>
                <w:sz w:val="24"/>
              </w:rPr>
              <w:t>optimization.</w:t>
            </w:r>
          </w:p>
        </w:tc>
      </w:tr>
      <w:tr w14:paraId="4461E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472" w:type="dxa"/>
            <w:gridSpan w:val="2"/>
          </w:tcPr>
          <w:p w14:paraId="3EBFE7FE">
            <w:pPr>
              <w:pStyle w:val="12"/>
              <w:tabs>
                <w:tab w:val="left" w:pos="8571"/>
              </w:tabs>
              <w:spacing w:line="258" w:lineRule="exact"/>
              <w:ind w:left="114"/>
              <w:rPr>
                <w:b/>
                <w:sz w:val="24"/>
              </w:rPr>
            </w:pPr>
            <w:r>
              <w:rPr>
                <w:b/>
                <w:w w:val="115"/>
                <w:sz w:val="24"/>
              </w:rPr>
              <w:t>MODULE</w:t>
            </w:r>
            <w:r>
              <w:rPr>
                <w:b/>
                <w:spacing w:val="2"/>
                <w:w w:val="115"/>
                <w:sz w:val="24"/>
              </w:rPr>
              <w:t xml:space="preserve"> </w:t>
            </w:r>
            <w:r>
              <w:rPr>
                <w:b/>
                <w:w w:val="115"/>
                <w:sz w:val="24"/>
              </w:rPr>
              <w:t>5:</w:t>
            </w:r>
            <w:r>
              <w:rPr>
                <w:b/>
                <w:spacing w:val="6"/>
                <w:w w:val="115"/>
                <w:sz w:val="24"/>
              </w:rPr>
              <w:t xml:space="preserve"> </w:t>
            </w:r>
            <w:r>
              <w:rPr>
                <w:b/>
                <w:w w:val="115"/>
                <w:sz w:val="24"/>
              </w:rPr>
              <w:t>CUTTING</w:t>
            </w:r>
            <w:r>
              <w:rPr>
                <w:b/>
                <w:spacing w:val="10"/>
                <w:w w:val="115"/>
                <w:sz w:val="24"/>
              </w:rPr>
              <w:t xml:space="preserve"> </w:t>
            </w:r>
            <w:r>
              <w:rPr>
                <w:b/>
                <w:w w:val="115"/>
                <w:sz w:val="24"/>
              </w:rPr>
              <w:t>EDGE</w:t>
            </w:r>
            <w:r>
              <w:rPr>
                <w:b/>
                <w:spacing w:val="2"/>
                <w:w w:val="115"/>
                <w:sz w:val="24"/>
              </w:rPr>
              <w:t xml:space="preserve"> </w:t>
            </w:r>
            <w:r>
              <w:rPr>
                <w:b/>
                <w:w w:val="115"/>
                <w:sz w:val="24"/>
              </w:rPr>
              <w:t>TRENDS</w:t>
            </w:r>
            <w:r>
              <w:rPr>
                <w:b/>
                <w:spacing w:val="9"/>
                <w:w w:val="115"/>
                <w:sz w:val="24"/>
              </w:rPr>
              <w:t xml:space="preserve"> </w:t>
            </w:r>
            <w:r>
              <w:rPr>
                <w:b/>
                <w:w w:val="115"/>
                <w:sz w:val="24"/>
              </w:rPr>
              <w:t>IN</w:t>
            </w:r>
            <w:r>
              <w:rPr>
                <w:b/>
                <w:spacing w:val="10"/>
                <w:w w:val="115"/>
                <w:sz w:val="24"/>
              </w:rPr>
              <w:t xml:space="preserve"> </w:t>
            </w:r>
            <w:r>
              <w:rPr>
                <w:b/>
                <w:spacing w:val="-2"/>
                <w:w w:val="115"/>
                <w:sz w:val="24"/>
              </w:rPr>
              <w:t>MARKETING</w:t>
            </w:r>
            <w:r>
              <w:rPr>
                <w:b/>
                <w:sz w:val="24"/>
              </w:rPr>
              <w:tab/>
            </w:r>
            <w:r>
              <w:rPr>
                <w:b/>
                <w:w w:val="115"/>
                <w:sz w:val="24"/>
              </w:rPr>
              <w:t>12</w:t>
            </w:r>
            <w:r>
              <w:rPr>
                <w:b/>
                <w:spacing w:val="-6"/>
                <w:w w:val="115"/>
                <w:sz w:val="24"/>
              </w:rPr>
              <w:t xml:space="preserve"> </w:t>
            </w:r>
            <w:r>
              <w:rPr>
                <w:b/>
                <w:spacing w:val="-5"/>
                <w:w w:val="115"/>
                <w:sz w:val="24"/>
              </w:rPr>
              <w:t>Hrs</w:t>
            </w:r>
          </w:p>
        </w:tc>
      </w:tr>
      <w:tr w14:paraId="297E1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0472" w:type="dxa"/>
            <w:gridSpan w:val="2"/>
          </w:tcPr>
          <w:p w14:paraId="6B679748">
            <w:pPr>
              <w:pStyle w:val="12"/>
              <w:ind w:left="114" w:right="81"/>
              <w:jc w:val="both"/>
              <w:rPr>
                <w:sz w:val="24"/>
              </w:rPr>
            </w:pPr>
            <w:r>
              <w:rPr>
                <w:w w:val="110"/>
                <w:sz w:val="24"/>
              </w:rPr>
              <w:t>Meaning, Importance,</w:t>
            </w:r>
            <w:r>
              <w:rPr>
                <w:spacing w:val="40"/>
                <w:w w:val="110"/>
                <w:sz w:val="24"/>
              </w:rPr>
              <w:t xml:space="preserve"> </w:t>
            </w:r>
            <w:r>
              <w:rPr>
                <w:w w:val="110"/>
                <w:sz w:val="24"/>
              </w:rPr>
              <w:t>Benefits</w:t>
            </w:r>
            <w:r>
              <w:rPr>
                <w:spacing w:val="40"/>
                <w:w w:val="110"/>
                <w:sz w:val="24"/>
              </w:rPr>
              <w:t xml:space="preserve"> </w:t>
            </w:r>
            <w:r>
              <w:rPr>
                <w:w w:val="110"/>
                <w:sz w:val="24"/>
              </w:rPr>
              <w:t>and</w:t>
            </w:r>
            <w:r>
              <w:rPr>
                <w:spacing w:val="40"/>
                <w:w w:val="110"/>
                <w:sz w:val="24"/>
              </w:rPr>
              <w:t xml:space="preserve"> </w:t>
            </w:r>
            <w:r>
              <w:rPr>
                <w:w w:val="110"/>
                <w:sz w:val="24"/>
              </w:rPr>
              <w:t>Process</w:t>
            </w:r>
            <w:r>
              <w:rPr>
                <w:spacing w:val="40"/>
                <w:w w:val="110"/>
                <w:sz w:val="24"/>
              </w:rPr>
              <w:t xml:space="preserve"> </w:t>
            </w:r>
            <w:r>
              <w:rPr>
                <w:w w:val="110"/>
                <w:sz w:val="24"/>
              </w:rPr>
              <w:t>on</w:t>
            </w:r>
            <w:r>
              <w:rPr>
                <w:spacing w:val="40"/>
                <w:w w:val="110"/>
                <w:sz w:val="24"/>
              </w:rPr>
              <w:t xml:space="preserve"> </w:t>
            </w:r>
            <w:r>
              <w:rPr>
                <w:w w:val="110"/>
                <w:sz w:val="24"/>
              </w:rPr>
              <w:t>Omnichannel</w:t>
            </w:r>
            <w:r>
              <w:rPr>
                <w:spacing w:val="40"/>
                <w:w w:val="110"/>
                <w:sz w:val="24"/>
              </w:rPr>
              <w:t xml:space="preserve"> </w:t>
            </w:r>
            <w:r>
              <w:rPr>
                <w:w w:val="110"/>
                <w:sz w:val="24"/>
              </w:rPr>
              <w:t>Marketing</w:t>
            </w:r>
            <w:r>
              <w:rPr>
                <w:spacing w:val="40"/>
                <w:w w:val="110"/>
                <w:sz w:val="24"/>
              </w:rPr>
              <w:t xml:space="preserve"> </w:t>
            </w:r>
            <w:r>
              <w:rPr>
                <w:w w:val="110"/>
                <w:sz w:val="24"/>
              </w:rPr>
              <w:t>– Content Marketing &amp; Story Telling - Influencer Marketing - Experiential Marketing - Voice Search and Smart Speaker Marketing - Augmented Reality (AR) and Virtual Reality (VR) Marketing - Programmatic Advertising – Sensory</w:t>
            </w:r>
          </w:p>
          <w:p w14:paraId="2E6577E9">
            <w:pPr>
              <w:pStyle w:val="12"/>
              <w:spacing w:line="271" w:lineRule="exact"/>
              <w:ind w:left="114"/>
              <w:jc w:val="both"/>
              <w:rPr>
                <w:sz w:val="24"/>
              </w:rPr>
            </w:pPr>
            <w:r>
              <w:rPr>
                <w:w w:val="110"/>
                <w:sz w:val="24"/>
              </w:rPr>
              <w:t>Marketing</w:t>
            </w:r>
            <w:r>
              <w:rPr>
                <w:spacing w:val="31"/>
                <w:w w:val="110"/>
                <w:sz w:val="24"/>
              </w:rPr>
              <w:t xml:space="preserve"> </w:t>
            </w:r>
            <w:r>
              <w:rPr>
                <w:w w:val="110"/>
                <w:sz w:val="24"/>
              </w:rPr>
              <w:t>–</w:t>
            </w:r>
            <w:r>
              <w:rPr>
                <w:spacing w:val="33"/>
                <w:w w:val="110"/>
                <w:sz w:val="24"/>
              </w:rPr>
              <w:t xml:space="preserve"> </w:t>
            </w:r>
            <w:r>
              <w:rPr>
                <w:w w:val="110"/>
                <w:sz w:val="24"/>
              </w:rPr>
              <w:t>Neuro</w:t>
            </w:r>
            <w:r>
              <w:rPr>
                <w:spacing w:val="29"/>
                <w:w w:val="110"/>
                <w:sz w:val="24"/>
              </w:rPr>
              <w:t xml:space="preserve"> </w:t>
            </w:r>
            <w:r>
              <w:rPr>
                <w:w w:val="110"/>
                <w:sz w:val="24"/>
              </w:rPr>
              <w:t>Marketing.</w:t>
            </w:r>
            <w:r>
              <w:rPr>
                <w:spacing w:val="42"/>
                <w:w w:val="110"/>
                <w:sz w:val="24"/>
              </w:rPr>
              <w:t xml:space="preserve"> </w:t>
            </w:r>
            <w:r>
              <w:rPr>
                <w:w w:val="110"/>
                <w:sz w:val="24"/>
              </w:rPr>
              <w:t>–</w:t>
            </w:r>
            <w:r>
              <w:rPr>
                <w:spacing w:val="33"/>
                <w:w w:val="110"/>
                <w:sz w:val="24"/>
              </w:rPr>
              <w:t xml:space="preserve"> </w:t>
            </w:r>
            <w:r>
              <w:rPr>
                <w:w w:val="110"/>
                <w:sz w:val="24"/>
              </w:rPr>
              <w:t>consumer</w:t>
            </w:r>
            <w:r>
              <w:rPr>
                <w:spacing w:val="35"/>
                <w:w w:val="110"/>
                <w:sz w:val="24"/>
              </w:rPr>
              <w:t xml:space="preserve"> </w:t>
            </w:r>
            <w:r>
              <w:rPr>
                <w:w w:val="110"/>
                <w:sz w:val="24"/>
              </w:rPr>
              <w:t>socialization</w:t>
            </w:r>
            <w:r>
              <w:rPr>
                <w:spacing w:val="34"/>
                <w:w w:val="110"/>
                <w:sz w:val="24"/>
              </w:rPr>
              <w:t xml:space="preserve"> </w:t>
            </w:r>
            <w:r>
              <w:rPr>
                <w:w w:val="110"/>
                <w:sz w:val="24"/>
              </w:rPr>
              <w:t>and</w:t>
            </w:r>
            <w:r>
              <w:rPr>
                <w:spacing w:val="29"/>
                <w:w w:val="110"/>
                <w:sz w:val="24"/>
              </w:rPr>
              <w:t xml:space="preserve"> </w:t>
            </w:r>
            <w:r>
              <w:rPr>
                <w:w w:val="110"/>
                <w:sz w:val="24"/>
              </w:rPr>
              <w:t>its</w:t>
            </w:r>
            <w:r>
              <w:rPr>
                <w:spacing w:val="29"/>
                <w:w w:val="110"/>
                <w:sz w:val="24"/>
              </w:rPr>
              <w:t xml:space="preserve"> </w:t>
            </w:r>
            <w:r>
              <w:rPr>
                <w:spacing w:val="-2"/>
                <w:w w:val="110"/>
                <w:sz w:val="24"/>
              </w:rPr>
              <w:t>landscape</w:t>
            </w:r>
          </w:p>
        </w:tc>
      </w:tr>
      <w:tr w14:paraId="3B07C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7" w:hRule="atLeast"/>
        </w:trPr>
        <w:tc>
          <w:tcPr>
            <w:tcW w:w="10472" w:type="dxa"/>
            <w:gridSpan w:val="2"/>
          </w:tcPr>
          <w:p w14:paraId="0CCCFF56">
            <w:pPr>
              <w:pStyle w:val="12"/>
              <w:spacing w:before="1" w:line="275" w:lineRule="exact"/>
              <w:ind w:left="17"/>
              <w:jc w:val="center"/>
              <w:rPr>
                <w:b/>
                <w:sz w:val="24"/>
              </w:rPr>
            </w:pPr>
            <w:r>
              <w:rPr>
                <w:b/>
                <w:w w:val="115"/>
                <w:sz w:val="24"/>
              </w:rPr>
              <w:t>SKILL</w:t>
            </w:r>
            <w:r>
              <w:rPr>
                <w:b/>
                <w:spacing w:val="2"/>
                <w:w w:val="115"/>
                <w:sz w:val="24"/>
              </w:rPr>
              <w:t xml:space="preserve"> </w:t>
            </w:r>
            <w:r>
              <w:rPr>
                <w:b/>
                <w:w w:val="115"/>
                <w:sz w:val="24"/>
              </w:rPr>
              <w:t>DEVELOPMENT</w:t>
            </w:r>
            <w:r>
              <w:rPr>
                <w:b/>
                <w:spacing w:val="3"/>
                <w:w w:val="115"/>
                <w:sz w:val="24"/>
              </w:rPr>
              <w:t xml:space="preserve"> </w:t>
            </w:r>
            <w:r>
              <w:rPr>
                <w:b/>
                <w:spacing w:val="-2"/>
                <w:w w:val="115"/>
                <w:sz w:val="24"/>
              </w:rPr>
              <w:t>ACTIVITIES</w:t>
            </w:r>
          </w:p>
          <w:p w14:paraId="20C1BA4C">
            <w:pPr>
              <w:pStyle w:val="12"/>
              <w:numPr>
                <w:ilvl w:val="0"/>
                <w:numId w:val="8"/>
              </w:numPr>
              <w:tabs>
                <w:tab w:val="left" w:pos="832"/>
              </w:tabs>
              <w:spacing w:before="0" w:after="0" w:line="281" w:lineRule="exact"/>
              <w:ind w:left="832" w:right="0" w:hanging="358"/>
              <w:jc w:val="left"/>
              <w:rPr>
                <w:sz w:val="24"/>
              </w:rPr>
            </w:pPr>
            <w:r>
              <w:rPr>
                <w:w w:val="110"/>
                <w:sz w:val="24"/>
              </w:rPr>
              <w:t>Prepare</w:t>
            </w:r>
            <w:r>
              <w:rPr>
                <w:spacing w:val="44"/>
                <w:w w:val="110"/>
                <w:sz w:val="24"/>
              </w:rPr>
              <w:t xml:space="preserve"> </w:t>
            </w:r>
            <w:r>
              <w:rPr>
                <w:w w:val="110"/>
                <w:sz w:val="24"/>
              </w:rPr>
              <w:t>a</w:t>
            </w:r>
            <w:r>
              <w:rPr>
                <w:spacing w:val="29"/>
                <w:w w:val="110"/>
                <w:sz w:val="24"/>
              </w:rPr>
              <w:t xml:space="preserve"> </w:t>
            </w:r>
            <w:r>
              <w:rPr>
                <w:w w:val="110"/>
                <w:sz w:val="24"/>
              </w:rPr>
              <w:t>chart</w:t>
            </w:r>
            <w:r>
              <w:rPr>
                <w:spacing w:val="28"/>
                <w:w w:val="110"/>
                <w:sz w:val="24"/>
              </w:rPr>
              <w:t xml:space="preserve"> </w:t>
            </w:r>
            <w:r>
              <w:rPr>
                <w:w w:val="110"/>
                <w:sz w:val="24"/>
              </w:rPr>
              <w:t>showing</w:t>
            </w:r>
            <w:r>
              <w:rPr>
                <w:spacing w:val="1"/>
                <w:w w:val="110"/>
                <w:sz w:val="24"/>
              </w:rPr>
              <w:t xml:space="preserve"> </w:t>
            </w:r>
            <w:r>
              <w:rPr>
                <w:w w:val="110"/>
                <w:sz w:val="24"/>
              </w:rPr>
              <w:t>different</w:t>
            </w:r>
            <w:r>
              <w:rPr>
                <w:spacing w:val="39"/>
                <w:w w:val="110"/>
                <w:sz w:val="24"/>
              </w:rPr>
              <w:t xml:space="preserve"> </w:t>
            </w:r>
            <w:r>
              <w:rPr>
                <w:w w:val="110"/>
                <w:sz w:val="24"/>
              </w:rPr>
              <w:t>types</w:t>
            </w:r>
            <w:r>
              <w:rPr>
                <w:spacing w:val="51"/>
                <w:w w:val="110"/>
                <w:sz w:val="24"/>
              </w:rPr>
              <w:t xml:space="preserve"> </w:t>
            </w:r>
            <w:r>
              <w:rPr>
                <w:w w:val="110"/>
                <w:sz w:val="24"/>
              </w:rPr>
              <w:t>of</w:t>
            </w:r>
            <w:r>
              <w:rPr>
                <w:spacing w:val="34"/>
                <w:w w:val="110"/>
                <w:sz w:val="24"/>
              </w:rPr>
              <w:t xml:space="preserve"> </w:t>
            </w:r>
            <w:r>
              <w:rPr>
                <w:w w:val="110"/>
                <w:sz w:val="24"/>
              </w:rPr>
              <w:t>Marketing</w:t>
            </w:r>
            <w:r>
              <w:rPr>
                <w:spacing w:val="43"/>
                <w:w w:val="110"/>
                <w:sz w:val="24"/>
              </w:rPr>
              <w:t xml:space="preserve"> </w:t>
            </w:r>
            <w:r>
              <w:rPr>
                <w:spacing w:val="-2"/>
                <w:w w:val="110"/>
                <w:sz w:val="24"/>
              </w:rPr>
              <w:t>Strategies.</w:t>
            </w:r>
          </w:p>
          <w:p w14:paraId="264A70BA">
            <w:pPr>
              <w:pStyle w:val="12"/>
              <w:numPr>
                <w:ilvl w:val="0"/>
                <w:numId w:val="8"/>
              </w:numPr>
              <w:tabs>
                <w:tab w:val="left" w:pos="832"/>
                <w:tab w:val="left" w:pos="835"/>
              </w:tabs>
              <w:spacing w:before="9" w:after="0" w:line="237" w:lineRule="auto"/>
              <w:ind w:left="835" w:right="1074" w:hanging="361"/>
              <w:jc w:val="left"/>
              <w:rPr>
                <w:sz w:val="24"/>
              </w:rPr>
            </w:pPr>
            <w:r>
              <w:rPr>
                <w:w w:val="115"/>
                <w:sz w:val="24"/>
              </w:rPr>
              <w:t>Identify</w:t>
            </w:r>
            <w:r>
              <w:rPr>
                <w:spacing w:val="-4"/>
                <w:w w:val="115"/>
                <w:sz w:val="24"/>
              </w:rPr>
              <w:t xml:space="preserve"> </w:t>
            </w:r>
            <w:r>
              <w:rPr>
                <w:w w:val="115"/>
                <w:sz w:val="24"/>
              </w:rPr>
              <w:t>the</w:t>
            </w:r>
            <w:r>
              <w:rPr>
                <w:spacing w:val="-7"/>
                <w:w w:val="115"/>
                <w:sz w:val="24"/>
              </w:rPr>
              <w:t xml:space="preserve"> </w:t>
            </w:r>
            <w:r>
              <w:rPr>
                <w:w w:val="115"/>
                <w:sz w:val="24"/>
              </w:rPr>
              <w:t>product</w:t>
            </w:r>
            <w:r>
              <w:rPr>
                <w:spacing w:val="-4"/>
                <w:w w:val="115"/>
                <w:sz w:val="24"/>
              </w:rPr>
              <w:t xml:space="preserve"> </w:t>
            </w:r>
            <w:r>
              <w:rPr>
                <w:w w:val="115"/>
                <w:sz w:val="24"/>
              </w:rPr>
              <w:t>of</w:t>
            </w:r>
            <w:r>
              <w:rPr>
                <w:spacing w:val="-5"/>
                <w:w w:val="115"/>
                <w:sz w:val="24"/>
              </w:rPr>
              <w:t xml:space="preserve"> </w:t>
            </w:r>
            <w:r>
              <w:rPr>
                <w:w w:val="115"/>
                <w:sz w:val="24"/>
              </w:rPr>
              <w:t>your</w:t>
            </w:r>
            <w:r>
              <w:rPr>
                <w:spacing w:val="-5"/>
                <w:w w:val="115"/>
                <w:sz w:val="24"/>
              </w:rPr>
              <w:t xml:space="preserve"> </w:t>
            </w:r>
            <w:r>
              <w:rPr>
                <w:w w:val="115"/>
                <w:sz w:val="24"/>
              </w:rPr>
              <w:t>choice</w:t>
            </w:r>
            <w:r>
              <w:rPr>
                <w:spacing w:val="-2"/>
                <w:w w:val="115"/>
                <w:sz w:val="24"/>
              </w:rPr>
              <w:t xml:space="preserve"> </w:t>
            </w:r>
            <w:r>
              <w:rPr>
                <w:w w:val="115"/>
                <w:sz w:val="24"/>
              </w:rPr>
              <w:t>and</w:t>
            </w:r>
            <w:r>
              <w:rPr>
                <w:spacing w:val="-4"/>
                <w:w w:val="115"/>
                <w:sz w:val="24"/>
              </w:rPr>
              <w:t xml:space="preserve"> </w:t>
            </w:r>
            <w:r>
              <w:rPr>
                <w:w w:val="115"/>
                <w:sz w:val="24"/>
              </w:rPr>
              <w:t>describe</w:t>
            </w:r>
            <w:r>
              <w:rPr>
                <w:spacing w:val="35"/>
                <w:w w:val="115"/>
                <w:sz w:val="24"/>
              </w:rPr>
              <w:t xml:space="preserve"> </w:t>
            </w:r>
            <w:r>
              <w:rPr>
                <w:w w:val="115"/>
                <w:sz w:val="24"/>
              </w:rPr>
              <w:t>in</w:t>
            </w:r>
            <w:r>
              <w:rPr>
                <w:spacing w:val="-3"/>
                <w:w w:val="115"/>
                <w:sz w:val="24"/>
              </w:rPr>
              <w:t xml:space="preserve"> </w:t>
            </w:r>
            <w:r>
              <w:rPr>
                <w:w w:val="115"/>
                <w:sz w:val="24"/>
              </w:rPr>
              <w:t>which</w:t>
            </w:r>
            <w:r>
              <w:rPr>
                <w:spacing w:val="-4"/>
                <w:w w:val="115"/>
                <w:sz w:val="24"/>
              </w:rPr>
              <w:t xml:space="preserve"> </w:t>
            </w:r>
            <w:r>
              <w:rPr>
                <w:w w:val="115"/>
                <w:sz w:val="24"/>
              </w:rPr>
              <w:t>stage</w:t>
            </w:r>
            <w:r>
              <w:rPr>
                <w:spacing w:val="-4"/>
                <w:w w:val="115"/>
                <w:sz w:val="24"/>
              </w:rPr>
              <w:t xml:space="preserve"> </w:t>
            </w:r>
            <w:r>
              <w:rPr>
                <w:w w:val="115"/>
                <w:sz w:val="24"/>
              </w:rPr>
              <w:t>ofthe</w:t>
            </w:r>
            <w:r>
              <w:rPr>
                <w:spacing w:val="-6"/>
                <w:w w:val="115"/>
                <w:sz w:val="24"/>
              </w:rPr>
              <w:t xml:space="preserve"> </w:t>
            </w:r>
            <w:r>
              <w:rPr>
                <w:w w:val="115"/>
                <w:sz w:val="24"/>
              </w:rPr>
              <w:t>product life cycle it is positioned.</w:t>
            </w:r>
          </w:p>
          <w:p w14:paraId="4B30D3EB">
            <w:pPr>
              <w:pStyle w:val="12"/>
              <w:numPr>
                <w:ilvl w:val="0"/>
                <w:numId w:val="8"/>
              </w:numPr>
              <w:tabs>
                <w:tab w:val="left" w:pos="832"/>
              </w:tabs>
              <w:spacing w:before="17" w:after="0" w:line="280" w:lineRule="exact"/>
              <w:ind w:left="832" w:right="0" w:hanging="358"/>
              <w:jc w:val="left"/>
              <w:rPr>
                <w:sz w:val="24"/>
              </w:rPr>
            </w:pPr>
            <w:r>
              <w:rPr>
                <w:w w:val="110"/>
                <w:sz w:val="24"/>
              </w:rPr>
              <w:t>Suggest</w:t>
            </w:r>
            <w:r>
              <w:rPr>
                <w:spacing w:val="23"/>
                <w:w w:val="110"/>
                <w:sz w:val="24"/>
              </w:rPr>
              <w:t xml:space="preserve"> </w:t>
            </w:r>
            <w:r>
              <w:rPr>
                <w:w w:val="110"/>
                <w:sz w:val="24"/>
              </w:rPr>
              <w:t>strategies</w:t>
            </w:r>
            <w:r>
              <w:rPr>
                <w:spacing w:val="42"/>
                <w:w w:val="110"/>
                <w:sz w:val="24"/>
              </w:rPr>
              <w:t xml:space="preserve"> </w:t>
            </w:r>
            <w:r>
              <w:rPr>
                <w:w w:val="110"/>
                <w:sz w:val="24"/>
              </w:rPr>
              <w:t>for</w:t>
            </w:r>
            <w:r>
              <w:rPr>
                <w:spacing w:val="24"/>
                <w:w w:val="110"/>
                <w:sz w:val="24"/>
              </w:rPr>
              <w:t xml:space="preserve"> </w:t>
            </w:r>
            <w:r>
              <w:rPr>
                <w:w w:val="110"/>
                <w:sz w:val="24"/>
              </w:rPr>
              <w:t>development</w:t>
            </w:r>
            <w:r>
              <w:rPr>
                <w:spacing w:val="34"/>
                <w:w w:val="110"/>
                <w:sz w:val="24"/>
              </w:rPr>
              <w:t xml:space="preserve"> </w:t>
            </w:r>
            <w:r>
              <w:rPr>
                <w:w w:val="110"/>
                <w:sz w:val="24"/>
              </w:rPr>
              <w:t>of</w:t>
            </w:r>
            <w:r>
              <w:rPr>
                <w:spacing w:val="33"/>
                <w:w w:val="110"/>
                <w:sz w:val="24"/>
              </w:rPr>
              <w:t xml:space="preserve"> </w:t>
            </w:r>
            <w:r>
              <w:rPr>
                <w:w w:val="110"/>
                <w:sz w:val="24"/>
              </w:rPr>
              <w:t>a</w:t>
            </w:r>
            <w:r>
              <w:rPr>
                <w:spacing w:val="27"/>
                <w:w w:val="110"/>
                <w:sz w:val="24"/>
              </w:rPr>
              <w:t xml:space="preserve"> </w:t>
            </w:r>
            <w:r>
              <w:rPr>
                <w:w w:val="110"/>
                <w:sz w:val="24"/>
              </w:rPr>
              <w:t>new</w:t>
            </w:r>
            <w:r>
              <w:rPr>
                <w:spacing w:val="36"/>
                <w:w w:val="110"/>
                <w:sz w:val="24"/>
              </w:rPr>
              <w:t xml:space="preserve"> </w:t>
            </w:r>
            <w:r>
              <w:rPr>
                <w:spacing w:val="-2"/>
                <w:w w:val="110"/>
                <w:sz w:val="24"/>
              </w:rPr>
              <w:t>product.</w:t>
            </w:r>
          </w:p>
          <w:p w14:paraId="27BD91D5">
            <w:pPr>
              <w:pStyle w:val="12"/>
              <w:numPr>
                <w:ilvl w:val="0"/>
                <w:numId w:val="8"/>
              </w:numPr>
              <w:tabs>
                <w:tab w:val="left" w:pos="832"/>
              </w:tabs>
              <w:spacing w:before="0" w:after="0" w:line="280" w:lineRule="exact"/>
              <w:ind w:left="832" w:right="0" w:hanging="358"/>
              <w:jc w:val="left"/>
              <w:rPr>
                <w:sz w:val="24"/>
              </w:rPr>
            </w:pPr>
            <w:r>
              <w:rPr>
                <w:w w:val="110"/>
                <w:sz w:val="24"/>
              </w:rPr>
              <w:t>Develop</w:t>
            </w:r>
            <w:r>
              <w:rPr>
                <w:spacing w:val="26"/>
                <w:w w:val="110"/>
                <w:sz w:val="24"/>
              </w:rPr>
              <w:t xml:space="preserve"> </w:t>
            </w:r>
            <w:r>
              <w:rPr>
                <w:w w:val="110"/>
                <w:sz w:val="24"/>
              </w:rPr>
              <w:t>an</w:t>
            </w:r>
            <w:r>
              <w:rPr>
                <w:spacing w:val="28"/>
                <w:w w:val="110"/>
                <w:sz w:val="24"/>
              </w:rPr>
              <w:t xml:space="preserve"> </w:t>
            </w:r>
            <w:r>
              <w:rPr>
                <w:w w:val="110"/>
                <w:sz w:val="24"/>
              </w:rPr>
              <w:t>Advertisement</w:t>
            </w:r>
            <w:r>
              <w:rPr>
                <w:spacing w:val="31"/>
                <w:w w:val="110"/>
                <w:sz w:val="24"/>
              </w:rPr>
              <w:t xml:space="preserve"> </w:t>
            </w:r>
            <w:r>
              <w:rPr>
                <w:w w:val="110"/>
                <w:sz w:val="24"/>
              </w:rPr>
              <w:t>copy</w:t>
            </w:r>
            <w:r>
              <w:rPr>
                <w:spacing w:val="24"/>
                <w:w w:val="110"/>
                <w:sz w:val="24"/>
              </w:rPr>
              <w:t xml:space="preserve"> </w:t>
            </w:r>
            <w:r>
              <w:rPr>
                <w:w w:val="110"/>
                <w:sz w:val="24"/>
              </w:rPr>
              <w:t>for</w:t>
            </w:r>
            <w:r>
              <w:rPr>
                <w:spacing w:val="19"/>
                <w:w w:val="110"/>
                <w:sz w:val="24"/>
              </w:rPr>
              <w:t xml:space="preserve"> </w:t>
            </w:r>
            <w:r>
              <w:rPr>
                <w:w w:val="110"/>
                <w:sz w:val="24"/>
              </w:rPr>
              <w:t>a</w:t>
            </w:r>
            <w:r>
              <w:rPr>
                <w:spacing w:val="28"/>
                <w:w w:val="110"/>
                <w:sz w:val="24"/>
              </w:rPr>
              <w:t xml:space="preserve"> </w:t>
            </w:r>
            <w:r>
              <w:rPr>
                <w:spacing w:val="-2"/>
                <w:w w:val="110"/>
                <w:sz w:val="24"/>
              </w:rPr>
              <w:t>product.</w:t>
            </w:r>
          </w:p>
          <w:p w14:paraId="04FA9CD8">
            <w:pPr>
              <w:pStyle w:val="12"/>
              <w:numPr>
                <w:ilvl w:val="0"/>
                <w:numId w:val="8"/>
              </w:numPr>
              <w:tabs>
                <w:tab w:val="left" w:pos="832"/>
                <w:tab w:val="left" w:pos="835"/>
              </w:tabs>
              <w:spacing w:before="14" w:after="0" w:line="237" w:lineRule="auto"/>
              <w:ind w:left="835" w:right="689" w:hanging="361"/>
              <w:jc w:val="left"/>
              <w:rPr>
                <w:sz w:val="24"/>
              </w:rPr>
            </w:pPr>
            <w:r>
              <w:rPr>
                <w:w w:val="115"/>
                <w:sz w:val="24"/>
              </w:rPr>
              <w:t>List</w:t>
            </w:r>
            <w:r>
              <w:rPr>
                <w:spacing w:val="-6"/>
                <w:w w:val="115"/>
                <w:sz w:val="24"/>
              </w:rPr>
              <w:t xml:space="preserve"> </w:t>
            </w:r>
            <w:r>
              <w:rPr>
                <w:w w:val="115"/>
                <w:sz w:val="24"/>
              </w:rPr>
              <w:t>out</w:t>
            </w:r>
            <w:r>
              <w:rPr>
                <w:spacing w:val="-6"/>
                <w:w w:val="115"/>
                <w:sz w:val="24"/>
              </w:rPr>
              <w:t xml:space="preserve"> </w:t>
            </w:r>
            <w:r>
              <w:rPr>
                <w:w w:val="115"/>
                <w:sz w:val="24"/>
              </w:rPr>
              <w:t>the</w:t>
            </w:r>
            <w:r>
              <w:rPr>
                <w:spacing w:val="-4"/>
                <w:w w:val="115"/>
                <w:sz w:val="24"/>
              </w:rPr>
              <w:t xml:space="preserve"> </w:t>
            </w:r>
            <w:r>
              <w:rPr>
                <w:w w:val="115"/>
                <w:sz w:val="24"/>
              </w:rPr>
              <w:t>areas</w:t>
            </w:r>
            <w:r>
              <w:rPr>
                <w:spacing w:val="-4"/>
                <w:w w:val="115"/>
                <w:sz w:val="24"/>
              </w:rPr>
              <w:t xml:space="preserve"> </w:t>
            </w:r>
            <w:r>
              <w:rPr>
                <w:w w:val="115"/>
                <w:sz w:val="24"/>
              </w:rPr>
              <w:t>where</w:t>
            </w:r>
            <w:r>
              <w:rPr>
                <w:spacing w:val="-4"/>
                <w:w w:val="115"/>
                <w:sz w:val="24"/>
              </w:rPr>
              <w:t xml:space="preserve"> </w:t>
            </w:r>
            <w:r>
              <w:rPr>
                <w:w w:val="115"/>
                <w:sz w:val="24"/>
              </w:rPr>
              <w:t>sensory</w:t>
            </w:r>
            <w:r>
              <w:rPr>
                <w:spacing w:val="-6"/>
                <w:w w:val="115"/>
                <w:sz w:val="24"/>
              </w:rPr>
              <w:t xml:space="preserve"> </w:t>
            </w:r>
            <w:r>
              <w:rPr>
                <w:w w:val="115"/>
                <w:sz w:val="24"/>
              </w:rPr>
              <w:t>marketing</w:t>
            </w:r>
            <w:r>
              <w:rPr>
                <w:spacing w:val="-1"/>
                <w:w w:val="115"/>
                <w:sz w:val="24"/>
              </w:rPr>
              <w:t xml:space="preserve"> </w:t>
            </w:r>
            <w:r>
              <w:rPr>
                <w:w w:val="115"/>
                <w:sz w:val="24"/>
              </w:rPr>
              <w:t>and</w:t>
            </w:r>
            <w:r>
              <w:rPr>
                <w:spacing w:val="-6"/>
                <w:w w:val="115"/>
                <w:sz w:val="24"/>
              </w:rPr>
              <w:t xml:space="preserve"> </w:t>
            </w:r>
            <w:r>
              <w:rPr>
                <w:w w:val="115"/>
                <w:sz w:val="24"/>
              </w:rPr>
              <w:t>neuro</w:t>
            </w:r>
            <w:r>
              <w:rPr>
                <w:spacing w:val="-6"/>
                <w:w w:val="115"/>
                <w:sz w:val="24"/>
              </w:rPr>
              <w:t xml:space="preserve"> </w:t>
            </w:r>
            <w:r>
              <w:rPr>
                <w:w w:val="115"/>
                <w:sz w:val="24"/>
              </w:rPr>
              <w:t>marketing</w:t>
            </w:r>
            <w:r>
              <w:rPr>
                <w:spacing w:val="-6"/>
                <w:w w:val="115"/>
                <w:sz w:val="24"/>
              </w:rPr>
              <w:t xml:space="preserve"> </w:t>
            </w:r>
            <w:r>
              <w:rPr>
                <w:w w:val="115"/>
                <w:sz w:val="24"/>
              </w:rPr>
              <w:t>isapplicable and discuss your opinion on application of these marketing</w:t>
            </w:r>
          </w:p>
          <w:p w14:paraId="23728D0B">
            <w:pPr>
              <w:pStyle w:val="12"/>
              <w:numPr>
                <w:ilvl w:val="0"/>
                <w:numId w:val="8"/>
              </w:numPr>
              <w:tabs>
                <w:tab w:val="left" w:pos="832"/>
              </w:tabs>
              <w:spacing w:before="0" w:after="0" w:line="275" w:lineRule="exact"/>
              <w:ind w:left="832" w:right="0" w:hanging="358"/>
              <w:jc w:val="left"/>
              <w:rPr>
                <w:sz w:val="24"/>
              </w:rPr>
            </w:pPr>
            <w:r>
              <w:rPr>
                <w:w w:val="115"/>
                <w:sz w:val="24"/>
              </w:rPr>
              <w:t>Any</w:t>
            </w:r>
            <w:r>
              <w:rPr>
                <w:spacing w:val="-9"/>
                <w:w w:val="115"/>
                <w:sz w:val="24"/>
              </w:rPr>
              <w:t xml:space="preserve"> </w:t>
            </w:r>
            <w:r>
              <w:rPr>
                <w:w w:val="115"/>
                <w:sz w:val="24"/>
              </w:rPr>
              <w:t>other</w:t>
            </w:r>
            <w:r>
              <w:rPr>
                <w:spacing w:val="-9"/>
                <w:w w:val="115"/>
                <w:sz w:val="24"/>
              </w:rPr>
              <w:t xml:space="preserve"> </w:t>
            </w:r>
            <w:r>
              <w:rPr>
                <w:w w:val="115"/>
                <w:sz w:val="24"/>
              </w:rPr>
              <w:t>activities,</w:t>
            </w:r>
            <w:r>
              <w:rPr>
                <w:spacing w:val="-5"/>
                <w:w w:val="115"/>
                <w:sz w:val="24"/>
              </w:rPr>
              <w:t xml:space="preserve"> </w:t>
            </w:r>
            <w:r>
              <w:rPr>
                <w:w w:val="115"/>
                <w:sz w:val="24"/>
              </w:rPr>
              <w:t>which</w:t>
            </w:r>
            <w:r>
              <w:rPr>
                <w:spacing w:val="-3"/>
                <w:w w:val="115"/>
                <w:sz w:val="24"/>
              </w:rPr>
              <w:t xml:space="preserve"> </w:t>
            </w:r>
            <w:r>
              <w:rPr>
                <w:w w:val="115"/>
                <w:sz w:val="24"/>
              </w:rPr>
              <w:t>are</w:t>
            </w:r>
            <w:r>
              <w:rPr>
                <w:spacing w:val="-2"/>
                <w:w w:val="115"/>
                <w:sz w:val="24"/>
              </w:rPr>
              <w:t xml:space="preserve"> </w:t>
            </w:r>
            <w:r>
              <w:rPr>
                <w:w w:val="115"/>
                <w:sz w:val="24"/>
              </w:rPr>
              <w:t>relevant</w:t>
            </w:r>
            <w:r>
              <w:rPr>
                <w:spacing w:val="-8"/>
                <w:w w:val="115"/>
                <w:sz w:val="24"/>
              </w:rPr>
              <w:t xml:space="preserve"> </w:t>
            </w:r>
            <w:r>
              <w:rPr>
                <w:w w:val="115"/>
                <w:sz w:val="24"/>
              </w:rPr>
              <w:t>to</w:t>
            </w:r>
            <w:r>
              <w:rPr>
                <w:spacing w:val="-8"/>
                <w:w w:val="115"/>
                <w:sz w:val="24"/>
              </w:rPr>
              <w:t xml:space="preserve"> </w:t>
            </w:r>
            <w:r>
              <w:rPr>
                <w:w w:val="115"/>
                <w:sz w:val="24"/>
              </w:rPr>
              <w:t>the</w:t>
            </w:r>
            <w:r>
              <w:rPr>
                <w:spacing w:val="-10"/>
                <w:w w:val="115"/>
                <w:sz w:val="24"/>
              </w:rPr>
              <w:t xml:space="preserve"> </w:t>
            </w:r>
            <w:r>
              <w:rPr>
                <w:spacing w:val="-2"/>
                <w:w w:val="115"/>
                <w:sz w:val="24"/>
              </w:rPr>
              <w:t>course.</w:t>
            </w:r>
          </w:p>
        </w:tc>
      </w:tr>
      <w:tr w14:paraId="77E08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4" w:hRule="atLeast"/>
        </w:trPr>
        <w:tc>
          <w:tcPr>
            <w:tcW w:w="10472" w:type="dxa"/>
            <w:gridSpan w:val="2"/>
          </w:tcPr>
          <w:p w14:paraId="0854FAE8">
            <w:pPr>
              <w:pStyle w:val="12"/>
              <w:spacing w:line="273" w:lineRule="exact"/>
              <w:ind w:left="17" w:right="3"/>
              <w:jc w:val="center"/>
              <w:rPr>
                <w:b/>
                <w:sz w:val="24"/>
              </w:rPr>
            </w:pPr>
            <w:r>
              <w:rPr>
                <w:b/>
                <w:w w:val="120"/>
                <w:sz w:val="24"/>
              </w:rPr>
              <w:t>REFERENCE</w:t>
            </w:r>
            <w:r>
              <w:rPr>
                <w:b/>
                <w:spacing w:val="-7"/>
                <w:w w:val="120"/>
                <w:sz w:val="24"/>
              </w:rPr>
              <w:t xml:space="preserve"> </w:t>
            </w:r>
            <w:r>
              <w:rPr>
                <w:b/>
                <w:spacing w:val="-2"/>
                <w:w w:val="120"/>
                <w:sz w:val="24"/>
              </w:rPr>
              <w:t>BOOKS:</w:t>
            </w:r>
          </w:p>
          <w:p w14:paraId="1CA995C1">
            <w:pPr>
              <w:pStyle w:val="12"/>
              <w:numPr>
                <w:ilvl w:val="0"/>
                <w:numId w:val="9"/>
              </w:numPr>
              <w:tabs>
                <w:tab w:val="left" w:pos="834"/>
              </w:tabs>
              <w:spacing w:before="2" w:after="0" w:line="240" w:lineRule="auto"/>
              <w:ind w:left="834" w:right="0" w:hanging="360"/>
              <w:jc w:val="left"/>
              <w:rPr>
                <w:sz w:val="24"/>
              </w:rPr>
            </w:pPr>
            <w:r>
              <w:rPr>
                <w:w w:val="115"/>
                <w:sz w:val="24"/>
              </w:rPr>
              <w:t>Philip</w:t>
            </w:r>
            <w:r>
              <w:rPr>
                <w:spacing w:val="21"/>
                <w:w w:val="115"/>
                <w:sz w:val="24"/>
              </w:rPr>
              <w:t xml:space="preserve"> </w:t>
            </w:r>
            <w:r>
              <w:rPr>
                <w:w w:val="115"/>
                <w:sz w:val="24"/>
              </w:rPr>
              <w:t>Kotler</w:t>
            </w:r>
            <w:r>
              <w:rPr>
                <w:spacing w:val="9"/>
                <w:w w:val="115"/>
                <w:sz w:val="24"/>
              </w:rPr>
              <w:t xml:space="preserve"> </w:t>
            </w:r>
            <w:r>
              <w:rPr>
                <w:w w:val="115"/>
                <w:sz w:val="24"/>
              </w:rPr>
              <w:t>- Marketing</w:t>
            </w:r>
            <w:r>
              <w:rPr>
                <w:spacing w:val="26"/>
                <w:w w:val="115"/>
                <w:sz w:val="24"/>
              </w:rPr>
              <w:t xml:space="preserve"> </w:t>
            </w:r>
            <w:r>
              <w:rPr>
                <w:w w:val="115"/>
                <w:sz w:val="24"/>
              </w:rPr>
              <w:t>Management,</w:t>
            </w:r>
            <w:r>
              <w:rPr>
                <w:spacing w:val="15"/>
                <w:w w:val="115"/>
                <w:sz w:val="24"/>
              </w:rPr>
              <w:t xml:space="preserve"> </w:t>
            </w:r>
            <w:r>
              <w:rPr>
                <w:spacing w:val="-5"/>
                <w:w w:val="115"/>
                <w:sz w:val="24"/>
              </w:rPr>
              <w:t>PHI</w:t>
            </w:r>
          </w:p>
          <w:p w14:paraId="55366ECC">
            <w:pPr>
              <w:pStyle w:val="12"/>
              <w:numPr>
                <w:ilvl w:val="0"/>
                <w:numId w:val="9"/>
              </w:numPr>
              <w:tabs>
                <w:tab w:val="left" w:pos="834"/>
              </w:tabs>
              <w:spacing w:before="8" w:after="0" w:line="240" w:lineRule="auto"/>
              <w:ind w:left="834" w:right="0" w:hanging="360"/>
              <w:jc w:val="left"/>
              <w:rPr>
                <w:sz w:val="24"/>
              </w:rPr>
            </w:pPr>
            <w:r>
              <w:rPr>
                <w:w w:val="115"/>
                <w:sz w:val="24"/>
              </w:rPr>
              <w:t>Rekha.</w:t>
            </w:r>
            <w:r>
              <w:rPr>
                <w:spacing w:val="31"/>
                <w:w w:val="115"/>
                <w:sz w:val="24"/>
              </w:rPr>
              <w:t xml:space="preserve"> </w:t>
            </w:r>
            <w:r>
              <w:rPr>
                <w:w w:val="115"/>
                <w:sz w:val="24"/>
              </w:rPr>
              <w:t>M.P.</w:t>
            </w:r>
            <w:r>
              <w:rPr>
                <w:spacing w:val="18"/>
                <w:w w:val="115"/>
                <w:sz w:val="24"/>
              </w:rPr>
              <w:t xml:space="preserve"> </w:t>
            </w:r>
            <w:r>
              <w:rPr>
                <w:w w:val="115"/>
                <w:sz w:val="24"/>
              </w:rPr>
              <w:t>&amp;</w:t>
            </w:r>
            <w:r>
              <w:rPr>
                <w:spacing w:val="27"/>
                <w:w w:val="115"/>
                <w:sz w:val="24"/>
              </w:rPr>
              <w:t xml:space="preserve"> </w:t>
            </w:r>
            <w:r>
              <w:rPr>
                <w:w w:val="115"/>
                <w:sz w:val="24"/>
              </w:rPr>
              <w:t>Vibha</w:t>
            </w:r>
            <w:r>
              <w:rPr>
                <w:spacing w:val="42"/>
                <w:w w:val="115"/>
                <w:sz w:val="24"/>
              </w:rPr>
              <w:t xml:space="preserve"> </w:t>
            </w:r>
            <w:r>
              <w:rPr>
                <w:w w:val="115"/>
                <w:sz w:val="24"/>
              </w:rPr>
              <w:t>V</w:t>
            </w:r>
            <w:r>
              <w:rPr>
                <w:spacing w:val="12"/>
                <w:w w:val="115"/>
                <w:sz w:val="24"/>
              </w:rPr>
              <w:t xml:space="preserve"> </w:t>
            </w:r>
            <w:r>
              <w:rPr>
                <w:w w:val="115"/>
                <w:sz w:val="24"/>
              </w:rPr>
              <w:t>–</w:t>
            </w:r>
            <w:r>
              <w:rPr>
                <w:spacing w:val="12"/>
                <w:w w:val="115"/>
                <w:sz w:val="24"/>
              </w:rPr>
              <w:t xml:space="preserve"> </w:t>
            </w:r>
            <w:r>
              <w:rPr>
                <w:w w:val="115"/>
                <w:sz w:val="24"/>
              </w:rPr>
              <w:t>Marketing</w:t>
            </w:r>
            <w:r>
              <w:rPr>
                <w:spacing w:val="46"/>
                <w:w w:val="115"/>
                <w:sz w:val="24"/>
              </w:rPr>
              <w:t xml:space="preserve"> </w:t>
            </w:r>
            <w:r>
              <w:rPr>
                <w:w w:val="115"/>
                <w:sz w:val="24"/>
              </w:rPr>
              <w:t>&amp;</w:t>
            </w:r>
            <w:r>
              <w:rPr>
                <w:spacing w:val="21"/>
                <w:w w:val="115"/>
                <w:sz w:val="24"/>
              </w:rPr>
              <w:t xml:space="preserve"> </w:t>
            </w:r>
            <w:r>
              <w:rPr>
                <w:w w:val="115"/>
                <w:sz w:val="24"/>
              </w:rPr>
              <w:t>Services</w:t>
            </w:r>
            <w:r>
              <w:rPr>
                <w:spacing w:val="39"/>
                <w:w w:val="115"/>
                <w:sz w:val="24"/>
              </w:rPr>
              <w:t xml:space="preserve"> </w:t>
            </w:r>
            <w:r>
              <w:rPr>
                <w:w w:val="115"/>
                <w:sz w:val="24"/>
              </w:rPr>
              <w:t>Mgt</w:t>
            </w:r>
            <w:r>
              <w:rPr>
                <w:spacing w:val="16"/>
                <w:w w:val="115"/>
                <w:sz w:val="24"/>
              </w:rPr>
              <w:t xml:space="preserve"> </w:t>
            </w:r>
            <w:r>
              <w:rPr>
                <w:w w:val="115"/>
                <w:sz w:val="24"/>
              </w:rPr>
              <w:t>–</w:t>
            </w:r>
            <w:r>
              <w:rPr>
                <w:spacing w:val="32"/>
                <w:w w:val="115"/>
                <w:sz w:val="24"/>
              </w:rPr>
              <w:t xml:space="preserve"> </w:t>
            </w:r>
            <w:r>
              <w:rPr>
                <w:spacing w:val="-4"/>
                <w:w w:val="115"/>
                <w:sz w:val="24"/>
              </w:rPr>
              <w:t>VBH.</w:t>
            </w:r>
          </w:p>
          <w:p w14:paraId="50BF9CE0">
            <w:pPr>
              <w:pStyle w:val="12"/>
              <w:numPr>
                <w:ilvl w:val="0"/>
                <w:numId w:val="9"/>
              </w:numPr>
              <w:tabs>
                <w:tab w:val="left" w:pos="834"/>
              </w:tabs>
              <w:spacing w:before="12" w:after="0" w:line="240" w:lineRule="auto"/>
              <w:ind w:left="834" w:right="0" w:hanging="360"/>
              <w:jc w:val="left"/>
              <w:rPr>
                <w:sz w:val="24"/>
              </w:rPr>
            </w:pPr>
            <w:r>
              <w:rPr>
                <w:w w:val="115"/>
                <w:sz w:val="24"/>
              </w:rPr>
              <w:t>Sunil</w:t>
            </w:r>
            <w:r>
              <w:rPr>
                <w:spacing w:val="29"/>
                <w:w w:val="115"/>
                <w:sz w:val="24"/>
              </w:rPr>
              <w:t xml:space="preserve"> </w:t>
            </w:r>
            <w:r>
              <w:rPr>
                <w:w w:val="115"/>
                <w:sz w:val="24"/>
              </w:rPr>
              <w:t>B.</w:t>
            </w:r>
            <w:r>
              <w:rPr>
                <w:spacing w:val="15"/>
                <w:w w:val="115"/>
                <w:sz w:val="24"/>
              </w:rPr>
              <w:t xml:space="preserve"> </w:t>
            </w:r>
            <w:r>
              <w:rPr>
                <w:w w:val="115"/>
                <w:sz w:val="24"/>
              </w:rPr>
              <w:t>Rao</w:t>
            </w:r>
            <w:r>
              <w:rPr>
                <w:spacing w:val="27"/>
                <w:w w:val="115"/>
                <w:sz w:val="24"/>
              </w:rPr>
              <w:t xml:space="preserve"> </w:t>
            </w:r>
            <w:r>
              <w:rPr>
                <w:w w:val="115"/>
                <w:sz w:val="24"/>
              </w:rPr>
              <w:t>-</w:t>
            </w:r>
            <w:r>
              <w:rPr>
                <w:spacing w:val="15"/>
                <w:w w:val="115"/>
                <w:sz w:val="24"/>
              </w:rPr>
              <w:t xml:space="preserve"> </w:t>
            </w:r>
            <w:r>
              <w:rPr>
                <w:w w:val="115"/>
                <w:sz w:val="24"/>
              </w:rPr>
              <w:t>Marketing</w:t>
            </w:r>
            <w:r>
              <w:rPr>
                <w:spacing w:val="33"/>
                <w:w w:val="115"/>
                <w:sz w:val="24"/>
              </w:rPr>
              <w:t xml:space="preserve"> </w:t>
            </w:r>
            <w:r>
              <w:rPr>
                <w:w w:val="115"/>
                <w:sz w:val="24"/>
              </w:rPr>
              <w:t>&amp;</w:t>
            </w:r>
            <w:r>
              <w:rPr>
                <w:spacing w:val="27"/>
                <w:w w:val="115"/>
                <w:sz w:val="24"/>
              </w:rPr>
              <w:t xml:space="preserve"> </w:t>
            </w:r>
            <w:r>
              <w:rPr>
                <w:w w:val="115"/>
                <w:sz w:val="24"/>
              </w:rPr>
              <w:t>Services</w:t>
            </w:r>
            <w:r>
              <w:rPr>
                <w:spacing w:val="39"/>
                <w:w w:val="115"/>
                <w:sz w:val="24"/>
              </w:rPr>
              <w:t xml:space="preserve"> </w:t>
            </w:r>
            <w:r>
              <w:rPr>
                <w:w w:val="115"/>
                <w:sz w:val="24"/>
              </w:rPr>
              <w:t>Mgt</w:t>
            </w:r>
            <w:r>
              <w:rPr>
                <w:spacing w:val="22"/>
                <w:w w:val="115"/>
                <w:sz w:val="24"/>
              </w:rPr>
              <w:t xml:space="preserve"> </w:t>
            </w:r>
            <w:r>
              <w:rPr>
                <w:w w:val="115"/>
                <w:sz w:val="24"/>
              </w:rPr>
              <w:t>–</w:t>
            </w:r>
            <w:r>
              <w:rPr>
                <w:spacing w:val="18"/>
                <w:w w:val="115"/>
                <w:sz w:val="24"/>
              </w:rPr>
              <w:t xml:space="preserve"> </w:t>
            </w:r>
            <w:r>
              <w:rPr>
                <w:spacing w:val="-4"/>
                <w:w w:val="115"/>
                <w:sz w:val="24"/>
              </w:rPr>
              <w:t>HPH.</w:t>
            </w:r>
          </w:p>
          <w:p w14:paraId="2C7CE275">
            <w:pPr>
              <w:pStyle w:val="12"/>
              <w:numPr>
                <w:ilvl w:val="0"/>
                <w:numId w:val="9"/>
              </w:numPr>
              <w:tabs>
                <w:tab w:val="left" w:pos="834"/>
              </w:tabs>
              <w:spacing w:before="21" w:after="0" w:line="240" w:lineRule="auto"/>
              <w:ind w:left="834" w:right="0" w:hanging="360"/>
              <w:jc w:val="left"/>
              <w:rPr>
                <w:sz w:val="24"/>
              </w:rPr>
            </w:pPr>
            <w:r>
              <w:rPr>
                <w:w w:val="115"/>
                <w:sz w:val="24"/>
              </w:rPr>
              <w:t>Dr.</w:t>
            </w:r>
            <w:r>
              <w:rPr>
                <w:spacing w:val="10"/>
                <w:w w:val="115"/>
                <w:sz w:val="24"/>
              </w:rPr>
              <w:t xml:space="preserve"> </w:t>
            </w:r>
            <w:r>
              <w:rPr>
                <w:w w:val="115"/>
                <w:sz w:val="24"/>
              </w:rPr>
              <w:t>Alice</w:t>
            </w:r>
            <w:r>
              <w:rPr>
                <w:spacing w:val="36"/>
                <w:w w:val="115"/>
                <w:sz w:val="24"/>
              </w:rPr>
              <w:t xml:space="preserve"> </w:t>
            </w:r>
            <w:r>
              <w:rPr>
                <w:w w:val="115"/>
                <w:sz w:val="24"/>
              </w:rPr>
              <w:t>Mani:</w:t>
            </w:r>
            <w:r>
              <w:rPr>
                <w:spacing w:val="30"/>
                <w:w w:val="115"/>
                <w:sz w:val="24"/>
              </w:rPr>
              <w:t xml:space="preserve"> </w:t>
            </w:r>
            <w:r>
              <w:rPr>
                <w:w w:val="115"/>
                <w:sz w:val="24"/>
              </w:rPr>
              <w:t>Marketing</w:t>
            </w:r>
            <w:r>
              <w:rPr>
                <w:spacing w:val="46"/>
                <w:w w:val="115"/>
                <w:sz w:val="24"/>
              </w:rPr>
              <w:t xml:space="preserve"> </w:t>
            </w:r>
            <w:r>
              <w:rPr>
                <w:w w:val="115"/>
                <w:sz w:val="24"/>
              </w:rPr>
              <w:t>&amp;</w:t>
            </w:r>
            <w:r>
              <w:rPr>
                <w:spacing w:val="21"/>
                <w:w w:val="115"/>
                <w:sz w:val="24"/>
              </w:rPr>
              <w:t xml:space="preserve"> </w:t>
            </w:r>
            <w:r>
              <w:rPr>
                <w:w w:val="115"/>
                <w:sz w:val="24"/>
              </w:rPr>
              <w:t>Services</w:t>
            </w:r>
            <w:r>
              <w:rPr>
                <w:spacing w:val="23"/>
                <w:w w:val="115"/>
                <w:sz w:val="24"/>
              </w:rPr>
              <w:t xml:space="preserve"> </w:t>
            </w:r>
            <w:r>
              <w:rPr>
                <w:w w:val="115"/>
                <w:sz w:val="24"/>
              </w:rPr>
              <w:t>Management,</w:t>
            </w:r>
            <w:r>
              <w:rPr>
                <w:spacing w:val="45"/>
                <w:w w:val="115"/>
                <w:sz w:val="24"/>
              </w:rPr>
              <w:t xml:space="preserve"> </w:t>
            </w:r>
            <w:r>
              <w:rPr>
                <w:spacing w:val="-4"/>
                <w:w w:val="115"/>
                <w:sz w:val="24"/>
              </w:rPr>
              <w:t>SBH.</w:t>
            </w:r>
          </w:p>
          <w:p w14:paraId="1AE7A915">
            <w:pPr>
              <w:pStyle w:val="12"/>
              <w:numPr>
                <w:ilvl w:val="0"/>
                <w:numId w:val="9"/>
              </w:numPr>
              <w:tabs>
                <w:tab w:val="left" w:pos="834"/>
              </w:tabs>
              <w:spacing w:before="12" w:after="0" w:line="240" w:lineRule="auto"/>
              <w:ind w:left="834" w:right="0" w:hanging="360"/>
              <w:jc w:val="left"/>
              <w:rPr>
                <w:sz w:val="24"/>
              </w:rPr>
            </w:pPr>
            <w:r>
              <w:rPr>
                <w:w w:val="120"/>
                <w:sz w:val="24"/>
              </w:rPr>
              <w:t>J.C.</w:t>
            </w:r>
            <w:r>
              <w:rPr>
                <w:spacing w:val="1"/>
                <w:w w:val="120"/>
                <w:sz w:val="24"/>
              </w:rPr>
              <w:t xml:space="preserve"> </w:t>
            </w:r>
            <w:r>
              <w:rPr>
                <w:w w:val="120"/>
                <w:sz w:val="24"/>
              </w:rPr>
              <w:t>Gandhi</w:t>
            </w:r>
            <w:r>
              <w:rPr>
                <w:spacing w:val="26"/>
                <w:w w:val="120"/>
                <w:sz w:val="24"/>
              </w:rPr>
              <w:t xml:space="preserve"> </w:t>
            </w:r>
            <w:r>
              <w:rPr>
                <w:w w:val="120"/>
                <w:sz w:val="24"/>
              </w:rPr>
              <w:t>-</w:t>
            </w:r>
            <w:r>
              <w:rPr>
                <w:spacing w:val="8"/>
                <w:w w:val="120"/>
                <w:sz w:val="24"/>
              </w:rPr>
              <w:t xml:space="preserve"> </w:t>
            </w:r>
            <w:r>
              <w:rPr>
                <w:w w:val="120"/>
                <w:sz w:val="24"/>
              </w:rPr>
              <w:t>Marketing</w:t>
            </w:r>
            <w:r>
              <w:rPr>
                <w:spacing w:val="16"/>
                <w:w w:val="120"/>
                <w:sz w:val="24"/>
              </w:rPr>
              <w:t xml:space="preserve"> </w:t>
            </w:r>
            <w:r>
              <w:rPr>
                <w:w w:val="120"/>
                <w:sz w:val="24"/>
              </w:rPr>
              <w:t>Management,</w:t>
            </w:r>
            <w:r>
              <w:rPr>
                <w:spacing w:val="26"/>
                <w:w w:val="120"/>
                <w:sz w:val="24"/>
              </w:rPr>
              <w:t xml:space="preserve"> </w:t>
            </w:r>
            <w:r>
              <w:rPr>
                <w:spacing w:val="-5"/>
                <w:w w:val="120"/>
                <w:sz w:val="24"/>
              </w:rPr>
              <w:t>TMH</w:t>
            </w:r>
          </w:p>
          <w:p w14:paraId="34D07F15">
            <w:pPr>
              <w:pStyle w:val="12"/>
              <w:numPr>
                <w:ilvl w:val="0"/>
                <w:numId w:val="9"/>
              </w:numPr>
              <w:tabs>
                <w:tab w:val="left" w:pos="834"/>
              </w:tabs>
              <w:spacing w:before="8" w:after="0" w:line="240" w:lineRule="auto"/>
              <w:ind w:left="834" w:right="0" w:hanging="360"/>
              <w:jc w:val="left"/>
              <w:rPr>
                <w:sz w:val="24"/>
              </w:rPr>
            </w:pPr>
            <w:r>
              <w:rPr>
                <w:w w:val="120"/>
                <w:sz w:val="24"/>
              </w:rPr>
              <w:t>Stanton</w:t>
            </w:r>
            <w:r>
              <w:rPr>
                <w:spacing w:val="-1"/>
                <w:w w:val="120"/>
                <w:sz w:val="24"/>
              </w:rPr>
              <w:t xml:space="preserve"> </w:t>
            </w:r>
            <w:r>
              <w:rPr>
                <w:w w:val="120"/>
                <w:sz w:val="24"/>
              </w:rPr>
              <w:t>W.J.</w:t>
            </w:r>
            <w:r>
              <w:rPr>
                <w:spacing w:val="-10"/>
                <w:w w:val="120"/>
                <w:sz w:val="24"/>
              </w:rPr>
              <w:t xml:space="preserve"> </w:t>
            </w:r>
            <w:r>
              <w:rPr>
                <w:w w:val="120"/>
                <w:sz w:val="24"/>
              </w:rPr>
              <w:t>etzal</w:t>
            </w:r>
            <w:r>
              <w:rPr>
                <w:spacing w:val="-8"/>
                <w:w w:val="120"/>
                <w:sz w:val="24"/>
              </w:rPr>
              <w:t xml:space="preserve"> </w:t>
            </w:r>
            <w:r>
              <w:rPr>
                <w:w w:val="120"/>
                <w:sz w:val="24"/>
              </w:rPr>
              <w:t>Michael</w:t>
            </w:r>
            <w:r>
              <w:rPr>
                <w:spacing w:val="-8"/>
                <w:w w:val="120"/>
                <w:sz w:val="24"/>
              </w:rPr>
              <w:t xml:space="preserve"> </w:t>
            </w:r>
            <w:r>
              <w:rPr>
                <w:w w:val="120"/>
                <w:sz w:val="24"/>
              </w:rPr>
              <w:t>&amp;</w:t>
            </w:r>
            <w:r>
              <w:rPr>
                <w:spacing w:val="-4"/>
                <w:w w:val="120"/>
                <w:sz w:val="24"/>
              </w:rPr>
              <w:t xml:space="preserve"> </w:t>
            </w:r>
            <w:r>
              <w:rPr>
                <w:w w:val="120"/>
                <w:sz w:val="24"/>
              </w:rPr>
              <w:t>Walker, Fundamentals</w:t>
            </w:r>
            <w:r>
              <w:rPr>
                <w:spacing w:val="23"/>
                <w:w w:val="120"/>
                <w:sz w:val="24"/>
              </w:rPr>
              <w:t xml:space="preserve"> </w:t>
            </w:r>
            <w:r>
              <w:rPr>
                <w:w w:val="120"/>
                <w:sz w:val="24"/>
              </w:rPr>
              <w:t>of</w:t>
            </w:r>
            <w:r>
              <w:rPr>
                <w:spacing w:val="-11"/>
                <w:w w:val="120"/>
                <w:sz w:val="24"/>
              </w:rPr>
              <w:t xml:space="preserve"> </w:t>
            </w:r>
            <w:r>
              <w:rPr>
                <w:spacing w:val="-2"/>
                <w:w w:val="120"/>
                <w:sz w:val="24"/>
              </w:rPr>
              <w:t>Management,TMH</w:t>
            </w:r>
          </w:p>
          <w:p w14:paraId="2DBAB92F">
            <w:pPr>
              <w:pStyle w:val="12"/>
              <w:numPr>
                <w:ilvl w:val="0"/>
                <w:numId w:val="9"/>
              </w:numPr>
              <w:tabs>
                <w:tab w:val="left" w:pos="834"/>
              </w:tabs>
              <w:spacing w:before="21" w:after="0" w:line="240" w:lineRule="auto"/>
              <w:ind w:left="834" w:right="0" w:hanging="360"/>
              <w:jc w:val="left"/>
              <w:rPr>
                <w:sz w:val="24"/>
              </w:rPr>
            </w:pPr>
            <w:r>
              <w:rPr>
                <w:w w:val="120"/>
                <w:sz w:val="24"/>
              </w:rPr>
              <w:t>Jayachandran</w:t>
            </w:r>
            <w:r>
              <w:rPr>
                <w:spacing w:val="-2"/>
                <w:w w:val="120"/>
                <w:sz w:val="24"/>
              </w:rPr>
              <w:t xml:space="preserve"> </w:t>
            </w:r>
            <w:r>
              <w:rPr>
                <w:w w:val="120"/>
                <w:sz w:val="24"/>
              </w:rPr>
              <w:t>;</w:t>
            </w:r>
            <w:r>
              <w:rPr>
                <w:spacing w:val="-10"/>
                <w:w w:val="120"/>
                <w:sz w:val="24"/>
              </w:rPr>
              <w:t xml:space="preserve"> </w:t>
            </w:r>
            <w:r>
              <w:rPr>
                <w:w w:val="120"/>
                <w:sz w:val="24"/>
              </w:rPr>
              <w:t>Marketing</w:t>
            </w:r>
            <w:r>
              <w:rPr>
                <w:spacing w:val="9"/>
                <w:w w:val="120"/>
                <w:sz w:val="24"/>
              </w:rPr>
              <w:t xml:space="preserve"> </w:t>
            </w:r>
            <w:r>
              <w:rPr>
                <w:w w:val="120"/>
                <w:sz w:val="24"/>
              </w:rPr>
              <w:t>Management.</w:t>
            </w:r>
            <w:r>
              <w:rPr>
                <w:spacing w:val="10"/>
                <w:w w:val="120"/>
                <w:sz w:val="24"/>
              </w:rPr>
              <w:t xml:space="preserve"> </w:t>
            </w:r>
            <w:r>
              <w:rPr>
                <w:w w:val="120"/>
                <w:sz w:val="24"/>
              </w:rPr>
              <w:t>Excel</w:t>
            </w:r>
            <w:r>
              <w:rPr>
                <w:spacing w:val="-9"/>
                <w:w w:val="120"/>
                <w:sz w:val="24"/>
              </w:rPr>
              <w:t xml:space="preserve"> </w:t>
            </w:r>
            <w:r>
              <w:rPr>
                <w:spacing w:val="-2"/>
                <w:w w:val="120"/>
                <w:sz w:val="24"/>
              </w:rPr>
              <w:t>Books.</w:t>
            </w:r>
          </w:p>
          <w:p w14:paraId="48F8D11D">
            <w:pPr>
              <w:pStyle w:val="12"/>
              <w:numPr>
                <w:ilvl w:val="0"/>
                <w:numId w:val="9"/>
              </w:numPr>
              <w:tabs>
                <w:tab w:val="left" w:pos="834"/>
              </w:tabs>
              <w:spacing w:before="8" w:after="0" w:line="240" w:lineRule="auto"/>
              <w:ind w:left="834" w:right="0" w:hanging="360"/>
              <w:jc w:val="left"/>
              <w:rPr>
                <w:sz w:val="24"/>
              </w:rPr>
            </w:pPr>
            <w:r>
              <w:rPr>
                <w:w w:val="120"/>
                <w:sz w:val="24"/>
              </w:rPr>
              <w:t>K.</w:t>
            </w:r>
            <w:r>
              <w:rPr>
                <w:spacing w:val="-20"/>
                <w:w w:val="120"/>
                <w:sz w:val="24"/>
              </w:rPr>
              <w:t xml:space="preserve"> </w:t>
            </w:r>
            <w:r>
              <w:rPr>
                <w:w w:val="120"/>
                <w:sz w:val="24"/>
              </w:rPr>
              <w:t>Venkatramana,</w:t>
            </w:r>
            <w:r>
              <w:rPr>
                <w:spacing w:val="2"/>
                <w:w w:val="120"/>
                <w:sz w:val="24"/>
              </w:rPr>
              <w:t xml:space="preserve"> </w:t>
            </w:r>
            <w:r>
              <w:rPr>
                <w:w w:val="120"/>
                <w:sz w:val="24"/>
              </w:rPr>
              <w:t>Marketing</w:t>
            </w:r>
            <w:r>
              <w:rPr>
                <w:spacing w:val="2"/>
                <w:w w:val="120"/>
                <w:sz w:val="24"/>
              </w:rPr>
              <w:t xml:space="preserve"> </w:t>
            </w:r>
            <w:r>
              <w:rPr>
                <w:w w:val="120"/>
                <w:sz w:val="24"/>
              </w:rPr>
              <w:t>Management,</w:t>
            </w:r>
            <w:r>
              <w:rPr>
                <w:spacing w:val="-1"/>
                <w:w w:val="120"/>
                <w:sz w:val="24"/>
              </w:rPr>
              <w:t xml:space="preserve"> </w:t>
            </w:r>
            <w:r>
              <w:rPr>
                <w:spacing w:val="-2"/>
                <w:w w:val="120"/>
                <w:sz w:val="24"/>
              </w:rPr>
              <w:t>SHBP.</w:t>
            </w:r>
          </w:p>
          <w:p w14:paraId="078B32E7">
            <w:pPr>
              <w:pStyle w:val="12"/>
              <w:numPr>
                <w:ilvl w:val="0"/>
                <w:numId w:val="9"/>
              </w:numPr>
              <w:tabs>
                <w:tab w:val="left" w:pos="834"/>
              </w:tabs>
              <w:spacing w:before="22" w:after="0" w:line="240" w:lineRule="auto"/>
              <w:ind w:left="834" w:right="0" w:hanging="360"/>
              <w:jc w:val="left"/>
              <w:rPr>
                <w:sz w:val="24"/>
              </w:rPr>
            </w:pPr>
            <w:r>
              <w:rPr>
                <w:w w:val="115"/>
                <w:sz w:val="24"/>
              </w:rPr>
              <w:t>P</w:t>
            </w:r>
            <w:r>
              <w:rPr>
                <w:spacing w:val="7"/>
                <w:w w:val="115"/>
                <w:sz w:val="24"/>
              </w:rPr>
              <w:t xml:space="preserve"> </w:t>
            </w:r>
            <w:r>
              <w:rPr>
                <w:w w:val="115"/>
                <w:sz w:val="24"/>
              </w:rPr>
              <w:t>N</w:t>
            </w:r>
            <w:r>
              <w:rPr>
                <w:spacing w:val="11"/>
                <w:w w:val="115"/>
                <w:sz w:val="24"/>
              </w:rPr>
              <w:t xml:space="preserve"> </w:t>
            </w:r>
            <w:r>
              <w:rPr>
                <w:w w:val="115"/>
                <w:sz w:val="24"/>
              </w:rPr>
              <w:t>Reddy</w:t>
            </w:r>
            <w:r>
              <w:rPr>
                <w:spacing w:val="21"/>
                <w:w w:val="115"/>
                <w:sz w:val="24"/>
              </w:rPr>
              <w:t xml:space="preserve"> </w:t>
            </w:r>
            <w:r>
              <w:rPr>
                <w:w w:val="115"/>
                <w:sz w:val="24"/>
              </w:rPr>
              <w:t>&amp;</w:t>
            </w:r>
            <w:r>
              <w:rPr>
                <w:spacing w:val="15"/>
                <w:w w:val="115"/>
                <w:sz w:val="24"/>
              </w:rPr>
              <w:t xml:space="preserve"> </w:t>
            </w:r>
            <w:r>
              <w:rPr>
                <w:w w:val="115"/>
                <w:sz w:val="24"/>
              </w:rPr>
              <w:t>Appanniah,</w:t>
            </w:r>
            <w:r>
              <w:rPr>
                <w:spacing w:val="47"/>
                <w:w w:val="115"/>
                <w:sz w:val="24"/>
              </w:rPr>
              <w:t xml:space="preserve"> </w:t>
            </w:r>
            <w:r>
              <w:rPr>
                <w:w w:val="115"/>
                <w:sz w:val="24"/>
              </w:rPr>
              <w:t>Essentials</w:t>
            </w:r>
            <w:r>
              <w:rPr>
                <w:spacing w:val="28"/>
                <w:w w:val="115"/>
                <w:sz w:val="24"/>
              </w:rPr>
              <w:t xml:space="preserve"> </w:t>
            </w:r>
            <w:r>
              <w:rPr>
                <w:w w:val="115"/>
                <w:sz w:val="24"/>
              </w:rPr>
              <w:t>of</w:t>
            </w:r>
            <w:r>
              <w:rPr>
                <w:spacing w:val="13"/>
                <w:w w:val="115"/>
                <w:sz w:val="24"/>
              </w:rPr>
              <w:t xml:space="preserve"> </w:t>
            </w:r>
            <w:r>
              <w:rPr>
                <w:w w:val="115"/>
                <w:sz w:val="24"/>
              </w:rPr>
              <w:t>Marketing</w:t>
            </w:r>
            <w:r>
              <w:rPr>
                <w:spacing w:val="26"/>
                <w:w w:val="115"/>
                <w:sz w:val="24"/>
              </w:rPr>
              <w:t xml:space="preserve"> </w:t>
            </w:r>
            <w:r>
              <w:rPr>
                <w:w w:val="115"/>
                <w:sz w:val="24"/>
              </w:rPr>
              <w:t>Management,</w:t>
            </w:r>
            <w:r>
              <w:rPr>
                <w:spacing w:val="38"/>
                <w:w w:val="115"/>
                <w:sz w:val="24"/>
              </w:rPr>
              <w:t xml:space="preserve"> </w:t>
            </w:r>
            <w:r>
              <w:rPr>
                <w:spacing w:val="-5"/>
                <w:w w:val="115"/>
                <w:sz w:val="24"/>
              </w:rPr>
              <w:t>HPH</w:t>
            </w:r>
          </w:p>
          <w:p w14:paraId="689FAF96">
            <w:pPr>
              <w:pStyle w:val="12"/>
              <w:numPr>
                <w:ilvl w:val="0"/>
                <w:numId w:val="9"/>
              </w:numPr>
              <w:tabs>
                <w:tab w:val="left" w:pos="834"/>
              </w:tabs>
              <w:spacing w:before="12" w:after="0" w:line="240" w:lineRule="auto"/>
              <w:ind w:left="834" w:right="0" w:hanging="360"/>
              <w:jc w:val="left"/>
              <w:rPr>
                <w:sz w:val="24"/>
              </w:rPr>
            </w:pPr>
            <w:r>
              <w:rPr>
                <w:w w:val="115"/>
                <w:sz w:val="24"/>
              </w:rPr>
              <w:t>Sontakki,</w:t>
            </w:r>
            <w:r>
              <w:rPr>
                <w:spacing w:val="36"/>
                <w:w w:val="115"/>
                <w:sz w:val="24"/>
              </w:rPr>
              <w:t xml:space="preserve"> </w:t>
            </w:r>
            <w:r>
              <w:rPr>
                <w:w w:val="115"/>
                <w:sz w:val="24"/>
              </w:rPr>
              <w:t>Marketing</w:t>
            </w:r>
            <w:r>
              <w:rPr>
                <w:spacing w:val="42"/>
                <w:w w:val="115"/>
                <w:sz w:val="24"/>
              </w:rPr>
              <w:t xml:space="preserve"> </w:t>
            </w:r>
            <w:r>
              <w:rPr>
                <w:w w:val="115"/>
                <w:sz w:val="24"/>
              </w:rPr>
              <w:t>Management,</w:t>
            </w:r>
            <w:r>
              <w:rPr>
                <w:spacing w:val="37"/>
                <w:w w:val="115"/>
                <w:sz w:val="24"/>
              </w:rPr>
              <w:t xml:space="preserve"> </w:t>
            </w:r>
            <w:r>
              <w:rPr>
                <w:spacing w:val="-5"/>
                <w:w w:val="115"/>
                <w:sz w:val="24"/>
              </w:rPr>
              <w:t>HPH</w:t>
            </w:r>
          </w:p>
          <w:p w14:paraId="6D2718AD">
            <w:pPr>
              <w:pStyle w:val="12"/>
              <w:numPr>
                <w:ilvl w:val="0"/>
                <w:numId w:val="9"/>
              </w:numPr>
              <w:tabs>
                <w:tab w:val="left" w:pos="835"/>
              </w:tabs>
              <w:spacing w:before="9" w:after="0" w:line="237" w:lineRule="auto"/>
              <w:ind w:left="835" w:right="1673" w:hanging="361"/>
              <w:jc w:val="left"/>
              <w:rPr>
                <w:sz w:val="24"/>
              </w:rPr>
            </w:pPr>
            <w:r>
              <w:rPr>
                <w:w w:val="115"/>
                <w:sz w:val="24"/>
              </w:rPr>
              <w:t>Cengiz</w:t>
            </w:r>
            <w:r>
              <w:rPr>
                <w:spacing w:val="-5"/>
                <w:w w:val="115"/>
                <w:sz w:val="24"/>
              </w:rPr>
              <w:t xml:space="preserve"> </w:t>
            </w:r>
            <w:r>
              <w:rPr>
                <w:w w:val="115"/>
                <w:sz w:val="24"/>
              </w:rPr>
              <w:t>Haksever</w:t>
            </w:r>
            <w:r>
              <w:rPr>
                <w:spacing w:val="-4"/>
                <w:w w:val="115"/>
                <w:sz w:val="24"/>
              </w:rPr>
              <w:t xml:space="preserve"> </w:t>
            </w:r>
            <w:r>
              <w:rPr>
                <w:w w:val="115"/>
                <w:sz w:val="24"/>
              </w:rPr>
              <w:t>etal</w:t>
            </w:r>
            <w:r>
              <w:rPr>
                <w:spacing w:val="-4"/>
                <w:w w:val="115"/>
                <w:sz w:val="24"/>
              </w:rPr>
              <w:t xml:space="preserve"> </w:t>
            </w:r>
            <w:r>
              <w:rPr>
                <w:w w:val="115"/>
                <w:sz w:val="24"/>
              </w:rPr>
              <w:t>–</w:t>
            </w:r>
            <w:r>
              <w:rPr>
                <w:spacing w:val="-6"/>
                <w:w w:val="115"/>
                <w:sz w:val="24"/>
              </w:rPr>
              <w:t xml:space="preserve"> </w:t>
            </w:r>
            <w:r>
              <w:rPr>
                <w:w w:val="115"/>
                <w:sz w:val="24"/>
              </w:rPr>
              <w:t>‘Service</w:t>
            </w:r>
            <w:r>
              <w:rPr>
                <w:spacing w:val="-5"/>
                <w:w w:val="115"/>
                <w:sz w:val="24"/>
              </w:rPr>
              <w:t xml:space="preserve"> </w:t>
            </w:r>
            <w:r>
              <w:rPr>
                <w:w w:val="115"/>
                <w:sz w:val="24"/>
              </w:rPr>
              <w:t>Management</w:t>
            </w:r>
            <w:r>
              <w:rPr>
                <w:spacing w:val="26"/>
                <w:w w:val="115"/>
                <w:sz w:val="24"/>
              </w:rPr>
              <w:t xml:space="preserve"> </w:t>
            </w:r>
            <w:r>
              <w:rPr>
                <w:w w:val="115"/>
                <w:sz w:val="24"/>
              </w:rPr>
              <w:t>and</w:t>
            </w:r>
            <w:r>
              <w:rPr>
                <w:spacing w:val="-7"/>
                <w:w w:val="115"/>
                <w:sz w:val="24"/>
              </w:rPr>
              <w:t xml:space="preserve"> </w:t>
            </w:r>
            <w:r>
              <w:rPr>
                <w:w w:val="115"/>
                <w:sz w:val="24"/>
              </w:rPr>
              <w:t>Operations’;</w:t>
            </w:r>
            <w:r>
              <w:rPr>
                <w:spacing w:val="-8"/>
                <w:w w:val="115"/>
                <w:sz w:val="24"/>
              </w:rPr>
              <w:t xml:space="preserve"> </w:t>
            </w:r>
            <w:r>
              <w:rPr>
                <w:w w:val="115"/>
                <w:sz w:val="24"/>
              </w:rPr>
              <w:t xml:space="preserve">Pearson </w:t>
            </w:r>
            <w:r>
              <w:rPr>
                <w:spacing w:val="-2"/>
                <w:w w:val="115"/>
                <w:sz w:val="24"/>
              </w:rPr>
              <w:t>Education.</w:t>
            </w:r>
          </w:p>
          <w:p w14:paraId="7F2B8457">
            <w:pPr>
              <w:pStyle w:val="12"/>
              <w:numPr>
                <w:ilvl w:val="0"/>
                <w:numId w:val="9"/>
              </w:numPr>
              <w:tabs>
                <w:tab w:val="left" w:pos="835"/>
              </w:tabs>
              <w:spacing w:before="28" w:after="0" w:line="240" w:lineRule="auto"/>
              <w:ind w:left="835" w:right="2953" w:hanging="361"/>
              <w:jc w:val="left"/>
              <w:rPr>
                <w:sz w:val="24"/>
              </w:rPr>
            </w:pPr>
            <w:r>
              <w:rPr>
                <w:w w:val="115"/>
                <w:sz w:val="24"/>
              </w:rPr>
              <w:t>Ramesh</w:t>
            </w:r>
            <w:r>
              <w:rPr>
                <w:spacing w:val="33"/>
                <w:w w:val="115"/>
                <w:sz w:val="24"/>
              </w:rPr>
              <w:t xml:space="preserve"> </w:t>
            </w:r>
            <w:r>
              <w:rPr>
                <w:w w:val="115"/>
                <w:sz w:val="24"/>
              </w:rPr>
              <w:t>and</w:t>
            </w:r>
            <w:r>
              <w:rPr>
                <w:spacing w:val="-4"/>
                <w:w w:val="115"/>
                <w:sz w:val="24"/>
              </w:rPr>
              <w:t xml:space="preserve"> </w:t>
            </w:r>
            <w:r>
              <w:rPr>
                <w:w w:val="115"/>
                <w:sz w:val="24"/>
              </w:rPr>
              <w:t>Jayanthi</w:t>
            </w:r>
            <w:r>
              <w:rPr>
                <w:spacing w:val="25"/>
                <w:w w:val="115"/>
                <w:sz w:val="24"/>
              </w:rPr>
              <w:t xml:space="preserve"> </w:t>
            </w:r>
            <w:r>
              <w:rPr>
                <w:w w:val="115"/>
                <w:sz w:val="24"/>
              </w:rPr>
              <w:t>Prasad</w:t>
            </w:r>
            <w:r>
              <w:rPr>
                <w:spacing w:val="28"/>
                <w:w w:val="115"/>
                <w:sz w:val="24"/>
              </w:rPr>
              <w:t xml:space="preserve"> </w:t>
            </w:r>
            <w:r>
              <w:rPr>
                <w:w w:val="115"/>
                <w:sz w:val="24"/>
              </w:rPr>
              <w:t>:</w:t>
            </w:r>
            <w:r>
              <w:rPr>
                <w:spacing w:val="-5"/>
                <w:w w:val="115"/>
                <w:sz w:val="24"/>
              </w:rPr>
              <w:t xml:space="preserve"> </w:t>
            </w:r>
            <w:r>
              <w:rPr>
                <w:w w:val="115"/>
                <w:sz w:val="24"/>
              </w:rPr>
              <w:t>Marketing</w:t>
            </w:r>
            <w:r>
              <w:rPr>
                <w:spacing w:val="-2"/>
                <w:w w:val="115"/>
                <w:sz w:val="24"/>
              </w:rPr>
              <w:t xml:space="preserve"> </w:t>
            </w:r>
            <w:r>
              <w:rPr>
                <w:w w:val="115"/>
                <w:sz w:val="24"/>
              </w:rPr>
              <w:t>Management</w:t>
            </w:r>
            <w:r>
              <w:rPr>
                <w:spacing w:val="33"/>
                <w:w w:val="115"/>
                <w:sz w:val="24"/>
              </w:rPr>
              <w:t xml:space="preserve"> </w:t>
            </w:r>
            <w:r>
              <w:rPr>
                <w:w w:val="115"/>
                <w:sz w:val="24"/>
              </w:rPr>
              <w:t>I.K. International Publishers</w:t>
            </w:r>
          </w:p>
          <w:p w14:paraId="080F4BEC">
            <w:pPr>
              <w:pStyle w:val="12"/>
              <w:numPr>
                <w:ilvl w:val="0"/>
                <w:numId w:val="9"/>
              </w:numPr>
              <w:tabs>
                <w:tab w:val="left" w:pos="834"/>
              </w:tabs>
              <w:spacing w:before="19" w:after="0" w:line="240" w:lineRule="auto"/>
              <w:ind w:left="834" w:right="0" w:hanging="360"/>
              <w:jc w:val="left"/>
              <w:rPr>
                <w:sz w:val="24"/>
              </w:rPr>
            </w:pPr>
            <w:r>
              <w:rPr>
                <w:w w:val="120"/>
                <w:sz w:val="24"/>
              </w:rPr>
              <w:t>K.</w:t>
            </w:r>
            <w:r>
              <w:rPr>
                <w:spacing w:val="-18"/>
                <w:w w:val="120"/>
                <w:sz w:val="24"/>
              </w:rPr>
              <w:t xml:space="preserve"> </w:t>
            </w:r>
            <w:r>
              <w:rPr>
                <w:w w:val="120"/>
                <w:sz w:val="24"/>
              </w:rPr>
              <w:t>Karunakaran;</w:t>
            </w:r>
            <w:r>
              <w:rPr>
                <w:spacing w:val="-3"/>
                <w:w w:val="120"/>
                <w:sz w:val="24"/>
              </w:rPr>
              <w:t xml:space="preserve"> </w:t>
            </w:r>
            <w:r>
              <w:rPr>
                <w:w w:val="120"/>
                <w:sz w:val="24"/>
              </w:rPr>
              <w:t>Marketing</w:t>
            </w:r>
            <w:r>
              <w:rPr>
                <w:spacing w:val="-4"/>
                <w:w w:val="120"/>
                <w:sz w:val="24"/>
              </w:rPr>
              <w:t xml:space="preserve"> </w:t>
            </w:r>
            <w:r>
              <w:rPr>
                <w:w w:val="120"/>
                <w:sz w:val="24"/>
              </w:rPr>
              <w:t>Management,</w:t>
            </w:r>
            <w:r>
              <w:rPr>
                <w:spacing w:val="-7"/>
                <w:w w:val="120"/>
                <w:sz w:val="24"/>
              </w:rPr>
              <w:t xml:space="preserve"> </w:t>
            </w:r>
            <w:r>
              <w:rPr>
                <w:spacing w:val="-4"/>
                <w:w w:val="120"/>
                <w:sz w:val="24"/>
              </w:rPr>
              <w:t>HPH.</w:t>
            </w:r>
          </w:p>
          <w:p w14:paraId="3A07EF03">
            <w:pPr>
              <w:pStyle w:val="12"/>
              <w:numPr>
                <w:ilvl w:val="0"/>
                <w:numId w:val="9"/>
              </w:numPr>
              <w:tabs>
                <w:tab w:val="left" w:pos="834"/>
              </w:tabs>
              <w:spacing w:before="12" w:after="0" w:line="240" w:lineRule="auto"/>
              <w:ind w:left="834" w:right="0" w:hanging="360"/>
              <w:jc w:val="left"/>
              <w:rPr>
                <w:sz w:val="24"/>
              </w:rPr>
            </w:pPr>
            <w:r>
              <w:rPr>
                <w:w w:val="115"/>
                <w:sz w:val="24"/>
              </w:rPr>
              <w:t>Davar:</w:t>
            </w:r>
            <w:r>
              <w:rPr>
                <w:spacing w:val="6"/>
                <w:w w:val="115"/>
                <w:sz w:val="24"/>
              </w:rPr>
              <w:t xml:space="preserve"> </w:t>
            </w:r>
            <w:r>
              <w:rPr>
                <w:w w:val="115"/>
                <w:sz w:val="24"/>
              </w:rPr>
              <w:t>Marketing</w:t>
            </w:r>
            <w:r>
              <w:rPr>
                <w:spacing w:val="19"/>
                <w:w w:val="115"/>
                <w:sz w:val="24"/>
              </w:rPr>
              <w:t xml:space="preserve"> </w:t>
            </w:r>
            <w:r>
              <w:rPr>
                <w:spacing w:val="-2"/>
                <w:w w:val="115"/>
                <w:sz w:val="24"/>
              </w:rPr>
              <w:t>Management</w:t>
            </w:r>
          </w:p>
        </w:tc>
      </w:tr>
    </w:tbl>
    <w:p w14:paraId="5817981A">
      <w:pPr>
        <w:pStyle w:val="12"/>
        <w:spacing w:after="0" w:line="240" w:lineRule="auto"/>
        <w:jc w:val="left"/>
        <w:rPr>
          <w:sz w:val="24"/>
        </w:rPr>
        <w:sectPr>
          <w:type w:val="continuous"/>
          <w:pgSz w:w="11920" w:h="16850"/>
          <w:pgMar w:top="1400" w:right="0" w:bottom="2404" w:left="283" w:header="0" w:footer="880" w:gutter="0"/>
          <w:cols w:space="720" w:num="1"/>
        </w:sect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5"/>
        <w:gridCol w:w="3501"/>
        <w:gridCol w:w="2049"/>
        <w:gridCol w:w="1745"/>
      </w:tblGrid>
      <w:tr w14:paraId="56108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10460" w:type="dxa"/>
            <w:gridSpan w:val="4"/>
          </w:tcPr>
          <w:p w14:paraId="703B735A">
            <w:pPr>
              <w:pStyle w:val="12"/>
              <w:spacing w:before="3" w:line="232" w:lineRule="auto"/>
              <w:ind w:left="1034" w:right="1016"/>
              <w:jc w:val="center"/>
              <w:rPr>
                <w:b/>
                <w:sz w:val="24"/>
              </w:rPr>
            </w:pPr>
            <w:r>
              <w:rPr>
                <w:b/>
                <w:w w:val="110"/>
                <w:sz w:val="24"/>
              </w:rPr>
              <w:t>Name</w:t>
            </w:r>
            <w:r>
              <w:rPr>
                <w:b/>
                <w:spacing w:val="-7"/>
                <w:w w:val="110"/>
                <w:sz w:val="24"/>
              </w:rPr>
              <w:t xml:space="preserve"> </w:t>
            </w:r>
            <w:r>
              <w:rPr>
                <w:b/>
                <w:w w:val="110"/>
                <w:sz w:val="24"/>
              </w:rPr>
              <w:t>of</w:t>
            </w:r>
            <w:r>
              <w:rPr>
                <w:b/>
                <w:spacing w:val="-8"/>
                <w:w w:val="110"/>
                <w:sz w:val="24"/>
              </w:rPr>
              <w:t xml:space="preserve"> </w:t>
            </w:r>
            <w:r>
              <w:rPr>
                <w:b/>
                <w:w w:val="110"/>
                <w:sz w:val="24"/>
              </w:rPr>
              <w:t>the</w:t>
            </w:r>
            <w:r>
              <w:rPr>
                <w:b/>
                <w:spacing w:val="-8"/>
                <w:w w:val="110"/>
                <w:sz w:val="24"/>
              </w:rPr>
              <w:t xml:space="preserve"> </w:t>
            </w:r>
            <w:r>
              <w:rPr>
                <w:b/>
                <w:w w:val="110"/>
                <w:sz w:val="24"/>
              </w:rPr>
              <w:t>Programme:</w:t>
            </w:r>
            <w:r>
              <w:rPr>
                <w:b/>
                <w:spacing w:val="-8"/>
                <w:w w:val="110"/>
                <w:sz w:val="24"/>
              </w:rPr>
              <w:t xml:space="preserve"> </w:t>
            </w:r>
            <w:r>
              <w:rPr>
                <w:b/>
                <w:w w:val="110"/>
                <w:sz w:val="24"/>
              </w:rPr>
              <w:t>Bachelor</w:t>
            </w:r>
            <w:r>
              <w:rPr>
                <w:b/>
                <w:spacing w:val="-8"/>
                <w:w w:val="110"/>
                <w:sz w:val="24"/>
              </w:rPr>
              <w:t xml:space="preserve"> </w:t>
            </w:r>
            <w:r>
              <w:rPr>
                <w:b/>
                <w:w w:val="110"/>
                <w:sz w:val="24"/>
              </w:rPr>
              <w:t>of</w:t>
            </w:r>
            <w:r>
              <w:rPr>
                <w:b/>
                <w:spacing w:val="-8"/>
                <w:w w:val="110"/>
                <w:sz w:val="24"/>
              </w:rPr>
              <w:t xml:space="preserve"> </w:t>
            </w:r>
            <w:r>
              <w:rPr>
                <w:b/>
                <w:w w:val="110"/>
                <w:sz w:val="24"/>
              </w:rPr>
              <w:t>Commerce</w:t>
            </w:r>
            <w:r>
              <w:rPr>
                <w:b/>
                <w:spacing w:val="-8"/>
                <w:w w:val="110"/>
                <w:sz w:val="24"/>
              </w:rPr>
              <w:t xml:space="preserve"> </w:t>
            </w:r>
            <w:r>
              <w:rPr>
                <w:b/>
                <w:w w:val="110"/>
                <w:sz w:val="24"/>
              </w:rPr>
              <w:t>(</w:t>
            </w:r>
            <w:r>
              <w:rPr>
                <w:b/>
                <w:spacing w:val="-30"/>
                <w:w w:val="110"/>
                <w:sz w:val="24"/>
              </w:rPr>
              <w:t xml:space="preserve"> </w:t>
            </w:r>
            <w:r>
              <w:rPr>
                <w:b/>
                <w:w w:val="110"/>
                <w:sz w:val="24"/>
              </w:rPr>
              <w:t>B.Com)</w:t>
            </w:r>
            <w:r>
              <w:rPr>
                <w:b/>
                <w:spacing w:val="-8"/>
                <w:w w:val="110"/>
                <w:sz w:val="24"/>
              </w:rPr>
              <w:t xml:space="preserve"> </w:t>
            </w:r>
            <w:r>
              <w:rPr>
                <w:b/>
                <w:w w:val="110"/>
                <w:sz w:val="24"/>
              </w:rPr>
              <w:t>(Regular) Paper: COM</w:t>
            </w:r>
            <w:r>
              <w:rPr>
                <w:w w:val="110"/>
                <w:sz w:val="24"/>
              </w:rPr>
              <w:t>-</w:t>
            </w:r>
            <w:r>
              <w:rPr>
                <w:b/>
                <w:w w:val="110"/>
                <w:sz w:val="24"/>
              </w:rPr>
              <w:t>1.4</w:t>
            </w:r>
          </w:p>
          <w:p w14:paraId="54A79BC2">
            <w:pPr>
              <w:pStyle w:val="12"/>
              <w:spacing w:before="82" w:line="271" w:lineRule="exact"/>
              <w:ind w:left="1034" w:right="1086"/>
              <w:jc w:val="center"/>
              <w:rPr>
                <w:b/>
                <w:sz w:val="24"/>
              </w:rPr>
            </w:pPr>
            <w:r>
              <w:rPr>
                <w:b/>
                <w:w w:val="115"/>
                <w:sz w:val="24"/>
              </w:rPr>
              <w:t>Name</w:t>
            </w:r>
            <w:r>
              <w:rPr>
                <w:b/>
                <w:spacing w:val="9"/>
                <w:w w:val="115"/>
                <w:sz w:val="24"/>
              </w:rPr>
              <w:t xml:space="preserve"> </w:t>
            </w:r>
            <w:r>
              <w:rPr>
                <w:b/>
                <w:w w:val="115"/>
                <w:sz w:val="24"/>
              </w:rPr>
              <w:t>of</w:t>
            </w:r>
            <w:r>
              <w:rPr>
                <w:b/>
                <w:spacing w:val="10"/>
                <w:w w:val="115"/>
                <w:sz w:val="24"/>
              </w:rPr>
              <w:t xml:space="preserve"> </w:t>
            </w:r>
            <w:r>
              <w:rPr>
                <w:b/>
                <w:w w:val="115"/>
                <w:sz w:val="24"/>
              </w:rPr>
              <w:t>the</w:t>
            </w:r>
            <w:r>
              <w:rPr>
                <w:b/>
                <w:spacing w:val="13"/>
                <w:w w:val="115"/>
                <w:sz w:val="24"/>
              </w:rPr>
              <w:t xml:space="preserve"> </w:t>
            </w:r>
            <w:r>
              <w:rPr>
                <w:b/>
                <w:w w:val="115"/>
                <w:sz w:val="24"/>
              </w:rPr>
              <w:t>Course:</w:t>
            </w:r>
            <w:r>
              <w:rPr>
                <w:b/>
                <w:spacing w:val="16"/>
                <w:w w:val="115"/>
                <w:sz w:val="24"/>
              </w:rPr>
              <w:t xml:space="preserve"> </w:t>
            </w:r>
            <w:r>
              <w:rPr>
                <w:b/>
                <w:w w:val="115"/>
                <w:sz w:val="24"/>
              </w:rPr>
              <w:t>Business</w:t>
            </w:r>
            <w:r>
              <w:rPr>
                <w:b/>
                <w:spacing w:val="19"/>
                <w:w w:val="115"/>
                <w:sz w:val="24"/>
              </w:rPr>
              <w:t xml:space="preserve"> </w:t>
            </w:r>
            <w:r>
              <w:rPr>
                <w:b/>
                <w:w w:val="115"/>
                <w:sz w:val="24"/>
              </w:rPr>
              <w:t>Quantitative</w:t>
            </w:r>
            <w:r>
              <w:rPr>
                <w:b/>
                <w:spacing w:val="19"/>
                <w:w w:val="115"/>
                <w:sz w:val="24"/>
              </w:rPr>
              <w:t xml:space="preserve"> </w:t>
            </w:r>
            <w:r>
              <w:rPr>
                <w:b/>
                <w:spacing w:val="-2"/>
                <w:w w:val="115"/>
                <w:sz w:val="24"/>
              </w:rPr>
              <w:t>Analysis</w:t>
            </w:r>
          </w:p>
        </w:tc>
      </w:tr>
      <w:tr w14:paraId="7FD30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3165" w:type="dxa"/>
          </w:tcPr>
          <w:p w14:paraId="4C915990">
            <w:pPr>
              <w:pStyle w:val="12"/>
              <w:spacing w:before="78"/>
              <w:ind w:left="154" w:right="11"/>
              <w:jc w:val="center"/>
              <w:rPr>
                <w:b/>
                <w:sz w:val="24"/>
              </w:rPr>
            </w:pPr>
            <w:r>
              <w:rPr>
                <w:b/>
                <w:w w:val="110"/>
                <w:sz w:val="24"/>
              </w:rPr>
              <w:t>Course</w:t>
            </w:r>
            <w:r>
              <w:rPr>
                <w:b/>
                <w:spacing w:val="16"/>
                <w:w w:val="115"/>
                <w:sz w:val="24"/>
              </w:rPr>
              <w:t xml:space="preserve"> </w:t>
            </w:r>
            <w:r>
              <w:rPr>
                <w:b/>
                <w:spacing w:val="-2"/>
                <w:w w:val="115"/>
                <w:sz w:val="24"/>
              </w:rPr>
              <w:t>Credits</w:t>
            </w:r>
          </w:p>
        </w:tc>
        <w:tc>
          <w:tcPr>
            <w:tcW w:w="3501" w:type="dxa"/>
          </w:tcPr>
          <w:p w14:paraId="580FAB50">
            <w:pPr>
              <w:pStyle w:val="12"/>
              <w:spacing w:before="78"/>
              <w:ind w:left="48" w:right="19"/>
              <w:jc w:val="center"/>
              <w:rPr>
                <w:b/>
                <w:sz w:val="24"/>
              </w:rPr>
            </w:pPr>
            <w:r>
              <w:rPr>
                <w:b/>
                <w:w w:val="110"/>
                <w:sz w:val="24"/>
              </w:rPr>
              <w:t>No.</w:t>
            </w:r>
            <w:r>
              <w:rPr>
                <w:b/>
                <w:spacing w:val="7"/>
                <w:w w:val="110"/>
                <w:sz w:val="24"/>
              </w:rPr>
              <w:t xml:space="preserve"> </w:t>
            </w:r>
            <w:r>
              <w:rPr>
                <w:b/>
                <w:w w:val="110"/>
                <w:sz w:val="24"/>
              </w:rPr>
              <w:t>of</w:t>
            </w:r>
            <w:r>
              <w:rPr>
                <w:b/>
                <w:spacing w:val="9"/>
                <w:w w:val="110"/>
                <w:sz w:val="24"/>
              </w:rPr>
              <w:t xml:space="preserve"> </w:t>
            </w:r>
            <w:r>
              <w:rPr>
                <w:b/>
                <w:w w:val="110"/>
                <w:sz w:val="24"/>
              </w:rPr>
              <w:t>Hours</w:t>
            </w:r>
            <w:r>
              <w:rPr>
                <w:b/>
                <w:spacing w:val="14"/>
                <w:w w:val="110"/>
                <w:sz w:val="24"/>
              </w:rPr>
              <w:t xml:space="preserve"> </w:t>
            </w:r>
            <w:r>
              <w:rPr>
                <w:b/>
                <w:w w:val="110"/>
                <w:sz w:val="24"/>
              </w:rPr>
              <w:t>per</w:t>
            </w:r>
            <w:r>
              <w:rPr>
                <w:b/>
                <w:spacing w:val="14"/>
                <w:w w:val="110"/>
                <w:sz w:val="24"/>
              </w:rPr>
              <w:t xml:space="preserve"> </w:t>
            </w:r>
            <w:r>
              <w:rPr>
                <w:b/>
                <w:spacing w:val="-4"/>
                <w:w w:val="110"/>
                <w:sz w:val="24"/>
              </w:rPr>
              <w:t>Week</w:t>
            </w:r>
          </w:p>
        </w:tc>
        <w:tc>
          <w:tcPr>
            <w:tcW w:w="3794" w:type="dxa"/>
            <w:gridSpan w:val="2"/>
          </w:tcPr>
          <w:p w14:paraId="2C7280BC">
            <w:pPr>
              <w:pStyle w:val="12"/>
              <w:spacing w:before="78"/>
              <w:ind w:left="128"/>
              <w:rPr>
                <w:b/>
                <w:sz w:val="24"/>
              </w:rPr>
            </w:pPr>
            <w:r>
              <w:rPr>
                <w:b/>
                <w:w w:val="115"/>
                <w:sz w:val="24"/>
              </w:rPr>
              <w:t>Total</w:t>
            </w:r>
            <w:r>
              <w:rPr>
                <w:b/>
                <w:spacing w:val="-8"/>
                <w:w w:val="115"/>
                <w:sz w:val="24"/>
              </w:rPr>
              <w:t xml:space="preserve"> </w:t>
            </w:r>
            <w:r>
              <w:rPr>
                <w:b/>
                <w:w w:val="115"/>
                <w:sz w:val="24"/>
              </w:rPr>
              <w:t>No.</w:t>
            </w:r>
            <w:r>
              <w:rPr>
                <w:b/>
                <w:spacing w:val="-9"/>
                <w:w w:val="115"/>
                <w:sz w:val="24"/>
              </w:rPr>
              <w:t xml:space="preserve"> </w:t>
            </w:r>
            <w:r>
              <w:rPr>
                <w:b/>
                <w:w w:val="115"/>
                <w:sz w:val="24"/>
              </w:rPr>
              <w:t>of</w:t>
            </w:r>
            <w:r>
              <w:rPr>
                <w:b/>
                <w:spacing w:val="-9"/>
                <w:w w:val="115"/>
                <w:sz w:val="24"/>
              </w:rPr>
              <w:t xml:space="preserve"> </w:t>
            </w:r>
            <w:r>
              <w:rPr>
                <w:b/>
                <w:w w:val="115"/>
                <w:sz w:val="24"/>
              </w:rPr>
              <w:t>Teaching</w:t>
            </w:r>
            <w:r>
              <w:rPr>
                <w:b/>
                <w:spacing w:val="-9"/>
                <w:w w:val="115"/>
                <w:sz w:val="24"/>
              </w:rPr>
              <w:t xml:space="preserve"> </w:t>
            </w:r>
            <w:r>
              <w:rPr>
                <w:b/>
                <w:spacing w:val="-2"/>
                <w:w w:val="115"/>
                <w:sz w:val="24"/>
              </w:rPr>
              <w:t>Hours</w:t>
            </w:r>
          </w:p>
        </w:tc>
      </w:tr>
      <w:tr w14:paraId="1CE38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165" w:type="dxa"/>
          </w:tcPr>
          <w:p w14:paraId="0D57573F">
            <w:pPr>
              <w:pStyle w:val="12"/>
              <w:spacing w:before="83"/>
              <w:ind w:left="154"/>
              <w:jc w:val="center"/>
              <w:rPr>
                <w:b/>
                <w:sz w:val="24"/>
              </w:rPr>
            </w:pPr>
            <w:r>
              <w:rPr>
                <w:b/>
                <w:spacing w:val="-10"/>
                <w:w w:val="110"/>
                <w:sz w:val="24"/>
              </w:rPr>
              <w:t>4</w:t>
            </w:r>
          </w:p>
        </w:tc>
        <w:tc>
          <w:tcPr>
            <w:tcW w:w="3501" w:type="dxa"/>
          </w:tcPr>
          <w:p w14:paraId="0D1D1768">
            <w:pPr>
              <w:pStyle w:val="12"/>
              <w:spacing w:before="83"/>
              <w:ind w:left="48"/>
              <w:jc w:val="center"/>
              <w:rPr>
                <w:b/>
                <w:sz w:val="24"/>
              </w:rPr>
            </w:pPr>
            <w:r>
              <w:rPr>
                <w:b/>
                <w:spacing w:val="-10"/>
                <w:w w:val="110"/>
                <w:sz w:val="24"/>
              </w:rPr>
              <w:t>4</w:t>
            </w:r>
          </w:p>
        </w:tc>
        <w:tc>
          <w:tcPr>
            <w:tcW w:w="3794" w:type="dxa"/>
            <w:gridSpan w:val="2"/>
          </w:tcPr>
          <w:p w14:paraId="732EC9B3">
            <w:pPr>
              <w:pStyle w:val="12"/>
              <w:spacing w:before="83" w:line="270" w:lineRule="exact"/>
              <w:ind w:left="32"/>
              <w:jc w:val="center"/>
              <w:rPr>
                <w:b/>
                <w:sz w:val="24"/>
              </w:rPr>
            </w:pPr>
            <w:r>
              <w:rPr>
                <w:b/>
                <w:spacing w:val="-10"/>
                <w:w w:val="110"/>
                <w:sz w:val="24"/>
              </w:rPr>
              <w:t>6</w:t>
            </w:r>
          </w:p>
          <w:p w14:paraId="74B170A5">
            <w:pPr>
              <w:pStyle w:val="12"/>
              <w:spacing w:line="265" w:lineRule="exact"/>
              <w:ind w:left="32"/>
              <w:jc w:val="center"/>
              <w:rPr>
                <w:b/>
                <w:sz w:val="24"/>
              </w:rPr>
            </w:pPr>
            <w:r>
              <w:rPr>
                <w:b/>
                <w:spacing w:val="-10"/>
                <w:w w:val="110"/>
                <w:sz w:val="24"/>
              </w:rPr>
              <w:t>0</w:t>
            </w:r>
          </w:p>
        </w:tc>
      </w:tr>
      <w:tr w14:paraId="5E379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10460" w:type="dxa"/>
            <w:gridSpan w:val="4"/>
          </w:tcPr>
          <w:p w14:paraId="4598C265">
            <w:pPr>
              <w:pStyle w:val="12"/>
              <w:spacing w:before="78"/>
              <w:ind w:left="1105" w:right="1016"/>
              <w:jc w:val="center"/>
              <w:rPr>
                <w:b/>
                <w:sz w:val="24"/>
              </w:rPr>
            </w:pPr>
            <w:r>
              <w:rPr>
                <w:b/>
                <w:spacing w:val="-2"/>
                <w:w w:val="115"/>
                <w:sz w:val="24"/>
              </w:rPr>
              <w:t>PEDAGOGY:</w:t>
            </w:r>
          </w:p>
          <w:p w14:paraId="2D66885B">
            <w:pPr>
              <w:pStyle w:val="12"/>
              <w:spacing w:line="284" w:lineRule="exact"/>
              <w:ind w:left="129"/>
              <w:rPr>
                <w:sz w:val="24"/>
              </w:rPr>
            </w:pPr>
            <w:r>
              <w:rPr>
                <w:w w:val="115"/>
                <w:sz w:val="24"/>
              </w:rPr>
              <w:t>Classrooms</w:t>
            </w:r>
            <w:r>
              <w:rPr>
                <w:spacing w:val="-8"/>
                <w:w w:val="115"/>
                <w:sz w:val="24"/>
              </w:rPr>
              <w:t xml:space="preserve"> </w:t>
            </w:r>
            <w:r>
              <w:rPr>
                <w:w w:val="115"/>
                <w:sz w:val="24"/>
              </w:rPr>
              <w:t>Lecture,</w:t>
            </w:r>
            <w:r>
              <w:rPr>
                <w:spacing w:val="31"/>
                <w:w w:val="115"/>
                <w:sz w:val="24"/>
              </w:rPr>
              <w:t xml:space="preserve"> </w:t>
            </w:r>
            <w:r>
              <w:rPr>
                <w:w w:val="115"/>
                <w:sz w:val="24"/>
              </w:rPr>
              <w:t>Group Discussion,</w:t>
            </w:r>
            <w:r>
              <w:rPr>
                <w:spacing w:val="30"/>
                <w:w w:val="115"/>
                <w:sz w:val="24"/>
              </w:rPr>
              <w:t xml:space="preserve"> </w:t>
            </w:r>
            <w:r>
              <w:rPr>
                <w:w w:val="115"/>
                <w:sz w:val="24"/>
              </w:rPr>
              <w:t>Presentations,</w:t>
            </w:r>
            <w:r>
              <w:rPr>
                <w:spacing w:val="30"/>
                <w:w w:val="115"/>
                <w:sz w:val="24"/>
              </w:rPr>
              <w:t xml:space="preserve"> </w:t>
            </w:r>
            <w:r>
              <w:rPr>
                <w:w w:val="115"/>
                <w:sz w:val="24"/>
              </w:rPr>
              <w:t>Case Studies,</w:t>
            </w:r>
            <w:r>
              <w:rPr>
                <w:spacing w:val="35"/>
                <w:w w:val="115"/>
                <w:sz w:val="24"/>
              </w:rPr>
              <w:t xml:space="preserve"> </w:t>
            </w:r>
            <w:r>
              <w:rPr>
                <w:w w:val="115"/>
                <w:sz w:val="24"/>
              </w:rPr>
              <w:t>Simulations,Field Work, Industrial Visit (where ever is required) etc.,</w:t>
            </w:r>
          </w:p>
        </w:tc>
      </w:tr>
      <w:tr w14:paraId="673E0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0460" w:type="dxa"/>
            <w:gridSpan w:val="4"/>
          </w:tcPr>
          <w:p w14:paraId="3D909959">
            <w:pPr>
              <w:pStyle w:val="12"/>
              <w:spacing w:before="78"/>
              <w:ind w:left="1108" w:right="1016"/>
              <w:jc w:val="center"/>
              <w:rPr>
                <w:b/>
                <w:sz w:val="24"/>
              </w:rPr>
            </w:pPr>
            <w:r>
              <w:rPr>
                <w:b/>
                <w:w w:val="120"/>
                <w:sz w:val="24"/>
              </w:rPr>
              <w:t>COURSE</w:t>
            </w:r>
            <w:r>
              <w:rPr>
                <w:b/>
                <w:spacing w:val="6"/>
                <w:w w:val="120"/>
                <w:sz w:val="24"/>
              </w:rPr>
              <w:t xml:space="preserve"> </w:t>
            </w:r>
            <w:r>
              <w:rPr>
                <w:b/>
                <w:spacing w:val="-2"/>
                <w:w w:val="120"/>
                <w:sz w:val="24"/>
              </w:rPr>
              <w:t>OBJECTIVE:</w:t>
            </w:r>
          </w:p>
          <w:p w14:paraId="5B60A95A">
            <w:pPr>
              <w:pStyle w:val="12"/>
              <w:spacing w:before="2"/>
              <w:ind w:left="129"/>
              <w:rPr>
                <w:sz w:val="24"/>
              </w:rPr>
            </w:pPr>
            <w:r>
              <w:rPr>
                <w:w w:val="115"/>
                <w:sz w:val="24"/>
              </w:rPr>
              <w:t>The</w:t>
            </w:r>
            <w:r>
              <w:rPr>
                <w:spacing w:val="1"/>
                <w:w w:val="115"/>
                <w:sz w:val="24"/>
              </w:rPr>
              <w:t xml:space="preserve"> </w:t>
            </w:r>
            <w:r>
              <w:rPr>
                <w:w w:val="115"/>
                <w:sz w:val="24"/>
              </w:rPr>
              <w:t>course</w:t>
            </w:r>
            <w:r>
              <w:rPr>
                <w:spacing w:val="3"/>
                <w:w w:val="115"/>
                <w:sz w:val="24"/>
              </w:rPr>
              <w:t xml:space="preserve"> </w:t>
            </w:r>
            <w:r>
              <w:rPr>
                <w:w w:val="115"/>
                <w:sz w:val="24"/>
              </w:rPr>
              <w:t>is</w:t>
            </w:r>
            <w:r>
              <w:rPr>
                <w:spacing w:val="3"/>
                <w:w w:val="115"/>
                <w:sz w:val="24"/>
              </w:rPr>
              <w:t xml:space="preserve"> </w:t>
            </w:r>
            <w:r>
              <w:rPr>
                <w:w w:val="115"/>
                <w:sz w:val="24"/>
              </w:rPr>
              <w:t>designed</w:t>
            </w:r>
            <w:r>
              <w:rPr>
                <w:spacing w:val="7"/>
                <w:w w:val="115"/>
                <w:sz w:val="24"/>
              </w:rPr>
              <w:t xml:space="preserve"> </w:t>
            </w:r>
            <w:r>
              <w:rPr>
                <w:w w:val="115"/>
                <w:sz w:val="24"/>
              </w:rPr>
              <w:t>to</w:t>
            </w:r>
            <w:r>
              <w:rPr>
                <w:spacing w:val="7"/>
                <w:w w:val="115"/>
                <w:sz w:val="24"/>
              </w:rPr>
              <w:t xml:space="preserve"> </w:t>
            </w:r>
            <w:r>
              <w:rPr>
                <w:w w:val="115"/>
                <w:sz w:val="24"/>
              </w:rPr>
              <w:t>introduce</w:t>
            </w:r>
            <w:r>
              <w:rPr>
                <w:spacing w:val="7"/>
                <w:w w:val="115"/>
                <w:sz w:val="24"/>
              </w:rPr>
              <w:t xml:space="preserve"> </w:t>
            </w:r>
            <w:r>
              <w:rPr>
                <w:w w:val="115"/>
                <w:sz w:val="24"/>
              </w:rPr>
              <w:t>students</w:t>
            </w:r>
            <w:r>
              <w:rPr>
                <w:spacing w:val="4"/>
                <w:w w:val="115"/>
                <w:sz w:val="24"/>
              </w:rPr>
              <w:t xml:space="preserve"> </w:t>
            </w:r>
            <w:r>
              <w:rPr>
                <w:w w:val="115"/>
                <w:sz w:val="24"/>
              </w:rPr>
              <w:t>to</w:t>
            </w:r>
            <w:r>
              <w:rPr>
                <w:spacing w:val="6"/>
                <w:w w:val="115"/>
                <w:sz w:val="24"/>
              </w:rPr>
              <w:t xml:space="preserve"> </w:t>
            </w:r>
            <w:r>
              <w:rPr>
                <w:w w:val="115"/>
                <w:sz w:val="24"/>
              </w:rPr>
              <w:t>the</w:t>
            </w:r>
            <w:r>
              <w:rPr>
                <w:spacing w:val="8"/>
                <w:w w:val="115"/>
                <w:sz w:val="24"/>
              </w:rPr>
              <w:t xml:space="preserve"> </w:t>
            </w:r>
            <w:r>
              <w:rPr>
                <w:w w:val="115"/>
                <w:sz w:val="24"/>
              </w:rPr>
              <w:t>basic</w:t>
            </w:r>
            <w:r>
              <w:rPr>
                <w:spacing w:val="8"/>
                <w:w w:val="115"/>
                <w:sz w:val="24"/>
              </w:rPr>
              <w:t xml:space="preserve"> </w:t>
            </w:r>
            <w:r>
              <w:rPr>
                <w:w w:val="115"/>
                <w:sz w:val="24"/>
              </w:rPr>
              <w:t>Quantitative</w:t>
            </w:r>
            <w:r>
              <w:rPr>
                <w:spacing w:val="7"/>
                <w:w w:val="115"/>
                <w:sz w:val="24"/>
              </w:rPr>
              <w:t xml:space="preserve"> </w:t>
            </w:r>
            <w:r>
              <w:rPr>
                <w:w w:val="115"/>
                <w:sz w:val="24"/>
              </w:rPr>
              <w:t>skills</w:t>
            </w:r>
            <w:r>
              <w:rPr>
                <w:spacing w:val="4"/>
                <w:w w:val="115"/>
                <w:sz w:val="24"/>
              </w:rPr>
              <w:t xml:space="preserve"> </w:t>
            </w:r>
            <w:r>
              <w:rPr>
                <w:w w:val="115"/>
                <w:sz w:val="24"/>
              </w:rPr>
              <w:t>you</w:t>
            </w:r>
            <w:r>
              <w:rPr>
                <w:spacing w:val="11"/>
                <w:w w:val="115"/>
                <w:sz w:val="24"/>
              </w:rPr>
              <w:t xml:space="preserve"> </w:t>
            </w:r>
            <w:r>
              <w:rPr>
                <w:w w:val="115"/>
                <w:sz w:val="24"/>
              </w:rPr>
              <w:t>will</w:t>
            </w:r>
            <w:r>
              <w:rPr>
                <w:spacing w:val="6"/>
                <w:w w:val="115"/>
                <w:sz w:val="24"/>
              </w:rPr>
              <w:t xml:space="preserve"> </w:t>
            </w:r>
            <w:r>
              <w:rPr>
                <w:w w:val="115"/>
                <w:sz w:val="24"/>
              </w:rPr>
              <w:t>need</w:t>
            </w:r>
            <w:r>
              <w:rPr>
                <w:spacing w:val="7"/>
                <w:w w:val="115"/>
                <w:sz w:val="24"/>
              </w:rPr>
              <w:t xml:space="preserve"> </w:t>
            </w:r>
            <w:r>
              <w:rPr>
                <w:spacing w:val="-5"/>
                <w:w w:val="115"/>
                <w:sz w:val="24"/>
              </w:rPr>
              <w:t>to</w:t>
            </w:r>
          </w:p>
          <w:p w14:paraId="4CC44512">
            <w:pPr>
              <w:pStyle w:val="12"/>
              <w:spacing w:line="280" w:lineRule="atLeast"/>
              <w:ind w:left="129"/>
              <w:rPr>
                <w:sz w:val="24"/>
              </w:rPr>
            </w:pPr>
            <w:r>
              <w:rPr>
                <w:w w:val="115"/>
                <w:sz w:val="24"/>
              </w:rPr>
              <w:t>understand, analyse, and solve mathematical problems encountered inbusiness and finance, and in investment decision making.</w:t>
            </w:r>
          </w:p>
        </w:tc>
      </w:tr>
      <w:tr w14:paraId="194E8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4" w:hRule="atLeast"/>
        </w:trPr>
        <w:tc>
          <w:tcPr>
            <w:tcW w:w="10460" w:type="dxa"/>
            <w:gridSpan w:val="4"/>
          </w:tcPr>
          <w:p w14:paraId="5EA198F8">
            <w:pPr>
              <w:pStyle w:val="12"/>
              <w:spacing w:before="83" w:line="272" w:lineRule="exact"/>
              <w:ind w:left="1104" w:right="1016"/>
              <w:jc w:val="center"/>
              <w:rPr>
                <w:b/>
                <w:sz w:val="24"/>
              </w:rPr>
            </w:pPr>
            <w:r>
              <w:rPr>
                <w:b/>
                <w:w w:val="115"/>
                <w:sz w:val="24"/>
              </w:rPr>
              <w:t>COURSE</w:t>
            </w:r>
            <w:r>
              <w:rPr>
                <w:b/>
                <w:spacing w:val="26"/>
                <w:w w:val="115"/>
                <w:sz w:val="24"/>
              </w:rPr>
              <w:t xml:space="preserve"> </w:t>
            </w:r>
            <w:r>
              <w:rPr>
                <w:b/>
                <w:spacing w:val="-2"/>
                <w:w w:val="115"/>
                <w:sz w:val="24"/>
              </w:rPr>
              <w:t>OUTCOMES:</w:t>
            </w:r>
          </w:p>
          <w:p w14:paraId="1EBA994F">
            <w:pPr>
              <w:pStyle w:val="12"/>
              <w:spacing w:line="237" w:lineRule="auto"/>
              <w:ind w:left="129"/>
              <w:rPr>
                <w:sz w:val="24"/>
              </w:rPr>
            </w:pPr>
            <w:r>
              <w:rPr>
                <w:b/>
                <w:w w:val="115"/>
                <w:sz w:val="24"/>
              </w:rPr>
              <w:t>CO1:</w:t>
            </w:r>
            <w:r>
              <w:rPr>
                <w:b/>
                <w:spacing w:val="-1"/>
                <w:w w:val="115"/>
                <w:sz w:val="24"/>
              </w:rPr>
              <w:t xml:space="preserve"> </w:t>
            </w:r>
            <w:r>
              <w:rPr>
                <w:w w:val="115"/>
                <w:sz w:val="24"/>
              </w:rPr>
              <w:t>Develop</w:t>
            </w:r>
            <w:r>
              <w:rPr>
                <w:spacing w:val="-6"/>
                <w:w w:val="115"/>
                <w:sz w:val="24"/>
              </w:rPr>
              <w:t xml:space="preserve"> </w:t>
            </w:r>
            <w:r>
              <w:rPr>
                <w:w w:val="115"/>
                <w:sz w:val="24"/>
              </w:rPr>
              <w:t>critical</w:t>
            </w:r>
            <w:r>
              <w:rPr>
                <w:spacing w:val="-6"/>
                <w:w w:val="115"/>
                <w:sz w:val="24"/>
              </w:rPr>
              <w:t xml:space="preserve"> </w:t>
            </w:r>
            <w:r>
              <w:rPr>
                <w:w w:val="115"/>
                <w:sz w:val="24"/>
              </w:rPr>
              <w:t>thinking</w:t>
            </w:r>
            <w:r>
              <w:rPr>
                <w:spacing w:val="-6"/>
                <w:w w:val="115"/>
                <w:sz w:val="24"/>
              </w:rPr>
              <w:t xml:space="preserve"> </w:t>
            </w:r>
            <w:r>
              <w:rPr>
                <w:w w:val="115"/>
                <w:sz w:val="24"/>
              </w:rPr>
              <w:t>skills</w:t>
            </w:r>
            <w:r>
              <w:rPr>
                <w:spacing w:val="-8"/>
                <w:w w:val="115"/>
                <w:sz w:val="24"/>
              </w:rPr>
              <w:t xml:space="preserve"> </w:t>
            </w:r>
            <w:r>
              <w:rPr>
                <w:w w:val="115"/>
                <w:sz w:val="24"/>
              </w:rPr>
              <w:t>to</w:t>
            </w:r>
            <w:r>
              <w:rPr>
                <w:spacing w:val="-1"/>
                <w:w w:val="115"/>
                <w:sz w:val="24"/>
              </w:rPr>
              <w:t xml:space="preserve"> </w:t>
            </w:r>
            <w:r>
              <w:rPr>
                <w:w w:val="115"/>
                <w:sz w:val="24"/>
              </w:rPr>
              <w:t>analyze</w:t>
            </w:r>
            <w:r>
              <w:rPr>
                <w:spacing w:val="-4"/>
                <w:w w:val="115"/>
                <w:sz w:val="24"/>
              </w:rPr>
              <w:t xml:space="preserve"> </w:t>
            </w:r>
            <w:r>
              <w:rPr>
                <w:w w:val="115"/>
                <w:sz w:val="24"/>
              </w:rPr>
              <w:t>and</w:t>
            </w:r>
            <w:r>
              <w:rPr>
                <w:spacing w:val="-6"/>
                <w:w w:val="115"/>
                <w:sz w:val="24"/>
              </w:rPr>
              <w:t xml:space="preserve"> </w:t>
            </w:r>
            <w:r>
              <w:rPr>
                <w:w w:val="115"/>
                <w:sz w:val="24"/>
              </w:rPr>
              <w:t>interpret</w:t>
            </w:r>
            <w:r>
              <w:rPr>
                <w:spacing w:val="-6"/>
                <w:w w:val="115"/>
                <w:sz w:val="24"/>
              </w:rPr>
              <w:t xml:space="preserve"> </w:t>
            </w:r>
            <w:r>
              <w:rPr>
                <w:w w:val="115"/>
                <w:sz w:val="24"/>
              </w:rPr>
              <w:t>problems</w:t>
            </w:r>
            <w:r>
              <w:rPr>
                <w:spacing w:val="-4"/>
                <w:w w:val="115"/>
                <w:sz w:val="24"/>
              </w:rPr>
              <w:t xml:space="preserve"> </w:t>
            </w:r>
            <w:r>
              <w:rPr>
                <w:w w:val="115"/>
                <w:sz w:val="24"/>
              </w:rPr>
              <w:t>involving</w:t>
            </w:r>
            <w:r>
              <w:rPr>
                <w:spacing w:val="-6"/>
                <w:w w:val="115"/>
                <w:sz w:val="24"/>
              </w:rPr>
              <w:t xml:space="preserve"> </w:t>
            </w:r>
            <w:r>
              <w:rPr>
                <w:w w:val="115"/>
                <w:sz w:val="24"/>
              </w:rPr>
              <w:t>ratios</w:t>
            </w:r>
            <w:r>
              <w:rPr>
                <w:spacing w:val="-8"/>
                <w:w w:val="115"/>
                <w:sz w:val="24"/>
              </w:rPr>
              <w:t xml:space="preserve"> </w:t>
            </w:r>
            <w:r>
              <w:rPr>
                <w:w w:val="115"/>
                <w:sz w:val="24"/>
              </w:rPr>
              <w:t>and proportions, and to choose appropriate strategies for solving them.</w:t>
            </w:r>
          </w:p>
          <w:p w14:paraId="39416509">
            <w:pPr>
              <w:pStyle w:val="12"/>
              <w:spacing w:before="4" w:line="237" w:lineRule="auto"/>
              <w:ind w:left="129"/>
              <w:rPr>
                <w:sz w:val="24"/>
              </w:rPr>
            </w:pPr>
            <w:r>
              <w:rPr>
                <w:b/>
                <w:w w:val="115"/>
                <w:sz w:val="24"/>
              </w:rPr>
              <w:t>CO2:</w:t>
            </w:r>
            <w:r>
              <w:rPr>
                <w:b/>
                <w:spacing w:val="-18"/>
                <w:w w:val="115"/>
                <w:sz w:val="24"/>
              </w:rPr>
              <w:t xml:space="preserve"> </w:t>
            </w:r>
            <w:r>
              <w:rPr>
                <w:w w:val="115"/>
                <w:sz w:val="24"/>
              </w:rPr>
              <w:t>Recognize</w:t>
            </w:r>
            <w:r>
              <w:rPr>
                <w:spacing w:val="-17"/>
                <w:w w:val="115"/>
                <w:sz w:val="24"/>
              </w:rPr>
              <w:t xml:space="preserve"> </w:t>
            </w:r>
            <w:r>
              <w:rPr>
                <w:w w:val="115"/>
                <w:sz w:val="24"/>
              </w:rPr>
              <w:t>and</w:t>
            </w:r>
            <w:r>
              <w:rPr>
                <w:spacing w:val="-17"/>
                <w:w w:val="115"/>
                <w:sz w:val="24"/>
              </w:rPr>
              <w:t xml:space="preserve"> </w:t>
            </w:r>
            <w:r>
              <w:rPr>
                <w:w w:val="115"/>
                <w:sz w:val="24"/>
              </w:rPr>
              <w:t>apply</w:t>
            </w:r>
            <w:r>
              <w:rPr>
                <w:spacing w:val="-17"/>
                <w:w w:val="115"/>
                <w:sz w:val="24"/>
              </w:rPr>
              <w:t xml:space="preserve"> </w:t>
            </w:r>
            <w:r>
              <w:rPr>
                <w:w w:val="115"/>
                <w:sz w:val="24"/>
              </w:rPr>
              <w:t>equations</w:t>
            </w:r>
            <w:r>
              <w:rPr>
                <w:spacing w:val="-18"/>
                <w:w w:val="115"/>
                <w:sz w:val="24"/>
              </w:rPr>
              <w:t xml:space="preserve"> </w:t>
            </w:r>
            <w:r>
              <w:rPr>
                <w:w w:val="115"/>
                <w:sz w:val="24"/>
              </w:rPr>
              <w:t>in</w:t>
            </w:r>
            <w:r>
              <w:rPr>
                <w:spacing w:val="-17"/>
                <w:w w:val="115"/>
                <w:sz w:val="24"/>
              </w:rPr>
              <w:t xml:space="preserve"> </w:t>
            </w:r>
            <w:r>
              <w:rPr>
                <w:w w:val="115"/>
                <w:sz w:val="24"/>
              </w:rPr>
              <w:t>practical</w:t>
            </w:r>
            <w:r>
              <w:rPr>
                <w:spacing w:val="-17"/>
                <w:w w:val="115"/>
                <w:sz w:val="24"/>
              </w:rPr>
              <w:t xml:space="preserve"> </w:t>
            </w:r>
            <w:r>
              <w:rPr>
                <w:w w:val="115"/>
                <w:sz w:val="24"/>
              </w:rPr>
              <w:t>situations</w:t>
            </w:r>
            <w:r>
              <w:rPr>
                <w:spacing w:val="-17"/>
                <w:w w:val="115"/>
                <w:sz w:val="24"/>
              </w:rPr>
              <w:t xml:space="preserve"> </w:t>
            </w:r>
            <w:r>
              <w:rPr>
                <w:w w:val="115"/>
                <w:sz w:val="24"/>
              </w:rPr>
              <w:t>beyond</w:t>
            </w:r>
            <w:r>
              <w:rPr>
                <w:spacing w:val="-18"/>
                <w:w w:val="115"/>
                <w:sz w:val="24"/>
              </w:rPr>
              <w:t xml:space="preserve"> </w:t>
            </w:r>
            <w:r>
              <w:rPr>
                <w:w w:val="115"/>
                <w:sz w:val="24"/>
              </w:rPr>
              <w:t>the</w:t>
            </w:r>
            <w:r>
              <w:rPr>
                <w:spacing w:val="-19"/>
                <w:w w:val="115"/>
                <w:sz w:val="24"/>
              </w:rPr>
              <w:t xml:space="preserve"> </w:t>
            </w:r>
            <w:r>
              <w:rPr>
                <w:w w:val="115"/>
                <w:sz w:val="24"/>
              </w:rPr>
              <w:t>classroom,</w:t>
            </w:r>
            <w:r>
              <w:rPr>
                <w:spacing w:val="-17"/>
                <w:w w:val="115"/>
                <w:sz w:val="24"/>
              </w:rPr>
              <w:t xml:space="preserve"> </w:t>
            </w:r>
            <w:r>
              <w:rPr>
                <w:w w:val="115"/>
                <w:sz w:val="24"/>
              </w:rPr>
              <w:t>connecting theoretical</w:t>
            </w:r>
            <w:r>
              <w:rPr>
                <w:spacing w:val="40"/>
                <w:w w:val="115"/>
                <w:sz w:val="24"/>
              </w:rPr>
              <w:t xml:space="preserve"> </w:t>
            </w:r>
            <w:r>
              <w:rPr>
                <w:w w:val="115"/>
                <w:sz w:val="24"/>
              </w:rPr>
              <w:t>concepts</w:t>
            </w:r>
            <w:r>
              <w:rPr>
                <w:spacing w:val="40"/>
                <w:w w:val="115"/>
                <w:sz w:val="24"/>
              </w:rPr>
              <w:t xml:space="preserve"> </w:t>
            </w:r>
            <w:r>
              <w:rPr>
                <w:w w:val="115"/>
                <w:sz w:val="24"/>
              </w:rPr>
              <w:t>to</w:t>
            </w:r>
            <w:r>
              <w:rPr>
                <w:spacing w:val="40"/>
                <w:w w:val="115"/>
                <w:sz w:val="24"/>
              </w:rPr>
              <w:t xml:space="preserve"> </w:t>
            </w:r>
            <w:r>
              <w:rPr>
                <w:w w:val="115"/>
                <w:sz w:val="24"/>
              </w:rPr>
              <w:t>everyday</w:t>
            </w:r>
            <w:r>
              <w:rPr>
                <w:spacing w:val="40"/>
                <w:w w:val="115"/>
                <w:sz w:val="24"/>
              </w:rPr>
              <w:t xml:space="preserve"> </w:t>
            </w:r>
            <w:r>
              <w:rPr>
                <w:w w:val="115"/>
                <w:sz w:val="24"/>
              </w:rPr>
              <w:t>scenarios</w:t>
            </w:r>
            <w:r>
              <w:rPr>
                <w:spacing w:val="40"/>
                <w:w w:val="115"/>
                <w:sz w:val="24"/>
              </w:rPr>
              <w:t xml:space="preserve"> </w:t>
            </w:r>
            <w:r>
              <w:rPr>
                <w:w w:val="115"/>
                <w:sz w:val="24"/>
              </w:rPr>
              <w:t>and</w:t>
            </w:r>
            <w:r>
              <w:rPr>
                <w:spacing w:val="40"/>
                <w:w w:val="115"/>
                <w:sz w:val="24"/>
              </w:rPr>
              <w:t xml:space="preserve"> </w:t>
            </w:r>
            <w:r>
              <w:rPr>
                <w:w w:val="115"/>
                <w:sz w:val="24"/>
              </w:rPr>
              <w:t>other</w:t>
            </w:r>
            <w:r>
              <w:rPr>
                <w:spacing w:val="40"/>
                <w:w w:val="115"/>
                <w:sz w:val="24"/>
              </w:rPr>
              <w:t xml:space="preserve"> </w:t>
            </w:r>
            <w:r>
              <w:rPr>
                <w:w w:val="115"/>
                <w:sz w:val="24"/>
              </w:rPr>
              <w:t>academicdisciplines.</w:t>
            </w:r>
          </w:p>
          <w:p w14:paraId="1FE4FBBB">
            <w:pPr>
              <w:pStyle w:val="12"/>
              <w:spacing w:before="6" w:line="237" w:lineRule="auto"/>
              <w:ind w:left="129"/>
              <w:rPr>
                <w:sz w:val="24"/>
              </w:rPr>
            </w:pPr>
            <w:r>
              <w:rPr>
                <w:b/>
                <w:w w:val="115"/>
                <w:sz w:val="24"/>
              </w:rPr>
              <w:t>CO3:</w:t>
            </w:r>
            <w:r>
              <w:rPr>
                <w:b/>
                <w:spacing w:val="38"/>
                <w:w w:val="115"/>
                <w:sz w:val="24"/>
              </w:rPr>
              <w:t xml:space="preserve"> </w:t>
            </w:r>
            <w:r>
              <w:rPr>
                <w:w w:val="115"/>
                <w:sz w:val="24"/>
              </w:rPr>
              <w:t>Students</w:t>
            </w:r>
            <w:r>
              <w:rPr>
                <w:spacing w:val="32"/>
                <w:w w:val="115"/>
                <w:sz w:val="24"/>
              </w:rPr>
              <w:t xml:space="preserve"> </w:t>
            </w:r>
            <w:r>
              <w:rPr>
                <w:w w:val="115"/>
                <w:sz w:val="24"/>
              </w:rPr>
              <w:t>will</w:t>
            </w:r>
            <w:r>
              <w:rPr>
                <w:spacing w:val="32"/>
                <w:w w:val="115"/>
                <w:sz w:val="24"/>
              </w:rPr>
              <w:t xml:space="preserve"> </w:t>
            </w:r>
            <w:r>
              <w:rPr>
                <w:w w:val="115"/>
                <w:sz w:val="24"/>
              </w:rPr>
              <w:t>demonstrate</w:t>
            </w:r>
            <w:r>
              <w:rPr>
                <w:spacing w:val="32"/>
                <w:w w:val="115"/>
                <w:sz w:val="24"/>
              </w:rPr>
              <w:t xml:space="preserve"> </w:t>
            </w:r>
            <w:r>
              <w:rPr>
                <w:w w:val="115"/>
                <w:sz w:val="24"/>
              </w:rPr>
              <w:t>an</w:t>
            </w:r>
            <w:r>
              <w:rPr>
                <w:spacing w:val="34"/>
                <w:w w:val="115"/>
                <w:sz w:val="24"/>
              </w:rPr>
              <w:t xml:space="preserve"> </w:t>
            </w:r>
            <w:r>
              <w:rPr>
                <w:w w:val="115"/>
                <w:sz w:val="24"/>
              </w:rPr>
              <w:t>understanding</w:t>
            </w:r>
            <w:r>
              <w:rPr>
                <w:spacing w:val="36"/>
                <w:w w:val="115"/>
                <w:sz w:val="24"/>
              </w:rPr>
              <w:t xml:space="preserve"> </w:t>
            </w:r>
            <w:r>
              <w:rPr>
                <w:w w:val="115"/>
                <w:sz w:val="24"/>
              </w:rPr>
              <w:t>of</w:t>
            </w:r>
            <w:r>
              <w:rPr>
                <w:spacing w:val="31"/>
                <w:w w:val="115"/>
                <w:sz w:val="24"/>
              </w:rPr>
              <w:t xml:space="preserve"> </w:t>
            </w:r>
            <w:r>
              <w:rPr>
                <w:w w:val="115"/>
                <w:sz w:val="24"/>
              </w:rPr>
              <w:t>fundamental</w:t>
            </w:r>
            <w:r>
              <w:rPr>
                <w:spacing w:val="34"/>
                <w:w w:val="115"/>
                <w:sz w:val="24"/>
              </w:rPr>
              <w:t xml:space="preserve"> </w:t>
            </w:r>
            <w:r>
              <w:rPr>
                <w:w w:val="115"/>
                <w:sz w:val="24"/>
              </w:rPr>
              <w:t>concepts</w:t>
            </w:r>
            <w:r>
              <w:rPr>
                <w:spacing w:val="32"/>
                <w:w w:val="115"/>
                <w:sz w:val="24"/>
              </w:rPr>
              <w:t xml:space="preserve"> </w:t>
            </w:r>
            <w:r>
              <w:rPr>
                <w:w w:val="115"/>
                <w:sz w:val="24"/>
              </w:rPr>
              <w:t>in</w:t>
            </w:r>
            <w:r>
              <w:rPr>
                <w:spacing w:val="34"/>
                <w:w w:val="115"/>
                <w:sz w:val="24"/>
              </w:rPr>
              <w:t xml:space="preserve"> </w:t>
            </w:r>
            <w:r>
              <w:rPr>
                <w:w w:val="115"/>
                <w:sz w:val="24"/>
              </w:rPr>
              <w:t>set</w:t>
            </w:r>
            <w:r>
              <w:rPr>
                <w:spacing w:val="37"/>
                <w:w w:val="115"/>
                <w:sz w:val="24"/>
              </w:rPr>
              <w:t xml:space="preserve"> </w:t>
            </w:r>
            <w:r>
              <w:rPr>
                <w:w w:val="115"/>
                <w:sz w:val="24"/>
              </w:rPr>
              <w:t>theory, including sets, elements, subsets, universal sets, and set operations</w:t>
            </w:r>
          </w:p>
          <w:p w14:paraId="4C8AEE8B">
            <w:pPr>
              <w:pStyle w:val="12"/>
              <w:spacing w:before="9" w:line="242" w:lineRule="auto"/>
              <w:ind w:left="129"/>
              <w:rPr>
                <w:sz w:val="24"/>
              </w:rPr>
            </w:pPr>
            <w:r>
              <w:rPr>
                <w:b/>
                <w:w w:val="115"/>
                <w:sz w:val="24"/>
              </w:rPr>
              <w:t>CO4:</w:t>
            </w:r>
            <w:r>
              <w:rPr>
                <w:b/>
                <w:spacing w:val="-1"/>
                <w:w w:val="115"/>
                <w:sz w:val="24"/>
              </w:rPr>
              <w:t xml:space="preserve"> </w:t>
            </w:r>
            <w:r>
              <w:rPr>
                <w:w w:val="115"/>
                <w:sz w:val="24"/>
              </w:rPr>
              <w:t>Develop</w:t>
            </w:r>
            <w:r>
              <w:rPr>
                <w:spacing w:val="-6"/>
                <w:w w:val="115"/>
                <w:sz w:val="24"/>
              </w:rPr>
              <w:t xml:space="preserve"> </w:t>
            </w:r>
            <w:r>
              <w:rPr>
                <w:w w:val="115"/>
                <w:sz w:val="24"/>
              </w:rPr>
              <w:t>logical</w:t>
            </w:r>
            <w:r>
              <w:rPr>
                <w:spacing w:val="-6"/>
                <w:w w:val="115"/>
                <w:sz w:val="24"/>
              </w:rPr>
              <w:t xml:space="preserve"> </w:t>
            </w:r>
            <w:r>
              <w:rPr>
                <w:w w:val="115"/>
                <w:sz w:val="24"/>
              </w:rPr>
              <w:t>reasoning</w:t>
            </w:r>
            <w:r>
              <w:rPr>
                <w:spacing w:val="-6"/>
                <w:w w:val="115"/>
                <w:sz w:val="24"/>
              </w:rPr>
              <w:t xml:space="preserve"> </w:t>
            </w:r>
            <w:r>
              <w:rPr>
                <w:w w:val="115"/>
                <w:sz w:val="24"/>
              </w:rPr>
              <w:t>skills</w:t>
            </w:r>
            <w:r>
              <w:rPr>
                <w:spacing w:val="-8"/>
                <w:w w:val="115"/>
                <w:sz w:val="24"/>
              </w:rPr>
              <w:t xml:space="preserve"> </w:t>
            </w:r>
            <w:r>
              <w:rPr>
                <w:w w:val="115"/>
                <w:sz w:val="24"/>
              </w:rPr>
              <w:t>through</w:t>
            </w:r>
            <w:r>
              <w:rPr>
                <w:spacing w:val="-6"/>
                <w:w w:val="115"/>
                <w:sz w:val="24"/>
              </w:rPr>
              <w:t xml:space="preserve"> </w:t>
            </w:r>
            <w:r>
              <w:rPr>
                <w:w w:val="115"/>
                <w:sz w:val="24"/>
              </w:rPr>
              <w:t>the</w:t>
            </w:r>
            <w:r>
              <w:rPr>
                <w:spacing w:val="-8"/>
                <w:w w:val="115"/>
                <w:sz w:val="24"/>
              </w:rPr>
              <w:t xml:space="preserve"> </w:t>
            </w:r>
            <w:r>
              <w:rPr>
                <w:w w:val="115"/>
                <w:sz w:val="24"/>
              </w:rPr>
              <w:t>study</w:t>
            </w:r>
            <w:r>
              <w:rPr>
                <w:spacing w:val="-6"/>
                <w:w w:val="115"/>
                <w:sz w:val="24"/>
              </w:rPr>
              <w:t xml:space="preserve"> </w:t>
            </w:r>
            <w:r>
              <w:rPr>
                <w:w w:val="115"/>
                <w:sz w:val="24"/>
              </w:rPr>
              <w:t>of</w:t>
            </w:r>
            <w:r>
              <w:rPr>
                <w:spacing w:val="-7"/>
                <w:w w:val="115"/>
                <w:sz w:val="24"/>
              </w:rPr>
              <w:t xml:space="preserve"> </w:t>
            </w:r>
            <w:r>
              <w:rPr>
                <w:w w:val="115"/>
                <w:sz w:val="24"/>
              </w:rPr>
              <w:t>permutations</w:t>
            </w:r>
            <w:r>
              <w:rPr>
                <w:spacing w:val="-8"/>
                <w:w w:val="115"/>
                <w:sz w:val="24"/>
              </w:rPr>
              <w:t xml:space="preserve"> </w:t>
            </w:r>
            <w:r>
              <w:rPr>
                <w:w w:val="115"/>
                <w:sz w:val="24"/>
              </w:rPr>
              <w:t>and</w:t>
            </w:r>
            <w:r>
              <w:rPr>
                <w:spacing w:val="-1"/>
                <w:w w:val="115"/>
                <w:sz w:val="24"/>
              </w:rPr>
              <w:t xml:space="preserve"> </w:t>
            </w:r>
            <w:r>
              <w:rPr>
                <w:w w:val="115"/>
                <w:sz w:val="24"/>
              </w:rPr>
              <w:t>combinations, including understanding implications and proofs involving these concepts.</w:t>
            </w:r>
          </w:p>
          <w:p w14:paraId="03DF4B0A">
            <w:pPr>
              <w:pStyle w:val="12"/>
              <w:spacing w:line="247" w:lineRule="auto"/>
              <w:ind w:left="129"/>
              <w:rPr>
                <w:sz w:val="24"/>
              </w:rPr>
            </w:pPr>
            <w:r>
              <w:rPr>
                <w:b/>
                <w:w w:val="115"/>
                <w:sz w:val="24"/>
              </w:rPr>
              <w:t>CO5:</w:t>
            </w:r>
            <w:r>
              <w:rPr>
                <w:b/>
                <w:spacing w:val="38"/>
                <w:w w:val="115"/>
                <w:sz w:val="24"/>
              </w:rPr>
              <w:t xml:space="preserve"> </w:t>
            </w:r>
            <w:r>
              <w:rPr>
                <w:w w:val="115"/>
                <w:sz w:val="24"/>
              </w:rPr>
              <w:t>Calculate</w:t>
            </w:r>
            <w:r>
              <w:rPr>
                <w:spacing w:val="37"/>
                <w:w w:val="115"/>
                <w:sz w:val="24"/>
              </w:rPr>
              <w:t xml:space="preserve"> </w:t>
            </w:r>
            <w:r>
              <w:rPr>
                <w:w w:val="115"/>
                <w:sz w:val="24"/>
              </w:rPr>
              <w:t>returns</w:t>
            </w:r>
            <w:r>
              <w:rPr>
                <w:spacing w:val="37"/>
                <w:w w:val="115"/>
                <w:sz w:val="24"/>
              </w:rPr>
              <w:t xml:space="preserve"> </w:t>
            </w:r>
            <w:r>
              <w:rPr>
                <w:w w:val="115"/>
                <w:sz w:val="24"/>
              </w:rPr>
              <w:t>on</w:t>
            </w:r>
            <w:r>
              <w:rPr>
                <w:spacing w:val="35"/>
                <w:w w:val="115"/>
                <w:sz w:val="24"/>
              </w:rPr>
              <w:t xml:space="preserve"> </w:t>
            </w:r>
            <w:r>
              <w:rPr>
                <w:w w:val="115"/>
                <w:sz w:val="24"/>
              </w:rPr>
              <w:t>investments,</w:t>
            </w:r>
            <w:r>
              <w:rPr>
                <w:spacing w:val="38"/>
                <w:w w:val="115"/>
                <w:sz w:val="24"/>
              </w:rPr>
              <w:t xml:space="preserve"> </w:t>
            </w:r>
            <w:r>
              <w:rPr>
                <w:w w:val="115"/>
                <w:sz w:val="24"/>
              </w:rPr>
              <w:t>understand</w:t>
            </w:r>
            <w:r>
              <w:rPr>
                <w:spacing w:val="36"/>
                <w:w w:val="115"/>
                <w:sz w:val="24"/>
              </w:rPr>
              <w:t xml:space="preserve"> </w:t>
            </w:r>
            <w:r>
              <w:rPr>
                <w:w w:val="115"/>
                <w:sz w:val="24"/>
              </w:rPr>
              <w:t>the</w:t>
            </w:r>
            <w:r>
              <w:rPr>
                <w:spacing w:val="36"/>
                <w:w w:val="115"/>
                <w:sz w:val="24"/>
              </w:rPr>
              <w:t xml:space="preserve"> </w:t>
            </w:r>
            <w:r>
              <w:rPr>
                <w:w w:val="115"/>
                <w:sz w:val="24"/>
              </w:rPr>
              <w:t>time</w:t>
            </w:r>
            <w:r>
              <w:rPr>
                <w:spacing w:val="36"/>
                <w:w w:val="115"/>
                <w:sz w:val="24"/>
              </w:rPr>
              <w:t xml:space="preserve"> </w:t>
            </w:r>
            <w:r>
              <w:rPr>
                <w:w w:val="115"/>
                <w:sz w:val="24"/>
              </w:rPr>
              <w:t>value</w:t>
            </w:r>
            <w:r>
              <w:rPr>
                <w:spacing w:val="36"/>
                <w:w w:val="115"/>
                <w:sz w:val="24"/>
              </w:rPr>
              <w:t xml:space="preserve"> </w:t>
            </w:r>
            <w:r>
              <w:rPr>
                <w:w w:val="115"/>
                <w:sz w:val="24"/>
              </w:rPr>
              <w:t>of</w:t>
            </w:r>
            <w:r>
              <w:rPr>
                <w:spacing w:val="37"/>
                <w:w w:val="115"/>
                <w:sz w:val="24"/>
              </w:rPr>
              <w:t xml:space="preserve"> </w:t>
            </w:r>
            <w:r>
              <w:rPr>
                <w:w w:val="115"/>
                <w:sz w:val="24"/>
              </w:rPr>
              <w:t>money,</w:t>
            </w:r>
            <w:r>
              <w:rPr>
                <w:spacing w:val="38"/>
                <w:w w:val="115"/>
                <w:sz w:val="24"/>
              </w:rPr>
              <w:t xml:space="preserve"> </w:t>
            </w:r>
            <w:r>
              <w:rPr>
                <w:w w:val="115"/>
                <w:sz w:val="24"/>
              </w:rPr>
              <w:t>and</w:t>
            </w:r>
            <w:r>
              <w:rPr>
                <w:spacing w:val="35"/>
                <w:w w:val="115"/>
                <w:sz w:val="24"/>
              </w:rPr>
              <w:t xml:space="preserve"> </w:t>
            </w:r>
            <w:r>
              <w:rPr>
                <w:w w:val="115"/>
                <w:sz w:val="24"/>
              </w:rPr>
              <w:t>apply arithmetic principles to assess investment opportunities.</w:t>
            </w:r>
          </w:p>
        </w:tc>
      </w:tr>
      <w:tr w14:paraId="6AD26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10460" w:type="dxa"/>
            <w:gridSpan w:val="4"/>
          </w:tcPr>
          <w:p w14:paraId="4F75E094">
            <w:pPr>
              <w:pStyle w:val="12"/>
              <w:spacing w:before="84"/>
              <w:ind w:left="1107" w:right="1016"/>
              <w:jc w:val="center"/>
              <w:rPr>
                <w:b/>
                <w:sz w:val="28"/>
              </w:rPr>
            </w:pPr>
            <w:r>
              <w:rPr>
                <w:b/>
                <w:spacing w:val="-2"/>
                <w:w w:val="110"/>
                <w:sz w:val="28"/>
              </w:rPr>
              <w:t>SYLLABUS:</w:t>
            </w:r>
          </w:p>
        </w:tc>
      </w:tr>
      <w:tr w14:paraId="12CB8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8715" w:type="dxa"/>
            <w:gridSpan w:val="3"/>
            <w:tcBorders>
              <w:right w:val="nil"/>
            </w:tcBorders>
          </w:tcPr>
          <w:p w14:paraId="4D89E112">
            <w:pPr>
              <w:pStyle w:val="12"/>
              <w:spacing w:before="83"/>
              <w:ind w:left="129"/>
              <w:rPr>
                <w:b/>
                <w:sz w:val="24"/>
              </w:rPr>
            </w:pPr>
            <w:r>
              <w:rPr>
                <w:b/>
                <w:w w:val="115"/>
                <w:sz w:val="24"/>
              </w:rPr>
              <w:t>MODULE</w:t>
            </w:r>
            <w:r>
              <w:rPr>
                <w:b/>
                <w:spacing w:val="5"/>
                <w:w w:val="115"/>
                <w:sz w:val="24"/>
              </w:rPr>
              <w:t xml:space="preserve"> </w:t>
            </w:r>
            <w:r>
              <w:rPr>
                <w:b/>
                <w:w w:val="115"/>
                <w:sz w:val="24"/>
              </w:rPr>
              <w:t>1:</w:t>
            </w:r>
            <w:r>
              <w:rPr>
                <w:b/>
                <w:spacing w:val="9"/>
                <w:w w:val="115"/>
                <w:sz w:val="24"/>
              </w:rPr>
              <w:t xml:space="preserve"> </w:t>
            </w:r>
            <w:r>
              <w:rPr>
                <w:b/>
                <w:w w:val="115"/>
                <w:sz w:val="24"/>
              </w:rPr>
              <w:t>PERCENTAGES,</w:t>
            </w:r>
            <w:r>
              <w:rPr>
                <w:b/>
                <w:spacing w:val="7"/>
                <w:w w:val="115"/>
                <w:sz w:val="24"/>
              </w:rPr>
              <w:t xml:space="preserve"> </w:t>
            </w:r>
            <w:r>
              <w:rPr>
                <w:b/>
                <w:w w:val="115"/>
                <w:sz w:val="24"/>
              </w:rPr>
              <w:t>RATIOS</w:t>
            </w:r>
            <w:r>
              <w:rPr>
                <w:b/>
                <w:spacing w:val="6"/>
                <w:w w:val="115"/>
                <w:sz w:val="24"/>
              </w:rPr>
              <w:t xml:space="preserve"> </w:t>
            </w:r>
            <w:r>
              <w:rPr>
                <w:b/>
                <w:w w:val="115"/>
                <w:sz w:val="24"/>
              </w:rPr>
              <w:t>AND</w:t>
            </w:r>
            <w:r>
              <w:rPr>
                <w:b/>
                <w:spacing w:val="5"/>
                <w:w w:val="115"/>
                <w:sz w:val="24"/>
              </w:rPr>
              <w:t xml:space="preserve"> </w:t>
            </w:r>
            <w:r>
              <w:rPr>
                <w:b/>
                <w:spacing w:val="-2"/>
                <w:w w:val="115"/>
                <w:sz w:val="24"/>
              </w:rPr>
              <w:t>PROPORTIONS</w:t>
            </w:r>
          </w:p>
        </w:tc>
        <w:tc>
          <w:tcPr>
            <w:tcW w:w="1745" w:type="dxa"/>
            <w:tcBorders>
              <w:left w:val="nil"/>
            </w:tcBorders>
          </w:tcPr>
          <w:p w14:paraId="17425FC7">
            <w:pPr>
              <w:pStyle w:val="12"/>
              <w:spacing w:before="83"/>
              <w:ind w:left="0" w:right="60"/>
              <w:jc w:val="right"/>
              <w:rPr>
                <w:b/>
                <w:sz w:val="24"/>
              </w:rPr>
            </w:pPr>
            <w:r>
              <w:rPr>
                <w:b/>
                <w:w w:val="110"/>
                <w:sz w:val="24"/>
              </w:rPr>
              <w:t>10</w:t>
            </w:r>
            <w:r>
              <w:rPr>
                <w:b/>
                <w:spacing w:val="13"/>
                <w:w w:val="110"/>
                <w:sz w:val="24"/>
              </w:rPr>
              <w:t xml:space="preserve"> </w:t>
            </w:r>
            <w:r>
              <w:rPr>
                <w:b/>
                <w:spacing w:val="-5"/>
                <w:w w:val="110"/>
                <w:sz w:val="24"/>
              </w:rPr>
              <w:t>Hrs</w:t>
            </w:r>
          </w:p>
        </w:tc>
      </w:tr>
      <w:tr w14:paraId="73ED4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10460" w:type="dxa"/>
            <w:gridSpan w:val="4"/>
          </w:tcPr>
          <w:p w14:paraId="325589BC">
            <w:pPr>
              <w:pStyle w:val="12"/>
              <w:spacing w:before="80" w:line="237" w:lineRule="auto"/>
              <w:ind w:left="129" w:right="76"/>
              <w:jc w:val="both"/>
              <w:rPr>
                <w:sz w:val="24"/>
              </w:rPr>
            </w:pPr>
            <w:r>
              <w:rPr>
                <w:w w:val="110"/>
                <w:sz w:val="24"/>
              </w:rPr>
              <w:t>Percentages - Meaning of Percent, Meaning of Percentage-Difference between Percent and Percentage-Expression of Percent-Calculation of Percentage – Overview of ratios-Basic Terms of Ratios- Types of Ratios- Simple Problems- Overview of</w:t>
            </w:r>
          </w:p>
          <w:p w14:paraId="71493FBA">
            <w:pPr>
              <w:pStyle w:val="12"/>
              <w:spacing w:before="4" w:line="247" w:lineRule="auto"/>
              <w:ind w:left="129" w:right="127"/>
              <w:jc w:val="both"/>
              <w:rPr>
                <w:sz w:val="24"/>
              </w:rPr>
            </w:pPr>
            <w:r>
              <w:rPr>
                <w:w w:val="110"/>
                <w:sz w:val="24"/>
              </w:rPr>
              <w:t xml:space="preserve">Proportions- Basic Terms-Properties of Proportion-Simple problems on Direct and Inverse </w:t>
            </w:r>
            <w:r>
              <w:rPr>
                <w:spacing w:val="-2"/>
                <w:w w:val="110"/>
                <w:sz w:val="24"/>
              </w:rPr>
              <w:t>proportion</w:t>
            </w:r>
          </w:p>
        </w:tc>
      </w:tr>
      <w:tr w14:paraId="4D47E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6666" w:type="dxa"/>
            <w:gridSpan w:val="2"/>
            <w:tcBorders>
              <w:right w:val="nil"/>
            </w:tcBorders>
          </w:tcPr>
          <w:p w14:paraId="5DCC2E14">
            <w:pPr>
              <w:pStyle w:val="12"/>
              <w:spacing w:before="78"/>
              <w:ind w:left="129"/>
              <w:rPr>
                <w:b/>
                <w:sz w:val="24"/>
              </w:rPr>
            </w:pPr>
            <w:r>
              <w:rPr>
                <w:b/>
                <w:w w:val="115"/>
                <w:sz w:val="24"/>
              </w:rPr>
              <w:t xml:space="preserve">MODULE 2: </w:t>
            </w:r>
            <w:r>
              <w:rPr>
                <w:b/>
                <w:spacing w:val="-2"/>
                <w:w w:val="115"/>
                <w:sz w:val="24"/>
              </w:rPr>
              <w:t>EQUATIONS</w:t>
            </w:r>
          </w:p>
        </w:tc>
        <w:tc>
          <w:tcPr>
            <w:tcW w:w="2049" w:type="dxa"/>
            <w:tcBorders>
              <w:left w:val="nil"/>
              <w:right w:val="nil"/>
            </w:tcBorders>
          </w:tcPr>
          <w:p w14:paraId="2EDA5D97">
            <w:pPr>
              <w:pStyle w:val="12"/>
              <w:ind w:left="0"/>
              <w:rPr>
                <w:sz w:val="26"/>
              </w:rPr>
            </w:pPr>
          </w:p>
        </w:tc>
        <w:tc>
          <w:tcPr>
            <w:tcW w:w="1745" w:type="dxa"/>
            <w:tcBorders>
              <w:left w:val="nil"/>
            </w:tcBorders>
          </w:tcPr>
          <w:p w14:paraId="52E2C982">
            <w:pPr>
              <w:pStyle w:val="12"/>
              <w:spacing w:before="78"/>
              <w:ind w:left="0" w:right="84"/>
              <w:jc w:val="right"/>
              <w:rPr>
                <w:b/>
                <w:sz w:val="24"/>
              </w:rPr>
            </w:pPr>
            <w:r>
              <w:rPr>
                <w:b/>
                <w:w w:val="110"/>
                <w:sz w:val="24"/>
              </w:rPr>
              <w:t>14</w:t>
            </w:r>
            <w:r>
              <w:rPr>
                <w:b/>
                <w:spacing w:val="13"/>
                <w:w w:val="110"/>
                <w:sz w:val="24"/>
              </w:rPr>
              <w:t xml:space="preserve"> </w:t>
            </w:r>
            <w:r>
              <w:rPr>
                <w:b/>
                <w:spacing w:val="-5"/>
                <w:w w:val="110"/>
                <w:sz w:val="24"/>
              </w:rPr>
              <w:t>Hrs</w:t>
            </w:r>
          </w:p>
        </w:tc>
      </w:tr>
      <w:tr w14:paraId="56CA4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0460" w:type="dxa"/>
            <w:gridSpan w:val="4"/>
          </w:tcPr>
          <w:p w14:paraId="0BA71A74">
            <w:pPr>
              <w:pStyle w:val="12"/>
              <w:spacing w:before="59" w:line="244" w:lineRule="auto"/>
              <w:ind w:left="129" w:right="103"/>
              <w:jc w:val="both"/>
              <w:rPr>
                <w:sz w:val="24"/>
              </w:rPr>
            </w:pPr>
            <w:r>
              <w:rPr>
                <w:w w:val="110"/>
                <w:sz w:val="24"/>
              </w:rPr>
              <w:t>Meaning and Types of Equations-Linear Equation – Meaning &amp; Problems- Simultaneous Equation</w:t>
            </w:r>
            <w:r>
              <w:rPr>
                <w:spacing w:val="-17"/>
                <w:w w:val="110"/>
                <w:sz w:val="24"/>
              </w:rPr>
              <w:t xml:space="preserve"> </w:t>
            </w:r>
            <w:r>
              <w:rPr>
                <w:w w:val="110"/>
                <w:sz w:val="24"/>
              </w:rPr>
              <w:t>–</w:t>
            </w:r>
            <w:r>
              <w:rPr>
                <w:spacing w:val="-16"/>
                <w:w w:val="110"/>
                <w:sz w:val="24"/>
              </w:rPr>
              <w:t xml:space="preserve"> </w:t>
            </w:r>
            <w:r>
              <w:rPr>
                <w:w w:val="110"/>
                <w:sz w:val="24"/>
              </w:rPr>
              <w:t>Meaning</w:t>
            </w:r>
            <w:r>
              <w:rPr>
                <w:spacing w:val="-16"/>
                <w:w w:val="110"/>
                <w:sz w:val="24"/>
              </w:rPr>
              <w:t xml:space="preserve"> </w:t>
            </w:r>
            <w:r>
              <w:rPr>
                <w:w w:val="110"/>
                <w:sz w:val="24"/>
              </w:rPr>
              <w:t>and</w:t>
            </w:r>
            <w:r>
              <w:rPr>
                <w:spacing w:val="-15"/>
                <w:w w:val="110"/>
                <w:sz w:val="24"/>
              </w:rPr>
              <w:t xml:space="preserve"> </w:t>
            </w:r>
            <w:r>
              <w:rPr>
                <w:w w:val="110"/>
                <w:sz w:val="24"/>
              </w:rPr>
              <w:t>Problems</w:t>
            </w:r>
            <w:r>
              <w:rPr>
                <w:spacing w:val="-13"/>
                <w:w w:val="110"/>
                <w:sz w:val="24"/>
              </w:rPr>
              <w:t xml:space="preserve"> </w:t>
            </w:r>
            <w:r>
              <w:rPr>
                <w:w w:val="110"/>
                <w:sz w:val="24"/>
              </w:rPr>
              <w:t>with</w:t>
            </w:r>
            <w:r>
              <w:rPr>
                <w:spacing w:val="-14"/>
                <w:w w:val="110"/>
                <w:sz w:val="24"/>
              </w:rPr>
              <w:t xml:space="preserve"> </w:t>
            </w:r>
            <w:r>
              <w:rPr>
                <w:w w:val="110"/>
                <w:sz w:val="24"/>
              </w:rPr>
              <w:t>only</w:t>
            </w:r>
            <w:r>
              <w:rPr>
                <w:spacing w:val="30"/>
                <w:w w:val="110"/>
                <w:sz w:val="24"/>
              </w:rPr>
              <w:t xml:space="preserve"> </w:t>
            </w:r>
            <w:r>
              <w:rPr>
                <w:w w:val="110"/>
                <w:sz w:val="24"/>
              </w:rPr>
              <w:t>two</w:t>
            </w:r>
            <w:r>
              <w:rPr>
                <w:spacing w:val="30"/>
                <w:w w:val="110"/>
                <w:sz w:val="24"/>
              </w:rPr>
              <w:t xml:space="preserve"> </w:t>
            </w:r>
            <w:r>
              <w:rPr>
                <w:w w:val="110"/>
                <w:sz w:val="24"/>
              </w:rPr>
              <w:t>variables</w:t>
            </w:r>
            <w:r>
              <w:rPr>
                <w:spacing w:val="-13"/>
                <w:w w:val="110"/>
                <w:sz w:val="24"/>
              </w:rPr>
              <w:t xml:space="preserve"> </w:t>
            </w:r>
            <w:r>
              <w:rPr>
                <w:w w:val="110"/>
                <w:sz w:val="24"/>
              </w:rPr>
              <w:t>(Elimination</w:t>
            </w:r>
            <w:r>
              <w:rPr>
                <w:spacing w:val="-17"/>
                <w:w w:val="110"/>
                <w:sz w:val="24"/>
              </w:rPr>
              <w:t xml:space="preserve"> </w:t>
            </w:r>
            <w:r>
              <w:rPr>
                <w:w w:val="110"/>
                <w:sz w:val="24"/>
              </w:rPr>
              <w:t>method</w:t>
            </w:r>
            <w:r>
              <w:rPr>
                <w:spacing w:val="-14"/>
                <w:w w:val="110"/>
                <w:sz w:val="24"/>
              </w:rPr>
              <w:t xml:space="preserve"> </w:t>
            </w:r>
            <w:r>
              <w:rPr>
                <w:w w:val="110"/>
                <w:sz w:val="24"/>
              </w:rPr>
              <w:t>and</w:t>
            </w:r>
            <w:r>
              <w:rPr>
                <w:spacing w:val="-17"/>
                <w:w w:val="110"/>
                <w:sz w:val="24"/>
              </w:rPr>
              <w:t xml:space="preserve"> </w:t>
            </w:r>
            <w:r>
              <w:rPr>
                <w:w w:val="110"/>
                <w:sz w:val="24"/>
              </w:rPr>
              <w:t>Substitution method)-Quadratic</w:t>
            </w:r>
            <w:r>
              <w:rPr>
                <w:spacing w:val="-16"/>
                <w:w w:val="110"/>
                <w:sz w:val="24"/>
              </w:rPr>
              <w:t xml:space="preserve"> </w:t>
            </w:r>
            <w:r>
              <w:rPr>
                <w:w w:val="110"/>
                <w:sz w:val="24"/>
              </w:rPr>
              <w:t>Equation</w:t>
            </w:r>
            <w:r>
              <w:rPr>
                <w:spacing w:val="-6"/>
                <w:w w:val="110"/>
                <w:sz w:val="24"/>
              </w:rPr>
              <w:t xml:space="preserve"> </w:t>
            </w:r>
            <w:r>
              <w:rPr>
                <w:w w:val="110"/>
                <w:sz w:val="24"/>
              </w:rPr>
              <w:t>–</w:t>
            </w:r>
            <w:r>
              <w:rPr>
                <w:spacing w:val="-17"/>
                <w:w w:val="110"/>
                <w:sz w:val="24"/>
              </w:rPr>
              <w:t xml:space="preserve"> </w:t>
            </w:r>
            <w:r>
              <w:rPr>
                <w:w w:val="110"/>
                <w:sz w:val="24"/>
              </w:rPr>
              <w:t>Meaning</w:t>
            </w:r>
            <w:r>
              <w:rPr>
                <w:spacing w:val="-10"/>
                <w:w w:val="110"/>
                <w:sz w:val="24"/>
              </w:rPr>
              <w:t xml:space="preserve"> </w:t>
            </w:r>
            <w:r>
              <w:rPr>
                <w:w w:val="110"/>
                <w:sz w:val="24"/>
              </w:rPr>
              <w:t>and</w:t>
            </w:r>
            <w:r>
              <w:rPr>
                <w:spacing w:val="-12"/>
                <w:w w:val="110"/>
                <w:sz w:val="24"/>
              </w:rPr>
              <w:t xml:space="preserve"> </w:t>
            </w:r>
            <w:r>
              <w:rPr>
                <w:w w:val="110"/>
                <w:sz w:val="24"/>
              </w:rPr>
              <w:t>Problems under Factorization and Formula method.</w:t>
            </w:r>
          </w:p>
        </w:tc>
      </w:tr>
      <w:tr w14:paraId="25728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6666" w:type="dxa"/>
            <w:gridSpan w:val="2"/>
            <w:tcBorders>
              <w:right w:val="nil"/>
            </w:tcBorders>
          </w:tcPr>
          <w:p w14:paraId="240C7126">
            <w:pPr>
              <w:pStyle w:val="12"/>
              <w:spacing w:before="83"/>
              <w:ind w:left="129"/>
              <w:rPr>
                <w:b/>
                <w:sz w:val="24"/>
              </w:rPr>
            </w:pPr>
            <w:r>
              <w:rPr>
                <w:b/>
                <w:w w:val="115"/>
                <w:sz w:val="24"/>
              </w:rPr>
              <w:t>MODULE</w:t>
            </w:r>
            <w:r>
              <w:rPr>
                <w:b/>
                <w:spacing w:val="10"/>
                <w:w w:val="115"/>
                <w:sz w:val="24"/>
              </w:rPr>
              <w:t xml:space="preserve"> </w:t>
            </w:r>
            <w:r>
              <w:rPr>
                <w:b/>
                <w:w w:val="115"/>
                <w:sz w:val="24"/>
              </w:rPr>
              <w:t>3:</w:t>
            </w:r>
            <w:r>
              <w:rPr>
                <w:b/>
                <w:spacing w:val="14"/>
                <w:w w:val="115"/>
                <w:sz w:val="24"/>
              </w:rPr>
              <w:t xml:space="preserve"> </w:t>
            </w:r>
            <w:r>
              <w:rPr>
                <w:b/>
                <w:w w:val="115"/>
                <w:sz w:val="24"/>
              </w:rPr>
              <w:t>SET</w:t>
            </w:r>
            <w:r>
              <w:rPr>
                <w:b/>
                <w:spacing w:val="13"/>
                <w:w w:val="115"/>
                <w:sz w:val="24"/>
              </w:rPr>
              <w:t xml:space="preserve"> </w:t>
            </w:r>
            <w:r>
              <w:rPr>
                <w:b/>
                <w:spacing w:val="-2"/>
                <w:w w:val="115"/>
                <w:sz w:val="24"/>
              </w:rPr>
              <w:t>THEORY</w:t>
            </w:r>
          </w:p>
        </w:tc>
        <w:tc>
          <w:tcPr>
            <w:tcW w:w="2049" w:type="dxa"/>
            <w:tcBorders>
              <w:left w:val="nil"/>
              <w:right w:val="nil"/>
            </w:tcBorders>
          </w:tcPr>
          <w:p w14:paraId="3185F587">
            <w:pPr>
              <w:pStyle w:val="12"/>
              <w:ind w:left="0"/>
              <w:rPr>
                <w:sz w:val="26"/>
              </w:rPr>
            </w:pPr>
          </w:p>
        </w:tc>
        <w:tc>
          <w:tcPr>
            <w:tcW w:w="1745" w:type="dxa"/>
            <w:tcBorders>
              <w:left w:val="nil"/>
            </w:tcBorders>
          </w:tcPr>
          <w:p w14:paraId="57C3A70F">
            <w:pPr>
              <w:pStyle w:val="12"/>
              <w:spacing w:before="83"/>
              <w:ind w:left="0" w:right="170"/>
              <w:jc w:val="right"/>
              <w:rPr>
                <w:b/>
                <w:sz w:val="24"/>
              </w:rPr>
            </w:pPr>
            <w:r>
              <w:rPr>
                <w:b/>
                <w:w w:val="110"/>
                <w:sz w:val="24"/>
              </w:rPr>
              <w:t>10</w:t>
            </w:r>
            <w:r>
              <w:rPr>
                <w:b/>
                <w:spacing w:val="13"/>
                <w:w w:val="110"/>
                <w:sz w:val="24"/>
              </w:rPr>
              <w:t xml:space="preserve"> </w:t>
            </w:r>
            <w:r>
              <w:rPr>
                <w:b/>
                <w:spacing w:val="-5"/>
                <w:w w:val="110"/>
                <w:sz w:val="24"/>
              </w:rPr>
              <w:t>Hrs</w:t>
            </w:r>
          </w:p>
        </w:tc>
      </w:tr>
      <w:tr w14:paraId="5D1DE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0460" w:type="dxa"/>
            <w:gridSpan w:val="4"/>
          </w:tcPr>
          <w:p w14:paraId="48E82C50">
            <w:pPr>
              <w:pStyle w:val="12"/>
              <w:spacing w:before="68" w:line="242" w:lineRule="auto"/>
              <w:ind w:left="129" w:right="94"/>
              <w:jc w:val="both"/>
              <w:rPr>
                <w:sz w:val="24"/>
              </w:rPr>
            </w:pPr>
            <w:r>
              <w:rPr>
                <w:w w:val="115"/>
                <w:sz w:val="24"/>
              </w:rPr>
              <w:t>Meaning- Representation of a Set-Types of Set-Operations on Sets-Union-Intersection-Disjoint Sets-Complement of a Set-Difference of Two Sets-Venn Diagrams- Properties of Set</w:t>
            </w:r>
            <w:r>
              <w:rPr>
                <w:spacing w:val="-21"/>
                <w:w w:val="115"/>
                <w:sz w:val="24"/>
              </w:rPr>
              <w:t xml:space="preserve"> </w:t>
            </w:r>
            <w:r>
              <w:rPr>
                <w:w w:val="115"/>
                <w:sz w:val="24"/>
              </w:rPr>
              <w:t>Operations-De-morgan’s</w:t>
            </w:r>
            <w:r>
              <w:rPr>
                <w:spacing w:val="-18"/>
                <w:w w:val="115"/>
                <w:sz w:val="24"/>
              </w:rPr>
              <w:t xml:space="preserve"> </w:t>
            </w:r>
            <w:r>
              <w:rPr>
                <w:w w:val="115"/>
                <w:sz w:val="24"/>
              </w:rPr>
              <w:t>Law-</w:t>
            </w:r>
            <w:r>
              <w:rPr>
                <w:spacing w:val="-18"/>
                <w:w w:val="115"/>
                <w:sz w:val="24"/>
              </w:rPr>
              <w:t xml:space="preserve"> </w:t>
            </w:r>
            <w:r>
              <w:rPr>
                <w:w w:val="115"/>
                <w:sz w:val="24"/>
              </w:rPr>
              <w:t>Practical</w:t>
            </w:r>
            <w:r>
              <w:rPr>
                <w:spacing w:val="-12"/>
                <w:w w:val="115"/>
                <w:sz w:val="24"/>
              </w:rPr>
              <w:t xml:space="preserve"> </w:t>
            </w:r>
            <w:r>
              <w:rPr>
                <w:w w:val="115"/>
                <w:sz w:val="24"/>
              </w:rPr>
              <w:t>Problems</w:t>
            </w:r>
            <w:r>
              <w:rPr>
                <w:spacing w:val="-22"/>
                <w:w w:val="115"/>
                <w:sz w:val="24"/>
              </w:rPr>
              <w:t xml:space="preserve"> </w:t>
            </w:r>
            <w:r>
              <w:rPr>
                <w:w w:val="115"/>
                <w:sz w:val="24"/>
              </w:rPr>
              <w:t>on</w:t>
            </w:r>
            <w:r>
              <w:rPr>
                <w:spacing w:val="-16"/>
                <w:w w:val="115"/>
                <w:sz w:val="24"/>
              </w:rPr>
              <w:t xml:space="preserve"> </w:t>
            </w:r>
            <w:r>
              <w:rPr>
                <w:w w:val="115"/>
                <w:sz w:val="24"/>
              </w:rPr>
              <w:t>Union</w:t>
            </w:r>
            <w:r>
              <w:rPr>
                <w:spacing w:val="-6"/>
                <w:w w:val="115"/>
                <w:sz w:val="24"/>
              </w:rPr>
              <w:t xml:space="preserve"> </w:t>
            </w:r>
            <w:r>
              <w:rPr>
                <w:w w:val="115"/>
                <w:sz w:val="24"/>
              </w:rPr>
              <w:t>and</w:t>
            </w:r>
            <w:r>
              <w:rPr>
                <w:spacing w:val="-7"/>
                <w:w w:val="115"/>
                <w:sz w:val="24"/>
              </w:rPr>
              <w:t xml:space="preserve"> </w:t>
            </w:r>
            <w:r>
              <w:rPr>
                <w:w w:val="115"/>
                <w:sz w:val="24"/>
              </w:rPr>
              <w:t>Intersection</w:t>
            </w:r>
            <w:r>
              <w:rPr>
                <w:spacing w:val="-6"/>
                <w:w w:val="115"/>
                <w:sz w:val="24"/>
              </w:rPr>
              <w:t xml:space="preserve"> </w:t>
            </w:r>
            <w:r>
              <w:rPr>
                <w:w w:val="115"/>
                <w:sz w:val="24"/>
              </w:rPr>
              <w:t>of</w:t>
            </w:r>
            <w:r>
              <w:rPr>
                <w:spacing w:val="-13"/>
                <w:w w:val="115"/>
                <w:sz w:val="24"/>
              </w:rPr>
              <w:t xml:space="preserve"> </w:t>
            </w:r>
            <w:r>
              <w:rPr>
                <w:w w:val="115"/>
                <w:sz w:val="24"/>
              </w:rPr>
              <w:t>Two</w:t>
            </w:r>
            <w:r>
              <w:rPr>
                <w:spacing w:val="-2"/>
                <w:w w:val="115"/>
                <w:sz w:val="24"/>
              </w:rPr>
              <w:t xml:space="preserve"> </w:t>
            </w:r>
            <w:r>
              <w:rPr>
                <w:w w:val="115"/>
                <w:sz w:val="24"/>
              </w:rPr>
              <w:t>Sets</w:t>
            </w:r>
          </w:p>
        </w:tc>
      </w:tr>
    </w:tbl>
    <w:p w14:paraId="20517D4C">
      <w:pPr>
        <w:pStyle w:val="12"/>
        <w:spacing w:after="0" w:line="242" w:lineRule="auto"/>
        <w:jc w:val="both"/>
        <w:rPr>
          <w:sz w:val="24"/>
        </w:rPr>
        <w:sectPr>
          <w:type w:val="continuous"/>
          <w:pgSz w:w="11920" w:h="16850"/>
          <w:pgMar w:top="1400" w:right="0" w:bottom="1506" w:left="283" w:header="0" w:footer="880" w:gutter="0"/>
          <w:cols w:space="720" w:num="1"/>
        </w:sect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59"/>
      </w:tblGrid>
      <w:tr w14:paraId="6C5E5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10459" w:type="dxa"/>
          </w:tcPr>
          <w:p w14:paraId="5103C85F">
            <w:pPr>
              <w:pStyle w:val="12"/>
              <w:spacing w:before="82"/>
              <w:ind w:left="30"/>
              <w:jc w:val="center"/>
              <w:rPr>
                <w:b/>
                <w:sz w:val="22"/>
              </w:rPr>
            </w:pPr>
            <w:r>
              <w:rPr>
                <w:b/>
                <w:w w:val="115"/>
                <w:sz w:val="22"/>
              </w:rPr>
              <w:t>MODULE</w:t>
            </w:r>
            <w:r>
              <w:rPr>
                <w:b/>
                <w:spacing w:val="5"/>
                <w:w w:val="115"/>
                <w:sz w:val="22"/>
              </w:rPr>
              <w:t xml:space="preserve"> </w:t>
            </w:r>
            <w:r>
              <w:rPr>
                <w:b/>
                <w:w w:val="115"/>
                <w:sz w:val="22"/>
              </w:rPr>
              <w:t>4:</w:t>
            </w:r>
            <w:r>
              <w:rPr>
                <w:b/>
                <w:spacing w:val="1"/>
                <w:w w:val="115"/>
                <w:sz w:val="22"/>
              </w:rPr>
              <w:t xml:space="preserve"> </w:t>
            </w:r>
            <w:r>
              <w:rPr>
                <w:b/>
                <w:w w:val="115"/>
                <w:sz w:val="22"/>
              </w:rPr>
              <w:t>BASIC</w:t>
            </w:r>
            <w:r>
              <w:rPr>
                <w:b/>
                <w:spacing w:val="2"/>
                <w:w w:val="115"/>
                <w:sz w:val="22"/>
              </w:rPr>
              <w:t xml:space="preserve"> </w:t>
            </w:r>
            <w:r>
              <w:rPr>
                <w:b/>
                <w:w w:val="115"/>
                <w:sz w:val="22"/>
              </w:rPr>
              <w:t>CONCEPTS</w:t>
            </w:r>
            <w:r>
              <w:rPr>
                <w:b/>
                <w:spacing w:val="6"/>
                <w:w w:val="115"/>
                <w:sz w:val="22"/>
              </w:rPr>
              <w:t xml:space="preserve"> </w:t>
            </w:r>
            <w:r>
              <w:rPr>
                <w:b/>
                <w:w w:val="115"/>
                <w:sz w:val="22"/>
              </w:rPr>
              <w:t>OF</w:t>
            </w:r>
            <w:r>
              <w:rPr>
                <w:b/>
                <w:spacing w:val="6"/>
                <w:w w:val="115"/>
                <w:sz w:val="22"/>
              </w:rPr>
              <w:t xml:space="preserve"> </w:t>
            </w:r>
            <w:r>
              <w:rPr>
                <w:b/>
                <w:w w:val="115"/>
                <w:sz w:val="22"/>
              </w:rPr>
              <w:t>PERMUTATIONS</w:t>
            </w:r>
            <w:r>
              <w:rPr>
                <w:b/>
                <w:spacing w:val="7"/>
                <w:w w:val="115"/>
                <w:sz w:val="22"/>
              </w:rPr>
              <w:t xml:space="preserve"> </w:t>
            </w:r>
            <w:r>
              <w:rPr>
                <w:b/>
                <w:w w:val="115"/>
                <w:sz w:val="22"/>
              </w:rPr>
              <w:t>AND</w:t>
            </w:r>
            <w:r>
              <w:rPr>
                <w:b/>
                <w:spacing w:val="1"/>
                <w:w w:val="115"/>
                <w:sz w:val="22"/>
              </w:rPr>
              <w:t xml:space="preserve"> </w:t>
            </w:r>
            <w:r>
              <w:rPr>
                <w:b/>
                <w:w w:val="115"/>
                <w:sz w:val="22"/>
              </w:rPr>
              <w:t>COMBINATIONS</w:t>
            </w:r>
            <w:r>
              <w:rPr>
                <w:b/>
                <w:spacing w:val="-7"/>
                <w:w w:val="115"/>
                <w:sz w:val="22"/>
              </w:rPr>
              <w:t xml:space="preserve"> </w:t>
            </w:r>
            <w:r>
              <w:rPr>
                <w:b/>
                <w:w w:val="115"/>
                <w:sz w:val="22"/>
              </w:rPr>
              <w:t>14</w:t>
            </w:r>
            <w:r>
              <w:rPr>
                <w:b/>
                <w:spacing w:val="-8"/>
                <w:w w:val="115"/>
                <w:sz w:val="22"/>
              </w:rPr>
              <w:t xml:space="preserve"> </w:t>
            </w:r>
            <w:r>
              <w:rPr>
                <w:b/>
                <w:spacing w:val="-5"/>
                <w:w w:val="115"/>
                <w:sz w:val="22"/>
              </w:rPr>
              <w:t>Hrs</w:t>
            </w:r>
          </w:p>
        </w:tc>
      </w:tr>
      <w:tr w14:paraId="7742F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10459" w:type="dxa"/>
          </w:tcPr>
          <w:p w14:paraId="6B060F76">
            <w:pPr>
              <w:pStyle w:val="12"/>
              <w:spacing w:before="73" w:line="242" w:lineRule="auto"/>
              <w:ind w:left="129" w:right="141"/>
              <w:rPr>
                <w:sz w:val="24"/>
              </w:rPr>
            </w:pPr>
            <w:r>
              <w:rPr>
                <w:w w:val="115"/>
                <w:sz w:val="24"/>
              </w:rPr>
              <w:t>Introduction-</w:t>
            </w:r>
            <w:r>
              <w:rPr>
                <w:spacing w:val="80"/>
                <w:w w:val="115"/>
                <w:sz w:val="24"/>
              </w:rPr>
              <w:t xml:space="preserve"> </w:t>
            </w:r>
            <w:r>
              <w:rPr>
                <w:w w:val="115"/>
                <w:sz w:val="24"/>
              </w:rPr>
              <w:t>-</w:t>
            </w:r>
            <w:r>
              <w:rPr>
                <w:spacing w:val="80"/>
                <w:w w:val="115"/>
                <w:sz w:val="24"/>
              </w:rPr>
              <w:t xml:space="preserve"> </w:t>
            </w:r>
            <w:r>
              <w:rPr>
                <w:w w:val="115"/>
                <w:sz w:val="24"/>
              </w:rPr>
              <w:t>Fundamental</w:t>
            </w:r>
            <w:r>
              <w:rPr>
                <w:spacing w:val="80"/>
                <w:w w:val="115"/>
                <w:sz w:val="24"/>
              </w:rPr>
              <w:t xml:space="preserve"> </w:t>
            </w:r>
            <w:r>
              <w:rPr>
                <w:w w:val="115"/>
                <w:sz w:val="24"/>
              </w:rPr>
              <w:t>principle</w:t>
            </w:r>
            <w:r>
              <w:rPr>
                <w:spacing w:val="80"/>
                <w:w w:val="115"/>
                <w:sz w:val="24"/>
              </w:rPr>
              <w:t xml:space="preserve"> </w:t>
            </w:r>
            <w:r>
              <w:rPr>
                <w:w w:val="115"/>
                <w:sz w:val="24"/>
              </w:rPr>
              <w:t>of</w:t>
            </w:r>
            <w:r>
              <w:rPr>
                <w:spacing w:val="80"/>
                <w:w w:val="115"/>
                <w:sz w:val="24"/>
              </w:rPr>
              <w:t xml:space="preserve"> </w:t>
            </w:r>
            <w:r>
              <w:rPr>
                <w:w w:val="115"/>
                <w:sz w:val="24"/>
              </w:rPr>
              <w:t>counting</w:t>
            </w:r>
            <w:r>
              <w:rPr>
                <w:spacing w:val="80"/>
                <w:w w:val="115"/>
                <w:sz w:val="24"/>
              </w:rPr>
              <w:t xml:space="preserve"> </w:t>
            </w:r>
            <w:r>
              <w:rPr>
                <w:w w:val="115"/>
                <w:sz w:val="24"/>
              </w:rPr>
              <w:t>-</w:t>
            </w:r>
            <w:r>
              <w:rPr>
                <w:spacing w:val="80"/>
                <w:w w:val="115"/>
                <w:sz w:val="24"/>
              </w:rPr>
              <w:t xml:space="preserve"> </w:t>
            </w:r>
            <w:r>
              <w:rPr>
                <w:w w:val="115"/>
                <w:sz w:val="24"/>
              </w:rPr>
              <w:t>Factorial</w:t>
            </w:r>
            <w:r>
              <w:rPr>
                <w:spacing w:val="80"/>
                <w:w w:val="115"/>
                <w:sz w:val="24"/>
              </w:rPr>
              <w:t xml:space="preserve"> </w:t>
            </w:r>
            <w:r>
              <w:rPr>
                <w:w w:val="115"/>
                <w:sz w:val="24"/>
              </w:rPr>
              <w:t>Notation- Permutations-Permutation</w:t>
            </w:r>
            <w:r>
              <w:rPr>
                <w:spacing w:val="-6"/>
                <w:w w:val="115"/>
                <w:sz w:val="24"/>
              </w:rPr>
              <w:t xml:space="preserve"> </w:t>
            </w:r>
            <w:r>
              <w:rPr>
                <w:w w:val="115"/>
                <w:sz w:val="24"/>
              </w:rPr>
              <w:t>with</w:t>
            </w:r>
            <w:r>
              <w:rPr>
                <w:spacing w:val="-2"/>
                <w:w w:val="115"/>
                <w:sz w:val="24"/>
              </w:rPr>
              <w:t xml:space="preserve"> </w:t>
            </w:r>
            <w:r>
              <w:rPr>
                <w:w w:val="115"/>
                <w:sz w:val="24"/>
              </w:rPr>
              <w:t>Repetition</w:t>
            </w:r>
            <w:r>
              <w:rPr>
                <w:spacing w:val="-1"/>
                <w:w w:val="115"/>
                <w:sz w:val="24"/>
              </w:rPr>
              <w:t xml:space="preserve"> </w:t>
            </w:r>
            <w:r>
              <w:rPr>
                <w:w w:val="115"/>
                <w:sz w:val="24"/>
              </w:rPr>
              <w:t>-Permutation</w:t>
            </w:r>
            <w:r>
              <w:rPr>
                <w:spacing w:val="-1"/>
                <w:w w:val="115"/>
                <w:sz w:val="24"/>
              </w:rPr>
              <w:t xml:space="preserve"> </w:t>
            </w:r>
            <w:r>
              <w:rPr>
                <w:w w:val="115"/>
                <w:sz w:val="24"/>
              </w:rPr>
              <w:t>of</w:t>
            </w:r>
            <w:r>
              <w:rPr>
                <w:spacing w:val="-9"/>
                <w:w w:val="115"/>
                <w:sz w:val="24"/>
              </w:rPr>
              <w:t xml:space="preserve"> </w:t>
            </w:r>
            <w:r>
              <w:rPr>
                <w:w w:val="115"/>
                <w:sz w:val="24"/>
              </w:rPr>
              <w:t>Alike</w:t>
            </w:r>
            <w:r>
              <w:rPr>
                <w:spacing w:val="-1"/>
                <w:w w:val="115"/>
                <w:sz w:val="24"/>
              </w:rPr>
              <w:t xml:space="preserve"> </w:t>
            </w:r>
            <w:r>
              <w:rPr>
                <w:w w:val="115"/>
                <w:sz w:val="24"/>
              </w:rPr>
              <w:t>Objects</w:t>
            </w:r>
            <w:r>
              <w:rPr>
                <w:spacing w:val="-4"/>
                <w:w w:val="115"/>
                <w:sz w:val="24"/>
              </w:rPr>
              <w:t xml:space="preserve"> </w:t>
            </w:r>
            <w:r>
              <w:rPr>
                <w:w w:val="115"/>
                <w:sz w:val="24"/>
              </w:rPr>
              <w:t>-</w:t>
            </w:r>
            <w:r>
              <w:rPr>
                <w:spacing w:val="-9"/>
                <w:w w:val="115"/>
                <w:sz w:val="24"/>
              </w:rPr>
              <w:t xml:space="preserve"> </w:t>
            </w:r>
            <w:r>
              <w:rPr>
                <w:w w:val="115"/>
                <w:sz w:val="24"/>
              </w:rPr>
              <w:t>Permutation</w:t>
            </w:r>
            <w:r>
              <w:rPr>
                <w:spacing w:val="-6"/>
                <w:w w:val="115"/>
                <w:sz w:val="24"/>
              </w:rPr>
              <w:t xml:space="preserve"> </w:t>
            </w:r>
            <w:r>
              <w:rPr>
                <w:w w:val="115"/>
                <w:sz w:val="24"/>
              </w:rPr>
              <w:t>under</w:t>
            </w:r>
            <w:r>
              <w:rPr>
                <w:spacing w:val="-7"/>
                <w:w w:val="115"/>
                <w:sz w:val="24"/>
              </w:rPr>
              <w:t xml:space="preserve"> </w:t>
            </w:r>
            <w:r>
              <w:rPr>
                <w:w w:val="115"/>
                <w:sz w:val="24"/>
              </w:rPr>
              <w:t>Restriction-</w:t>
            </w:r>
          </w:p>
          <w:p w14:paraId="5BDDBFEA">
            <w:pPr>
              <w:pStyle w:val="12"/>
              <w:spacing w:line="242" w:lineRule="auto"/>
              <w:ind w:left="129" w:right="190"/>
              <w:rPr>
                <w:sz w:val="24"/>
              </w:rPr>
            </w:pPr>
            <w:r>
              <w:rPr>
                <w:w w:val="115"/>
                <w:sz w:val="24"/>
              </w:rPr>
              <w:t>-</w:t>
            </w:r>
            <w:r>
              <w:rPr>
                <w:spacing w:val="-7"/>
                <w:w w:val="115"/>
                <w:sz w:val="24"/>
              </w:rPr>
              <w:t xml:space="preserve"> </w:t>
            </w:r>
            <w:r>
              <w:rPr>
                <w:w w:val="115"/>
                <w:sz w:val="24"/>
              </w:rPr>
              <w:t>COMBINATION-</w:t>
            </w:r>
            <w:r>
              <w:rPr>
                <w:spacing w:val="-2"/>
                <w:w w:val="115"/>
                <w:sz w:val="24"/>
              </w:rPr>
              <w:t xml:space="preserve"> </w:t>
            </w:r>
            <w:r>
              <w:rPr>
                <w:w w:val="115"/>
                <w:sz w:val="24"/>
              </w:rPr>
              <w:t>Relation</w:t>
            </w:r>
            <w:r>
              <w:rPr>
                <w:spacing w:val="-4"/>
                <w:w w:val="115"/>
                <w:sz w:val="24"/>
              </w:rPr>
              <w:t xml:space="preserve"> </w:t>
            </w:r>
            <w:r>
              <w:rPr>
                <w:w w:val="115"/>
                <w:sz w:val="24"/>
              </w:rPr>
              <w:t>between</w:t>
            </w:r>
            <w:r>
              <w:rPr>
                <w:spacing w:val="-6"/>
                <w:w w:val="115"/>
                <w:sz w:val="24"/>
              </w:rPr>
              <w:t xml:space="preserve"> </w:t>
            </w:r>
            <w:r>
              <w:rPr>
                <w:w w:val="115"/>
                <w:sz w:val="24"/>
              </w:rPr>
              <w:t>Permutation</w:t>
            </w:r>
            <w:r>
              <w:rPr>
                <w:spacing w:val="-6"/>
                <w:w w:val="115"/>
                <w:sz w:val="24"/>
              </w:rPr>
              <w:t xml:space="preserve"> </w:t>
            </w:r>
            <w:r>
              <w:rPr>
                <w:w w:val="115"/>
                <w:sz w:val="24"/>
              </w:rPr>
              <w:t>and</w:t>
            </w:r>
            <w:r>
              <w:rPr>
                <w:spacing w:val="35"/>
                <w:w w:val="115"/>
                <w:sz w:val="24"/>
              </w:rPr>
              <w:t xml:space="preserve"> </w:t>
            </w:r>
            <w:r>
              <w:rPr>
                <w:w w:val="115"/>
                <w:sz w:val="24"/>
              </w:rPr>
              <w:t>Combination</w:t>
            </w:r>
            <w:r>
              <w:rPr>
                <w:spacing w:val="34"/>
                <w:w w:val="115"/>
                <w:sz w:val="24"/>
              </w:rPr>
              <w:t xml:space="preserve"> </w:t>
            </w:r>
            <w:r>
              <w:rPr>
                <w:w w:val="115"/>
                <w:sz w:val="24"/>
              </w:rPr>
              <w:t>-Combinations</w:t>
            </w:r>
            <w:r>
              <w:rPr>
                <w:spacing w:val="31"/>
                <w:w w:val="115"/>
                <w:sz w:val="24"/>
              </w:rPr>
              <w:t xml:space="preserve"> </w:t>
            </w:r>
            <w:r>
              <w:rPr>
                <w:w w:val="115"/>
                <w:sz w:val="24"/>
              </w:rPr>
              <w:t>under Restrictions-</w:t>
            </w:r>
            <w:r>
              <w:rPr>
                <w:spacing w:val="40"/>
                <w:w w:val="115"/>
                <w:sz w:val="24"/>
              </w:rPr>
              <w:t xml:space="preserve"> </w:t>
            </w:r>
            <w:r>
              <w:rPr>
                <w:w w:val="115"/>
                <w:sz w:val="24"/>
              </w:rPr>
              <w:t>Combinations of</w:t>
            </w:r>
            <w:r>
              <w:rPr>
                <w:spacing w:val="40"/>
                <w:w w:val="115"/>
                <w:sz w:val="24"/>
              </w:rPr>
              <w:t xml:space="preserve"> </w:t>
            </w:r>
            <w:r>
              <w:rPr>
                <w:w w:val="115"/>
                <w:sz w:val="24"/>
              </w:rPr>
              <w:t>Alike</w:t>
            </w:r>
          </w:p>
          <w:p w14:paraId="713DD837">
            <w:pPr>
              <w:pStyle w:val="12"/>
              <w:spacing w:line="266" w:lineRule="exact"/>
              <w:ind w:left="129"/>
              <w:rPr>
                <w:sz w:val="24"/>
              </w:rPr>
            </w:pPr>
            <w:r>
              <w:rPr>
                <w:spacing w:val="-2"/>
                <w:w w:val="115"/>
                <w:sz w:val="24"/>
              </w:rPr>
              <w:t>Objects</w:t>
            </w:r>
          </w:p>
        </w:tc>
      </w:tr>
      <w:tr w14:paraId="36A3A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0459" w:type="dxa"/>
          </w:tcPr>
          <w:p w14:paraId="2E0EA3AC">
            <w:pPr>
              <w:pStyle w:val="12"/>
              <w:tabs>
                <w:tab w:val="left" w:pos="8908"/>
              </w:tabs>
              <w:spacing w:before="78"/>
              <w:ind w:left="72"/>
              <w:jc w:val="center"/>
              <w:rPr>
                <w:b/>
                <w:sz w:val="24"/>
              </w:rPr>
            </w:pPr>
            <w:r>
              <w:rPr>
                <w:b/>
                <w:w w:val="115"/>
                <w:sz w:val="24"/>
              </w:rPr>
              <w:t>MODULE</w:t>
            </w:r>
            <w:r>
              <w:rPr>
                <w:b/>
                <w:spacing w:val="-12"/>
                <w:w w:val="115"/>
                <w:sz w:val="24"/>
              </w:rPr>
              <w:t xml:space="preserve"> </w:t>
            </w:r>
            <w:r>
              <w:rPr>
                <w:b/>
                <w:w w:val="115"/>
                <w:sz w:val="24"/>
              </w:rPr>
              <w:t>5:</w:t>
            </w:r>
            <w:r>
              <w:rPr>
                <w:b/>
                <w:spacing w:val="-7"/>
                <w:w w:val="115"/>
                <w:sz w:val="24"/>
              </w:rPr>
              <w:t xml:space="preserve"> </w:t>
            </w:r>
            <w:r>
              <w:rPr>
                <w:b/>
                <w:w w:val="115"/>
                <w:sz w:val="24"/>
              </w:rPr>
              <w:t>QUANTITATIVE</w:t>
            </w:r>
            <w:r>
              <w:rPr>
                <w:b/>
                <w:spacing w:val="-10"/>
                <w:w w:val="115"/>
                <w:sz w:val="24"/>
              </w:rPr>
              <w:t xml:space="preserve"> </w:t>
            </w:r>
            <w:r>
              <w:rPr>
                <w:b/>
                <w:spacing w:val="-2"/>
                <w:w w:val="115"/>
                <w:sz w:val="24"/>
              </w:rPr>
              <w:t>FINANCE</w:t>
            </w:r>
            <w:r>
              <w:rPr>
                <w:b/>
                <w:sz w:val="24"/>
              </w:rPr>
              <w:tab/>
            </w:r>
            <w:r>
              <w:rPr>
                <w:b/>
                <w:w w:val="115"/>
                <w:sz w:val="24"/>
              </w:rPr>
              <w:t>12</w:t>
            </w:r>
            <w:r>
              <w:rPr>
                <w:b/>
                <w:spacing w:val="-1"/>
                <w:w w:val="115"/>
                <w:sz w:val="24"/>
              </w:rPr>
              <w:t xml:space="preserve"> </w:t>
            </w:r>
            <w:r>
              <w:rPr>
                <w:b/>
                <w:spacing w:val="-5"/>
                <w:w w:val="115"/>
                <w:sz w:val="24"/>
              </w:rPr>
              <w:t>Hrs</w:t>
            </w:r>
          </w:p>
        </w:tc>
      </w:tr>
      <w:tr w14:paraId="21D3B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1" w:hRule="atLeast"/>
        </w:trPr>
        <w:tc>
          <w:tcPr>
            <w:tcW w:w="10459" w:type="dxa"/>
          </w:tcPr>
          <w:p w14:paraId="242BF72C">
            <w:pPr>
              <w:pStyle w:val="12"/>
              <w:spacing w:before="68" w:line="242" w:lineRule="auto"/>
              <w:ind w:left="129" w:right="341"/>
              <w:rPr>
                <w:sz w:val="24"/>
              </w:rPr>
            </w:pPr>
            <w:r>
              <w:rPr>
                <w:w w:val="115"/>
                <w:sz w:val="24"/>
              </w:rPr>
              <w:t>Definition</w:t>
            </w:r>
            <w:r>
              <w:rPr>
                <w:spacing w:val="80"/>
                <w:w w:val="115"/>
                <w:sz w:val="24"/>
              </w:rPr>
              <w:t xml:space="preserve"> </w:t>
            </w:r>
            <w:r>
              <w:rPr>
                <w:w w:val="115"/>
                <w:sz w:val="24"/>
              </w:rPr>
              <w:t>of</w:t>
            </w:r>
            <w:r>
              <w:rPr>
                <w:spacing w:val="77"/>
                <w:w w:val="115"/>
                <w:sz w:val="24"/>
              </w:rPr>
              <w:t xml:space="preserve"> </w:t>
            </w:r>
            <w:r>
              <w:rPr>
                <w:w w:val="115"/>
                <w:sz w:val="24"/>
              </w:rPr>
              <w:t>Interest</w:t>
            </w:r>
            <w:r>
              <w:rPr>
                <w:spacing w:val="80"/>
                <w:w w:val="115"/>
                <w:sz w:val="24"/>
              </w:rPr>
              <w:t xml:space="preserve"> </w:t>
            </w:r>
            <w:r>
              <w:rPr>
                <w:w w:val="115"/>
                <w:sz w:val="24"/>
              </w:rPr>
              <w:t>and</w:t>
            </w:r>
            <w:r>
              <w:rPr>
                <w:spacing w:val="80"/>
                <w:w w:val="115"/>
                <w:sz w:val="24"/>
              </w:rPr>
              <w:t xml:space="preserve"> </w:t>
            </w:r>
            <w:r>
              <w:rPr>
                <w:w w:val="115"/>
                <w:sz w:val="24"/>
              </w:rPr>
              <w:t>Other</w:t>
            </w:r>
            <w:r>
              <w:rPr>
                <w:spacing w:val="80"/>
                <w:w w:val="115"/>
                <w:sz w:val="24"/>
              </w:rPr>
              <w:t xml:space="preserve"> </w:t>
            </w:r>
            <w:r>
              <w:rPr>
                <w:w w:val="115"/>
                <w:sz w:val="24"/>
              </w:rPr>
              <w:t>Terms-</w:t>
            </w:r>
            <w:r>
              <w:rPr>
                <w:spacing w:val="40"/>
                <w:w w:val="115"/>
                <w:sz w:val="24"/>
              </w:rPr>
              <w:t xml:space="preserve"> </w:t>
            </w:r>
            <w:r>
              <w:rPr>
                <w:w w:val="115"/>
                <w:sz w:val="24"/>
              </w:rPr>
              <w:t>Simple</w:t>
            </w:r>
            <w:r>
              <w:rPr>
                <w:spacing w:val="77"/>
                <w:w w:val="115"/>
                <w:sz w:val="24"/>
              </w:rPr>
              <w:t xml:space="preserve"> </w:t>
            </w:r>
            <w:r>
              <w:rPr>
                <w:w w:val="115"/>
                <w:sz w:val="24"/>
              </w:rPr>
              <w:t>Interest</w:t>
            </w:r>
            <w:r>
              <w:rPr>
                <w:spacing w:val="79"/>
                <w:w w:val="115"/>
                <w:sz w:val="24"/>
              </w:rPr>
              <w:t xml:space="preserve"> </w:t>
            </w:r>
            <w:r>
              <w:rPr>
                <w:w w:val="115"/>
                <w:sz w:val="24"/>
              </w:rPr>
              <w:t>&amp;</w:t>
            </w:r>
            <w:r>
              <w:rPr>
                <w:spacing w:val="79"/>
                <w:w w:val="115"/>
                <w:sz w:val="24"/>
              </w:rPr>
              <w:t xml:space="preserve"> </w:t>
            </w:r>
            <w:r>
              <w:rPr>
                <w:w w:val="115"/>
                <w:sz w:val="24"/>
              </w:rPr>
              <w:t>Compound</w:t>
            </w:r>
            <w:r>
              <w:rPr>
                <w:spacing w:val="80"/>
                <w:w w:val="115"/>
                <w:sz w:val="24"/>
              </w:rPr>
              <w:t xml:space="preserve"> </w:t>
            </w:r>
            <w:r>
              <w:rPr>
                <w:w w:val="115"/>
                <w:sz w:val="24"/>
              </w:rPr>
              <w:t>Interest-Effective rate</w:t>
            </w:r>
            <w:r>
              <w:rPr>
                <w:spacing w:val="35"/>
                <w:w w:val="115"/>
                <w:sz w:val="24"/>
              </w:rPr>
              <w:t xml:space="preserve"> </w:t>
            </w:r>
            <w:r>
              <w:rPr>
                <w:w w:val="115"/>
                <w:sz w:val="24"/>
              </w:rPr>
              <w:t>of</w:t>
            </w:r>
            <w:r>
              <w:rPr>
                <w:spacing w:val="37"/>
                <w:w w:val="115"/>
                <w:sz w:val="24"/>
              </w:rPr>
              <w:t xml:space="preserve"> </w:t>
            </w:r>
            <w:r>
              <w:rPr>
                <w:w w:val="115"/>
                <w:sz w:val="24"/>
              </w:rPr>
              <w:t>Interest-</w:t>
            </w:r>
            <w:r>
              <w:rPr>
                <w:spacing w:val="37"/>
                <w:w w:val="115"/>
                <w:sz w:val="24"/>
              </w:rPr>
              <w:t xml:space="preserve"> </w:t>
            </w:r>
            <w:r>
              <w:rPr>
                <w:w w:val="115"/>
                <w:sz w:val="24"/>
              </w:rPr>
              <w:t>Present</w:t>
            </w:r>
            <w:r>
              <w:rPr>
                <w:spacing w:val="38"/>
                <w:w w:val="115"/>
                <w:sz w:val="24"/>
              </w:rPr>
              <w:t xml:space="preserve"> </w:t>
            </w:r>
            <w:r>
              <w:rPr>
                <w:w w:val="115"/>
                <w:sz w:val="24"/>
              </w:rPr>
              <w:t>Value</w:t>
            </w:r>
            <w:r>
              <w:rPr>
                <w:spacing w:val="35"/>
                <w:w w:val="115"/>
                <w:sz w:val="24"/>
              </w:rPr>
              <w:t xml:space="preserve"> </w:t>
            </w:r>
            <w:r>
              <w:rPr>
                <w:w w:val="115"/>
                <w:sz w:val="24"/>
              </w:rPr>
              <w:t>and</w:t>
            </w:r>
            <w:r>
              <w:rPr>
                <w:spacing w:val="34"/>
                <w:w w:val="115"/>
                <w:sz w:val="24"/>
              </w:rPr>
              <w:t xml:space="preserve"> </w:t>
            </w:r>
            <w:r>
              <w:rPr>
                <w:w w:val="115"/>
                <w:sz w:val="24"/>
              </w:rPr>
              <w:t>Future Value-Perpetuity-</w:t>
            </w:r>
            <w:r>
              <w:rPr>
                <w:spacing w:val="36"/>
                <w:w w:val="115"/>
                <w:sz w:val="24"/>
              </w:rPr>
              <w:t xml:space="preserve"> </w:t>
            </w:r>
            <w:r>
              <w:rPr>
                <w:w w:val="115"/>
                <w:sz w:val="24"/>
              </w:rPr>
              <w:t>Annuity-Sinking Fund-Valuation of Bonds-Calculating of EMI- Simple problems</w:t>
            </w:r>
          </w:p>
        </w:tc>
      </w:tr>
      <w:tr w14:paraId="7BE9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6" w:hRule="atLeast"/>
        </w:trPr>
        <w:tc>
          <w:tcPr>
            <w:tcW w:w="10459" w:type="dxa"/>
          </w:tcPr>
          <w:p w14:paraId="4A19E793">
            <w:pPr>
              <w:pStyle w:val="12"/>
              <w:spacing w:before="78" w:line="275" w:lineRule="exact"/>
              <w:ind w:left="89"/>
              <w:jc w:val="center"/>
              <w:rPr>
                <w:b/>
                <w:sz w:val="24"/>
              </w:rPr>
            </w:pPr>
            <w:r>
              <w:rPr>
                <w:b/>
                <w:w w:val="115"/>
                <w:sz w:val="24"/>
              </w:rPr>
              <w:t>SKILLS</w:t>
            </w:r>
            <w:r>
              <w:rPr>
                <w:b/>
                <w:spacing w:val="7"/>
                <w:w w:val="115"/>
                <w:sz w:val="24"/>
              </w:rPr>
              <w:t xml:space="preserve"> </w:t>
            </w:r>
            <w:r>
              <w:rPr>
                <w:b/>
                <w:spacing w:val="-2"/>
                <w:w w:val="115"/>
                <w:sz w:val="24"/>
              </w:rPr>
              <w:t>DEVELOPMENT</w:t>
            </w:r>
          </w:p>
          <w:p w14:paraId="68EB8DE1">
            <w:pPr>
              <w:pStyle w:val="12"/>
              <w:numPr>
                <w:ilvl w:val="0"/>
                <w:numId w:val="10"/>
              </w:numPr>
              <w:tabs>
                <w:tab w:val="left" w:pos="843"/>
              </w:tabs>
              <w:spacing w:before="0" w:after="0" w:line="279" w:lineRule="exact"/>
              <w:ind w:left="843" w:right="0" w:hanging="354"/>
              <w:jc w:val="left"/>
              <w:rPr>
                <w:sz w:val="24"/>
              </w:rPr>
            </w:pPr>
            <w:r>
              <w:rPr>
                <w:w w:val="110"/>
                <w:sz w:val="24"/>
              </w:rPr>
              <w:t>Prepare</w:t>
            </w:r>
            <w:r>
              <w:rPr>
                <w:spacing w:val="8"/>
                <w:w w:val="110"/>
                <w:sz w:val="24"/>
              </w:rPr>
              <w:t xml:space="preserve"> </w:t>
            </w:r>
            <w:r>
              <w:rPr>
                <w:w w:val="110"/>
                <w:sz w:val="24"/>
              </w:rPr>
              <w:t>a</w:t>
            </w:r>
            <w:r>
              <w:rPr>
                <w:spacing w:val="20"/>
                <w:w w:val="110"/>
                <w:sz w:val="24"/>
              </w:rPr>
              <w:t xml:space="preserve"> </w:t>
            </w:r>
            <w:r>
              <w:rPr>
                <w:w w:val="110"/>
                <w:sz w:val="24"/>
              </w:rPr>
              <w:t>chart</w:t>
            </w:r>
            <w:r>
              <w:rPr>
                <w:spacing w:val="25"/>
                <w:w w:val="110"/>
                <w:sz w:val="24"/>
              </w:rPr>
              <w:t xml:space="preserve"> </w:t>
            </w:r>
            <w:r>
              <w:rPr>
                <w:w w:val="110"/>
                <w:sz w:val="24"/>
              </w:rPr>
              <w:t>showing</w:t>
            </w:r>
            <w:r>
              <w:rPr>
                <w:spacing w:val="20"/>
                <w:w w:val="110"/>
                <w:sz w:val="24"/>
              </w:rPr>
              <w:t xml:space="preserve"> </w:t>
            </w:r>
            <w:r>
              <w:rPr>
                <w:w w:val="110"/>
                <w:sz w:val="24"/>
              </w:rPr>
              <w:t>different</w:t>
            </w:r>
            <w:r>
              <w:rPr>
                <w:spacing w:val="21"/>
                <w:w w:val="110"/>
                <w:sz w:val="24"/>
              </w:rPr>
              <w:t xml:space="preserve"> </w:t>
            </w:r>
            <w:r>
              <w:rPr>
                <w:w w:val="110"/>
                <w:sz w:val="24"/>
              </w:rPr>
              <w:t>types</w:t>
            </w:r>
            <w:r>
              <w:rPr>
                <w:spacing w:val="16"/>
                <w:w w:val="110"/>
                <w:sz w:val="24"/>
              </w:rPr>
              <w:t xml:space="preserve"> </w:t>
            </w:r>
            <w:r>
              <w:rPr>
                <w:w w:val="110"/>
                <w:sz w:val="24"/>
              </w:rPr>
              <w:t>of</w:t>
            </w:r>
            <w:r>
              <w:rPr>
                <w:spacing w:val="16"/>
                <w:w w:val="110"/>
                <w:sz w:val="24"/>
              </w:rPr>
              <w:t xml:space="preserve"> </w:t>
            </w:r>
            <w:r>
              <w:rPr>
                <w:spacing w:val="-2"/>
                <w:w w:val="110"/>
                <w:sz w:val="24"/>
              </w:rPr>
              <w:t>ratios</w:t>
            </w:r>
          </w:p>
          <w:p w14:paraId="3B6F4C1B">
            <w:pPr>
              <w:pStyle w:val="12"/>
              <w:numPr>
                <w:ilvl w:val="0"/>
                <w:numId w:val="10"/>
              </w:numPr>
              <w:tabs>
                <w:tab w:val="left" w:pos="842"/>
                <w:tab w:val="left" w:pos="849"/>
              </w:tabs>
              <w:spacing w:before="1" w:after="0" w:line="237" w:lineRule="auto"/>
              <w:ind w:left="849" w:right="313" w:hanging="361"/>
              <w:jc w:val="left"/>
              <w:rPr>
                <w:sz w:val="24"/>
              </w:rPr>
            </w:pPr>
            <w:r>
              <w:rPr>
                <w:w w:val="110"/>
                <w:sz w:val="24"/>
              </w:rPr>
              <w:t>Collect</w:t>
            </w:r>
            <w:r>
              <w:rPr>
                <w:spacing w:val="-4"/>
                <w:w w:val="110"/>
                <w:sz w:val="24"/>
              </w:rPr>
              <w:t xml:space="preserve"> </w:t>
            </w:r>
            <w:r>
              <w:rPr>
                <w:w w:val="110"/>
                <w:sz w:val="24"/>
              </w:rPr>
              <w:t>the</w:t>
            </w:r>
            <w:r>
              <w:rPr>
                <w:spacing w:val="-9"/>
                <w:w w:val="110"/>
                <w:sz w:val="24"/>
              </w:rPr>
              <w:t xml:space="preserve"> </w:t>
            </w:r>
            <w:r>
              <w:rPr>
                <w:w w:val="110"/>
                <w:sz w:val="24"/>
              </w:rPr>
              <w:t>total</w:t>
            </w:r>
            <w:r>
              <w:rPr>
                <w:spacing w:val="-5"/>
                <w:w w:val="110"/>
                <w:sz w:val="24"/>
              </w:rPr>
              <w:t xml:space="preserve"> </w:t>
            </w:r>
            <w:r>
              <w:rPr>
                <w:w w:val="110"/>
                <w:sz w:val="24"/>
              </w:rPr>
              <w:t>price</w:t>
            </w:r>
            <w:r>
              <w:rPr>
                <w:spacing w:val="-8"/>
                <w:w w:val="110"/>
                <w:sz w:val="24"/>
              </w:rPr>
              <w:t xml:space="preserve"> </w:t>
            </w:r>
            <w:r>
              <w:rPr>
                <w:w w:val="110"/>
                <w:sz w:val="24"/>
              </w:rPr>
              <w:t>of</w:t>
            </w:r>
            <w:r>
              <w:rPr>
                <w:spacing w:val="-5"/>
                <w:w w:val="110"/>
                <w:sz w:val="24"/>
              </w:rPr>
              <w:t xml:space="preserve"> </w:t>
            </w:r>
            <w:r>
              <w:rPr>
                <w:w w:val="110"/>
                <w:sz w:val="24"/>
              </w:rPr>
              <w:t>any</w:t>
            </w:r>
            <w:r>
              <w:rPr>
                <w:spacing w:val="-5"/>
                <w:w w:val="110"/>
                <w:sz w:val="24"/>
              </w:rPr>
              <w:t xml:space="preserve"> </w:t>
            </w:r>
            <w:r>
              <w:rPr>
                <w:w w:val="110"/>
                <w:sz w:val="24"/>
              </w:rPr>
              <w:t>two</w:t>
            </w:r>
            <w:r>
              <w:rPr>
                <w:spacing w:val="-6"/>
                <w:w w:val="110"/>
                <w:sz w:val="24"/>
              </w:rPr>
              <w:t xml:space="preserve"> </w:t>
            </w:r>
            <w:r>
              <w:rPr>
                <w:w w:val="110"/>
                <w:sz w:val="24"/>
              </w:rPr>
              <w:t>commodities</w:t>
            </w:r>
            <w:r>
              <w:rPr>
                <w:spacing w:val="-2"/>
                <w:w w:val="110"/>
                <w:sz w:val="24"/>
              </w:rPr>
              <w:t xml:space="preserve"> </w:t>
            </w:r>
            <w:r>
              <w:rPr>
                <w:w w:val="110"/>
                <w:sz w:val="24"/>
              </w:rPr>
              <w:t>with</w:t>
            </w:r>
            <w:r>
              <w:rPr>
                <w:spacing w:val="-3"/>
                <w:w w:val="110"/>
                <w:sz w:val="24"/>
              </w:rPr>
              <w:t xml:space="preserve"> </w:t>
            </w:r>
            <w:r>
              <w:rPr>
                <w:w w:val="110"/>
                <w:sz w:val="24"/>
              </w:rPr>
              <w:t>different</w:t>
            </w:r>
            <w:r>
              <w:rPr>
                <w:spacing w:val="-5"/>
                <w:w w:val="110"/>
                <w:sz w:val="24"/>
              </w:rPr>
              <w:t xml:space="preserve"> </w:t>
            </w:r>
            <w:r>
              <w:rPr>
                <w:w w:val="110"/>
                <w:sz w:val="24"/>
              </w:rPr>
              <w:t>quantities</w:t>
            </w:r>
            <w:r>
              <w:rPr>
                <w:spacing w:val="-5"/>
                <w:w w:val="110"/>
                <w:sz w:val="24"/>
              </w:rPr>
              <w:t xml:space="preserve"> </w:t>
            </w:r>
            <w:r>
              <w:rPr>
                <w:w w:val="110"/>
                <w:sz w:val="24"/>
              </w:rPr>
              <w:t>andcalculate</w:t>
            </w:r>
            <w:r>
              <w:rPr>
                <w:spacing w:val="26"/>
                <w:w w:val="110"/>
                <w:sz w:val="24"/>
              </w:rPr>
              <w:t xml:space="preserve"> </w:t>
            </w:r>
            <w:r>
              <w:rPr>
                <w:w w:val="110"/>
                <w:sz w:val="24"/>
              </w:rPr>
              <w:t>the price</w:t>
            </w:r>
            <w:r>
              <w:rPr>
                <w:spacing w:val="40"/>
                <w:w w:val="110"/>
                <w:sz w:val="24"/>
              </w:rPr>
              <w:t xml:space="preserve"> </w:t>
            </w:r>
            <w:r>
              <w:rPr>
                <w:w w:val="110"/>
                <w:sz w:val="24"/>
              </w:rPr>
              <w:t>of</w:t>
            </w:r>
            <w:r>
              <w:rPr>
                <w:spacing w:val="40"/>
                <w:w w:val="110"/>
                <w:sz w:val="24"/>
              </w:rPr>
              <w:t xml:space="preserve"> </w:t>
            </w:r>
            <w:r>
              <w:rPr>
                <w:w w:val="110"/>
                <w:sz w:val="24"/>
              </w:rPr>
              <w:t>each</w:t>
            </w:r>
            <w:r>
              <w:rPr>
                <w:spacing w:val="40"/>
                <w:w w:val="110"/>
                <w:sz w:val="24"/>
              </w:rPr>
              <w:t xml:space="preserve"> </w:t>
            </w:r>
            <w:r>
              <w:rPr>
                <w:w w:val="110"/>
                <w:sz w:val="24"/>
              </w:rPr>
              <w:t>commodity</w:t>
            </w:r>
            <w:r>
              <w:rPr>
                <w:spacing w:val="40"/>
                <w:w w:val="110"/>
                <w:sz w:val="24"/>
              </w:rPr>
              <w:t xml:space="preserve"> </w:t>
            </w:r>
            <w:r>
              <w:rPr>
                <w:w w:val="110"/>
                <w:sz w:val="24"/>
              </w:rPr>
              <w:t>using</w:t>
            </w:r>
            <w:r>
              <w:rPr>
                <w:spacing w:val="40"/>
                <w:w w:val="110"/>
                <w:sz w:val="24"/>
              </w:rPr>
              <w:t xml:space="preserve"> </w:t>
            </w:r>
            <w:r>
              <w:rPr>
                <w:w w:val="110"/>
                <w:sz w:val="24"/>
              </w:rPr>
              <w:t>simultaneous</w:t>
            </w:r>
            <w:r>
              <w:rPr>
                <w:spacing w:val="40"/>
                <w:w w:val="110"/>
                <w:sz w:val="24"/>
              </w:rPr>
              <w:t xml:space="preserve"> </w:t>
            </w:r>
            <w:r>
              <w:rPr>
                <w:w w:val="110"/>
                <w:sz w:val="24"/>
              </w:rPr>
              <w:t>equation</w:t>
            </w:r>
            <w:r>
              <w:rPr>
                <w:spacing w:val="40"/>
                <w:w w:val="110"/>
                <w:sz w:val="24"/>
              </w:rPr>
              <w:t xml:space="preserve"> </w:t>
            </w:r>
            <w:r>
              <w:rPr>
                <w:w w:val="110"/>
                <w:sz w:val="24"/>
              </w:rPr>
              <w:t>methods.</w:t>
            </w:r>
          </w:p>
          <w:p w14:paraId="75CC352C">
            <w:pPr>
              <w:pStyle w:val="12"/>
              <w:numPr>
                <w:ilvl w:val="0"/>
                <w:numId w:val="10"/>
              </w:numPr>
              <w:tabs>
                <w:tab w:val="left" w:pos="843"/>
              </w:tabs>
              <w:spacing w:before="8" w:after="0" w:line="277" w:lineRule="exact"/>
              <w:ind w:left="843" w:right="0" w:hanging="354"/>
              <w:jc w:val="left"/>
              <w:rPr>
                <w:sz w:val="24"/>
              </w:rPr>
            </w:pPr>
            <w:r>
              <w:rPr>
                <w:w w:val="115"/>
                <w:sz w:val="24"/>
              </w:rPr>
              <w:t>By</w:t>
            </w:r>
            <w:r>
              <w:rPr>
                <w:spacing w:val="1"/>
                <w:w w:val="115"/>
                <w:sz w:val="24"/>
              </w:rPr>
              <w:t xml:space="preserve"> </w:t>
            </w:r>
            <w:r>
              <w:rPr>
                <w:w w:val="115"/>
                <w:sz w:val="24"/>
              </w:rPr>
              <w:t>using</w:t>
            </w:r>
            <w:r>
              <w:rPr>
                <w:spacing w:val="2"/>
                <w:w w:val="115"/>
                <w:sz w:val="24"/>
              </w:rPr>
              <w:t xml:space="preserve"> </w:t>
            </w:r>
            <w:r>
              <w:rPr>
                <w:w w:val="115"/>
                <w:sz w:val="24"/>
              </w:rPr>
              <w:t>imaginary</w:t>
            </w:r>
            <w:r>
              <w:rPr>
                <w:spacing w:val="1"/>
                <w:w w:val="115"/>
                <w:sz w:val="24"/>
              </w:rPr>
              <w:t xml:space="preserve"> </w:t>
            </w:r>
            <w:r>
              <w:rPr>
                <w:w w:val="115"/>
                <w:sz w:val="24"/>
              </w:rPr>
              <w:t>data</w:t>
            </w:r>
            <w:r>
              <w:rPr>
                <w:spacing w:val="-1"/>
                <w:w w:val="115"/>
                <w:sz w:val="24"/>
              </w:rPr>
              <w:t xml:space="preserve"> </w:t>
            </w:r>
            <w:r>
              <w:rPr>
                <w:w w:val="115"/>
                <w:sz w:val="24"/>
              </w:rPr>
              <w:t>perform</w:t>
            </w:r>
            <w:r>
              <w:rPr>
                <w:spacing w:val="6"/>
                <w:w w:val="115"/>
                <w:sz w:val="24"/>
              </w:rPr>
              <w:t xml:space="preserve"> </w:t>
            </w:r>
            <w:r>
              <w:rPr>
                <w:w w:val="115"/>
                <w:sz w:val="24"/>
              </w:rPr>
              <w:t>set</w:t>
            </w:r>
            <w:r>
              <w:rPr>
                <w:spacing w:val="4"/>
                <w:w w:val="115"/>
                <w:sz w:val="24"/>
              </w:rPr>
              <w:t xml:space="preserve"> </w:t>
            </w:r>
            <w:r>
              <w:rPr>
                <w:w w:val="115"/>
                <w:sz w:val="24"/>
              </w:rPr>
              <w:t>operations</w:t>
            </w:r>
            <w:r>
              <w:rPr>
                <w:spacing w:val="1"/>
                <w:w w:val="115"/>
                <w:sz w:val="24"/>
              </w:rPr>
              <w:t xml:space="preserve"> </w:t>
            </w:r>
            <w:r>
              <w:rPr>
                <w:w w:val="115"/>
                <w:sz w:val="24"/>
              </w:rPr>
              <w:t>and</w:t>
            </w:r>
            <w:r>
              <w:rPr>
                <w:spacing w:val="2"/>
                <w:w w:val="115"/>
                <w:sz w:val="24"/>
              </w:rPr>
              <w:t xml:space="preserve"> </w:t>
            </w:r>
            <w:r>
              <w:rPr>
                <w:w w:val="115"/>
                <w:sz w:val="24"/>
              </w:rPr>
              <w:t>represent</w:t>
            </w:r>
            <w:r>
              <w:rPr>
                <w:spacing w:val="1"/>
                <w:w w:val="115"/>
                <w:sz w:val="24"/>
              </w:rPr>
              <w:t xml:space="preserve"> </w:t>
            </w:r>
            <w:r>
              <w:rPr>
                <w:w w:val="115"/>
                <w:sz w:val="24"/>
              </w:rPr>
              <w:t>in</w:t>
            </w:r>
            <w:r>
              <w:rPr>
                <w:spacing w:val="2"/>
                <w:w w:val="115"/>
                <w:sz w:val="24"/>
              </w:rPr>
              <w:t xml:space="preserve"> </w:t>
            </w:r>
            <w:r>
              <w:rPr>
                <w:spacing w:val="-2"/>
                <w:w w:val="115"/>
                <w:sz w:val="24"/>
              </w:rPr>
              <w:t>VennDiagram</w:t>
            </w:r>
          </w:p>
          <w:p w14:paraId="6022224C">
            <w:pPr>
              <w:pStyle w:val="12"/>
              <w:numPr>
                <w:ilvl w:val="0"/>
                <w:numId w:val="10"/>
              </w:numPr>
              <w:tabs>
                <w:tab w:val="left" w:pos="842"/>
                <w:tab w:val="left" w:pos="849"/>
              </w:tabs>
              <w:spacing w:before="0" w:after="0" w:line="237" w:lineRule="auto"/>
              <w:ind w:left="849" w:right="955" w:hanging="361"/>
              <w:jc w:val="left"/>
              <w:rPr>
                <w:sz w:val="24"/>
              </w:rPr>
            </w:pPr>
            <w:r>
              <w:rPr>
                <w:w w:val="115"/>
                <w:sz w:val="24"/>
              </w:rPr>
              <w:t>By</w:t>
            </w:r>
            <w:r>
              <w:rPr>
                <w:spacing w:val="-6"/>
                <w:w w:val="115"/>
                <w:sz w:val="24"/>
              </w:rPr>
              <w:t xml:space="preserve"> </w:t>
            </w:r>
            <w:r>
              <w:rPr>
                <w:w w:val="115"/>
                <w:sz w:val="24"/>
              </w:rPr>
              <w:t>Selecting</w:t>
            </w:r>
            <w:r>
              <w:rPr>
                <w:spacing w:val="-6"/>
                <w:w w:val="115"/>
                <w:sz w:val="24"/>
              </w:rPr>
              <w:t xml:space="preserve"> </w:t>
            </w:r>
            <w:r>
              <w:rPr>
                <w:w w:val="115"/>
                <w:sz w:val="24"/>
              </w:rPr>
              <w:t>cricket</w:t>
            </w:r>
            <w:r>
              <w:rPr>
                <w:spacing w:val="-6"/>
                <w:w w:val="115"/>
                <w:sz w:val="24"/>
              </w:rPr>
              <w:t xml:space="preserve"> </w:t>
            </w:r>
            <w:r>
              <w:rPr>
                <w:w w:val="115"/>
                <w:sz w:val="24"/>
              </w:rPr>
              <w:t>team</w:t>
            </w:r>
            <w:r>
              <w:rPr>
                <w:spacing w:val="-1"/>
                <w:w w:val="115"/>
                <w:sz w:val="24"/>
              </w:rPr>
              <w:t xml:space="preserve"> </w:t>
            </w:r>
            <w:r>
              <w:rPr>
                <w:w w:val="115"/>
                <w:sz w:val="24"/>
              </w:rPr>
              <w:t>squad</w:t>
            </w:r>
            <w:r>
              <w:rPr>
                <w:spacing w:val="-6"/>
                <w:w w:val="115"/>
                <w:sz w:val="24"/>
              </w:rPr>
              <w:t xml:space="preserve"> </w:t>
            </w:r>
            <w:r>
              <w:rPr>
                <w:w w:val="115"/>
                <w:sz w:val="24"/>
              </w:rPr>
              <w:t>choose</w:t>
            </w:r>
            <w:r>
              <w:rPr>
                <w:spacing w:val="-4"/>
                <w:w w:val="115"/>
                <w:sz w:val="24"/>
              </w:rPr>
              <w:t xml:space="preserve"> </w:t>
            </w:r>
            <w:r>
              <w:rPr>
                <w:w w:val="115"/>
                <w:sz w:val="24"/>
              </w:rPr>
              <w:t>various</w:t>
            </w:r>
            <w:r>
              <w:rPr>
                <w:spacing w:val="-8"/>
                <w:w w:val="115"/>
                <w:sz w:val="24"/>
              </w:rPr>
              <w:t xml:space="preserve"> </w:t>
            </w:r>
            <w:r>
              <w:rPr>
                <w:w w:val="115"/>
                <w:sz w:val="24"/>
              </w:rPr>
              <w:t>combination</w:t>
            </w:r>
            <w:r>
              <w:rPr>
                <w:spacing w:val="-6"/>
                <w:w w:val="115"/>
                <w:sz w:val="24"/>
              </w:rPr>
              <w:t xml:space="preserve"> </w:t>
            </w:r>
            <w:r>
              <w:rPr>
                <w:w w:val="115"/>
                <w:sz w:val="24"/>
              </w:rPr>
              <w:t>of</w:t>
            </w:r>
            <w:r>
              <w:rPr>
                <w:spacing w:val="-7"/>
                <w:w w:val="115"/>
                <w:sz w:val="24"/>
              </w:rPr>
              <w:t xml:space="preserve"> </w:t>
            </w:r>
            <w:r>
              <w:rPr>
                <w:w w:val="115"/>
                <w:sz w:val="24"/>
              </w:rPr>
              <w:t>team</w:t>
            </w:r>
            <w:r>
              <w:rPr>
                <w:spacing w:val="-5"/>
                <w:w w:val="115"/>
                <w:sz w:val="24"/>
              </w:rPr>
              <w:t xml:space="preserve"> </w:t>
            </w:r>
            <w:r>
              <w:rPr>
                <w:w w:val="115"/>
                <w:sz w:val="24"/>
              </w:rPr>
              <w:t>of</w:t>
            </w:r>
            <w:r>
              <w:rPr>
                <w:spacing w:val="-7"/>
                <w:w w:val="115"/>
                <w:sz w:val="24"/>
              </w:rPr>
              <w:t xml:space="preserve"> </w:t>
            </w:r>
            <w:r>
              <w:rPr>
                <w:w w:val="115"/>
                <w:sz w:val="24"/>
              </w:rPr>
              <w:t>11and apply combination concepts.</w:t>
            </w:r>
          </w:p>
          <w:p w14:paraId="268C7920">
            <w:pPr>
              <w:pStyle w:val="12"/>
              <w:numPr>
                <w:ilvl w:val="0"/>
                <w:numId w:val="10"/>
              </w:numPr>
              <w:tabs>
                <w:tab w:val="left" w:pos="843"/>
              </w:tabs>
              <w:spacing w:before="0" w:after="0" w:line="275" w:lineRule="exact"/>
              <w:ind w:left="843" w:right="0" w:hanging="354"/>
              <w:jc w:val="left"/>
              <w:rPr>
                <w:sz w:val="24"/>
              </w:rPr>
            </w:pPr>
            <w:r>
              <w:rPr>
                <w:w w:val="110"/>
                <w:sz w:val="24"/>
              </w:rPr>
              <w:t>Develop</w:t>
            </w:r>
            <w:r>
              <w:rPr>
                <w:spacing w:val="23"/>
                <w:w w:val="110"/>
                <w:sz w:val="24"/>
              </w:rPr>
              <w:t xml:space="preserve"> </w:t>
            </w:r>
            <w:r>
              <w:rPr>
                <w:w w:val="110"/>
                <w:sz w:val="24"/>
              </w:rPr>
              <w:t>an</w:t>
            </w:r>
            <w:r>
              <w:rPr>
                <w:spacing w:val="30"/>
                <w:w w:val="110"/>
                <w:sz w:val="24"/>
              </w:rPr>
              <w:t xml:space="preserve"> </w:t>
            </w:r>
            <w:r>
              <w:rPr>
                <w:w w:val="110"/>
                <w:sz w:val="24"/>
              </w:rPr>
              <w:t>Amortization</w:t>
            </w:r>
            <w:r>
              <w:rPr>
                <w:spacing w:val="32"/>
                <w:w w:val="110"/>
                <w:sz w:val="24"/>
              </w:rPr>
              <w:t xml:space="preserve"> </w:t>
            </w:r>
            <w:r>
              <w:rPr>
                <w:w w:val="110"/>
                <w:sz w:val="24"/>
              </w:rPr>
              <w:t>Table</w:t>
            </w:r>
            <w:r>
              <w:rPr>
                <w:spacing w:val="30"/>
                <w:w w:val="110"/>
                <w:sz w:val="24"/>
              </w:rPr>
              <w:t xml:space="preserve"> </w:t>
            </w:r>
            <w:r>
              <w:rPr>
                <w:w w:val="110"/>
                <w:sz w:val="24"/>
              </w:rPr>
              <w:t>for</w:t>
            </w:r>
            <w:r>
              <w:rPr>
                <w:spacing w:val="31"/>
                <w:w w:val="110"/>
                <w:sz w:val="24"/>
              </w:rPr>
              <w:t xml:space="preserve"> </w:t>
            </w:r>
            <w:r>
              <w:rPr>
                <w:w w:val="110"/>
                <w:sz w:val="24"/>
              </w:rPr>
              <w:t>Loan</w:t>
            </w:r>
            <w:r>
              <w:rPr>
                <w:spacing w:val="31"/>
                <w:w w:val="110"/>
                <w:sz w:val="24"/>
              </w:rPr>
              <w:t xml:space="preserve"> </w:t>
            </w:r>
            <w:r>
              <w:rPr>
                <w:w w:val="110"/>
                <w:sz w:val="24"/>
              </w:rPr>
              <w:t>Amount</w:t>
            </w:r>
            <w:r>
              <w:rPr>
                <w:spacing w:val="36"/>
                <w:w w:val="110"/>
                <w:sz w:val="24"/>
              </w:rPr>
              <w:t xml:space="preserve"> </w:t>
            </w:r>
            <w:r>
              <w:rPr>
                <w:w w:val="110"/>
                <w:sz w:val="24"/>
              </w:rPr>
              <w:t>–</w:t>
            </w:r>
            <w:r>
              <w:rPr>
                <w:spacing w:val="31"/>
                <w:w w:val="110"/>
                <w:sz w:val="24"/>
              </w:rPr>
              <w:t xml:space="preserve"> </w:t>
            </w:r>
            <w:r>
              <w:rPr>
                <w:w w:val="110"/>
                <w:sz w:val="24"/>
              </w:rPr>
              <w:t>EMI</w:t>
            </w:r>
            <w:r>
              <w:rPr>
                <w:spacing w:val="27"/>
                <w:w w:val="110"/>
                <w:sz w:val="24"/>
              </w:rPr>
              <w:t xml:space="preserve"> </w:t>
            </w:r>
            <w:r>
              <w:rPr>
                <w:spacing w:val="-2"/>
                <w:w w:val="110"/>
                <w:sz w:val="24"/>
              </w:rPr>
              <w:t>Calculation.</w:t>
            </w:r>
          </w:p>
        </w:tc>
      </w:tr>
      <w:tr w14:paraId="5A9CA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6" w:hRule="atLeast"/>
        </w:trPr>
        <w:tc>
          <w:tcPr>
            <w:tcW w:w="10459" w:type="dxa"/>
          </w:tcPr>
          <w:p w14:paraId="51A63AD7">
            <w:pPr>
              <w:pStyle w:val="12"/>
              <w:spacing w:before="78" w:line="275" w:lineRule="exact"/>
              <w:ind w:left="93"/>
              <w:jc w:val="center"/>
              <w:rPr>
                <w:b/>
                <w:sz w:val="24"/>
              </w:rPr>
            </w:pPr>
            <w:r>
              <w:rPr>
                <w:b/>
                <w:w w:val="120"/>
                <w:sz w:val="24"/>
              </w:rPr>
              <w:t>BOOKS</w:t>
            </w:r>
            <w:r>
              <w:rPr>
                <w:b/>
                <w:spacing w:val="2"/>
                <w:w w:val="120"/>
                <w:sz w:val="24"/>
              </w:rPr>
              <w:t xml:space="preserve"> </w:t>
            </w:r>
            <w:r>
              <w:rPr>
                <w:b/>
                <w:w w:val="120"/>
                <w:sz w:val="24"/>
              </w:rPr>
              <w:t>FOR</w:t>
            </w:r>
            <w:r>
              <w:rPr>
                <w:b/>
                <w:spacing w:val="-1"/>
                <w:w w:val="120"/>
                <w:sz w:val="24"/>
              </w:rPr>
              <w:t xml:space="preserve"> </w:t>
            </w:r>
            <w:r>
              <w:rPr>
                <w:b/>
                <w:spacing w:val="-2"/>
                <w:w w:val="120"/>
                <w:sz w:val="24"/>
              </w:rPr>
              <w:t>REFERENCE:</w:t>
            </w:r>
          </w:p>
          <w:p w14:paraId="306F5F81">
            <w:pPr>
              <w:pStyle w:val="12"/>
              <w:numPr>
                <w:ilvl w:val="0"/>
                <w:numId w:val="11"/>
              </w:numPr>
              <w:tabs>
                <w:tab w:val="left" w:pos="849"/>
              </w:tabs>
              <w:spacing w:before="0" w:after="0" w:line="275" w:lineRule="exact"/>
              <w:ind w:left="849" w:right="0" w:hanging="360"/>
              <w:jc w:val="left"/>
              <w:rPr>
                <w:sz w:val="24"/>
              </w:rPr>
            </w:pPr>
            <w:r>
              <w:rPr>
                <w:w w:val="115"/>
                <w:sz w:val="24"/>
              </w:rPr>
              <w:t>Dr.</w:t>
            </w:r>
            <w:r>
              <w:rPr>
                <w:spacing w:val="13"/>
                <w:w w:val="115"/>
                <w:sz w:val="24"/>
              </w:rPr>
              <w:t xml:space="preserve"> </w:t>
            </w:r>
            <w:r>
              <w:rPr>
                <w:w w:val="115"/>
                <w:sz w:val="24"/>
              </w:rPr>
              <w:t>Sancheti</w:t>
            </w:r>
            <w:r>
              <w:rPr>
                <w:spacing w:val="20"/>
                <w:w w:val="115"/>
                <w:sz w:val="24"/>
              </w:rPr>
              <w:t xml:space="preserve"> </w:t>
            </w:r>
            <w:r>
              <w:rPr>
                <w:w w:val="115"/>
                <w:sz w:val="24"/>
              </w:rPr>
              <w:t>&amp;</w:t>
            </w:r>
            <w:r>
              <w:rPr>
                <w:spacing w:val="30"/>
                <w:w w:val="115"/>
                <w:sz w:val="24"/>
              </w:rPr>
              <w:t xml:space="preserve"> </w:t>
            </w:r>
            <w:r>
              <w:rPr>
                <w:w w:val="115"/>
                <w:sz w:val="24"/>
              </w:rPr>
              <w:t>Kapoor:</w:t>
            </w:r>
            <w:r>
              <w:rPr>
                <w:spacing w:val="24"/>
                <w:w w:val="115"/>
                <w:sz w:val="24"/>
              </w:rPr>
              <w:t xml:space="preserve"> </w:t>
            </w:r>
            <w:r>
              <w:rPr>
                <w:w w:val="115"/>
                <w:sz w:val="24"/>
              </w:rPr>
              <w:t>Business</w:t>
            </w:r>
            <w:r>
              <w:rPr>
                <w:spacing w:val="28"/>
                <w:w w:val="115"/>
                <w:sz w:val="24"/>
              </w:rPr>
              <w:t xml:space="preserve"> </w:t>
            </w:r>
            <w:r>
              <w:rPr>
                <w:w w:val="115"/>
                <w:sz w:val="24"/>
              </w:rPr>
              <w:t>Mathematics</w:t>
            </w:r>
            <w:r>
              <w:rPr>
                <w:spacing w:val="27"/>
                <w:w w:val="115"/>
                <w:sz w:val="24"/>
              </w:rPr>
              <w:t xml:space="preserve"> </w:t>
            </w:r>
            <w:r>
              <w:rPr>
                <w:w w:val="115"/>
                <w:sz w:val="24"/>
              </w:rPr>
              <w:t>and</w:t>
            </w:r>
            <w:r>
              <w:rPr>
                <w:spacing w:val="21"/>
                <w:w w:val="115"/>
                <w:sz w:val="24"/>
              </w:rPr>
              <w:t xml:space="preserve"> </w:t>
            </w:r>
            <w:r>
              <w:rPr>
                <w:w w:val="115"/>
                <w:sz w:val="24"/>
              </w:rPr>
              <w:t>Statistics,</w:t>
            </w:r>
            <w:r>
              <w:rPr>
                <w:spacing w:val="23"/>
                <w:w w:val="115"/>
                <w:sz w:val="24"/>
              </w:rPr>
              <w:t xml:space="preserve"> </w:t>
            </w:r>
            <w:r>
              <w:rPr>
                <w:w w:val="115"/>
                <w:sz w:val="24"/>
              </w:rPr>
              <w:t>Sultan</w:t>
            </w:r>
            <w:r>
              <w:rPr>
                <w:spacing w:val="25"/>
                <w:w w:val="115"/>
                <w:sz w:val="24"/>
              </w:rPr>
              <w:t xml:space="preserve"> </w:t>
            </w:r>
            <w:r>
              <w:rPr>
                <w:spacing w:val="-4"/>
                <w:w w:val="115"/>
                <w:sz w:val="24"/>
              </w:rPr>
              <w:t>Chand</w:t>
            </w:r>
          </w:p>
          <w:p w14:paraId="6291981B">
            <w:pPr>
              <w:pStyle w:val="12"/>
              <w:numPr>
                <w:ilvl w:val="0"/>
                <w:numId w:val="11"/>
              </w:numPr>
              <w:tabs>
                <w:tab w:val="left" w:pos="849"/>
              </w:tabs>
              <w:spacing w:before="3" w:after="0" w:line="275" w:lineRule="exact"/>
              <w:ind w:left="849" w:right="0" w:hanging="360"/>
              <w:jc w:val="left"/>
              <w:rPr>
                <w:sz w:val="24"/>
              </w:rPr>
            </w:pPr>
            <w:r>
              <w:rPr>
                <w:w w:val="115"/>
                <w:sz w:val="24"/>
              </w:rPr>
              <w:t>G</w:t>
            </w:r>
            <w:r>
              <w:rPr>
                <w:spacing w:val="9"/>
                <w:w w:val="115"/>
                <w:sz w:val="24"/>
              </w:rPr>
              <w:t xml:space="preserve"> </w:t>
            </w:r>
            <w:r>
              <w:rPr>
                <w:w w:val="115"/>
                <w:sz w:val="24"/>
              </w:rPr>
              <w:t>K</w:t>
            </w:r>
            <w:r>
              <w:rPr>
                <w:spacing w:val="11"/>
                <w:w w:val="115"/>
                <w:sz w:val="24"/>
              </w:rPr>
              <w:t xml:space="preserve"> </w:t>
            </w:r>
            <w:r>
              <w:rPr>
                <w:w w:val="115"/>
                <w:sz w:val="24"/>
              </w:rPr>
              <w:t>Ranganath</w:t>
            </w:r>
            <w:r>
              <w:rPr>
                <w:spacing w:val="17"/>
                <w:w w:val="115"/>
                <w:sz w:val="24"/>
              </w:rPr>
              <w:t xml:space="preserve"> </w:t>
            </w:r>
            <w:r>
              <w:rPr>
                <w:w w:val="115"/>
                <w:sz w:val="24"/>
              </w:rPr>
              <w:t>and</w:t>
            </w:r>
            <w:r>
              <w:rPr>
                <w:spacing w:val="12"/>
                <w:w w:val="115"/>
                <w:sz w:val="24"/>
              </w:rPr>
              <w:t xml:space="preserve"> </w:t>
            </w:r>
            <w:r>
              <w:rPr>
                <w:w w:val="115"/>
                <w:sz w:val="24"/>
              </w:rPr>
              <w:t>T.V</w:t>
            </w:r>
            <w:r>
              <w:rPr>
                <w:spacing w:val="17"/>
                <w:w w:val="115"/>
                <w:sz w:val="24"/>
              </w:rPr>
              <w:t xml:space="preserve"> </w:t>
            </w:r>
            <w:r>
              <w:rPr>
                <w:w w:val="115"/>
                <w:sz w:val="24"/>
              </w:rPr>
              <w:t>Narasimha</w:t>
            </w:r>
            <w:r>
              <w:rPr>
                <w:spacing w:val="13"/>
                <w:w w:val="115"/>
                <w:sz w:val="24"/>
              </w:rPr>
              <w:t xml:space="preserve"> </w:t>
            </w:r>
            <w:r>
              <w:rPr>
                <w:w w:val="115"/>
                <w:sz w:val="24"/>
              </w:rPr>
              <w:t>Rao-</w:t>
            </w:r>
            <w:r>
              <w:rPr>
                <w:spacing w:val="13"/>
                <w:w w:val="115"/>
                <w:sz w:val="24"/>
              </w:rPr>
              <w:t xml:space="preserve"> </w:t>
            </w:r>
            <w:r>
              <w:rPr>
                <w:w w:val="115"/>
                <w:sz w:val="24"/>
              </w:rPr>
              <w:t>Himalay</w:t>
            </w:r>
            <w:r>
              <w:rPr>
                <w:spacing w:val="11"/>
                <w:w w:val="115"/>
                <w:sz w:val="24"/>
              </w:rPr>
              <w:t xml:space="preserve"> </w:t>
            </w:r>
            <w:r>
              <w:rPr>
                <w:w w:val="115"/>
                <w:sz w:val="24"/>
              </w:rPr>
              <w:t>publishing</w:t>
            </w:r>
            <w:r>
              <w:rPr>
                <w:spacing w:val="18"/>
                <w:w w:val="115"/>
                <w:sz w:val="24"/>
              </w:rPr>
              <w:t xml:space="preserve"> </w:t>
            </w:r>
            <w:r>
              <w:rPr>
                <w:spacing w:val="-4"/>
                <w:w w:val="115"/>
                <w:sz w:val="24"/>
              </w:rPr>
              <w:t>house</w:t>
            </w:r>
          </w:p>
          <w:p w14:paraId="7B470175">
            <w:pPr>
              <w:pStyle w:val="12"/>
              <w:numPr>
                <w:ilvl w:val="0"/>
                <w:numId w:val="11"/>
              </w:numPr>
              <w:tabs>
                <w:tab w:val="left" w:pos="849"/>
              </w:tabs>
              <w:spacing w:before="1" w:after="0" w:line="237" w:lineRule="auto"/>
              <w:ind w:left="849" w:right="2254" w:hanging="361"/>
              <w:jc w:val="left"/>
              <w:rPr>
                <w:sz w:val="24"/>
              </w:rPr>
            </w:pPr>
            <w:r>
              <w:rPr>
                <w:w w:val="115"/>
                <w:sz w:val="24"/>
              </w:rPr>
              <w:t>K</w:t>
            </w:r>
            <w:r>
              <w:rPr>
                <w:spacing w:val="-10"/>
                <w:w w:val="115"/>
                <w:sz w:val="24"/>
              </w:rPr>
              <w:t xml:space="preserve"> </w:t>
            </w:r>
            <w:r>
              <w:rPr>
                <w:w w:val="115"/>
                <w:sz w:val="24"/>
              </w:rPr>
              <w:t>Ramachandra</w:t>
            </w:r>
            <w:r>
              <w:rPr>
                <w:spacing w:val="-6"/>
                <w:w w:val="115"/>
                <w:sz w:val="24"/>
              </w:rPr>
              <w:t xml:space="preserve"> </w:t>
            </w:r>
            <w:r>
              <w:rPr>
                <w:w w:val="115"/>
                <w:sz w:val="24"/>
              </w:rPr>
              <w:t>and</w:t>
            </w:r>
            <w:r>
              <w:rPr>
                <w:spacing w:val="-7"/>
                <w:w w:val="115"/>
                <w:sz w:val="24"/>
              </w:rPr>
              <w:t xml:space="preserve"> </w:t>
            </w:r>
            <w:r>
              <w:rPr>
                <w:w w:val="115"/>
                <w:sz w:val="24"/>
              </w:rPr>
              <w:t>Roopa</w:t>
            </w:r>
            <w:r>
              <w:rPr>
                <w:spacing w:val="-6"/>
                <w:w w:val="115"/>
                <w:sz w:val="24"/>
              </w:rPr>
              <w:t xml:space="preserve"> </w:t>
            </w:r>
            <w:r>
              <w:rPr>
                <w:w w:val="115"/>
                <w:sz w:val="24"/>
              </w:rPr>
              <w:t>-Quantitative</w:t>
            </w:r>
            <w:r>
              <w:rPr>
                <w:spacing w:val="-6"/>
                <w:w w:val="115"/>
                <w:sz w:val="24"/>
              </w:rPr>
              <w:t xml:space="preserve"> </w:t>
            </w:r>
            <w:r>
              <w:rPr>
                <w:w w:val="115"/>
                <w:sz w:val="24"/>
              </w:rPr>
              <w:t>Techniques</w:t>
            </w:r>
            <w:r>
              <w:rPr>
                <w:spacing w:val="-9"/>
                <w:w w:val="115"/>
                <w:sz w:val="24"/>
              </w:rPr>
              <w:t xml:space="preserve"> </w:t>
            </w:r>
            <w:r>
              <w:rPr>
                <w:w w:val="115"/>
                <w:sz w:val="24"/>
              </w:rPr>
              <w:t>for</w:t>
            </w:r>
            <w:r>
              <w:rPr>
                <w:spacing w:val="-4"/>
                <w:w w:val="115"/>
                <w:sz w:val="24"/>
              </w:rPr>
              <w:t xml:space="preserve"> </w:t>
            </w:r>
            <w:r>
              <w:rPr>
                <w:w w:val="115"/>
                <w:sz w:val="24"/>
              </w:rPr>
              <w:t>Business Decisions HPH</w:t>
            </w:r>
          </w:p>
          <w:p w14:paraId="56DBBE60">
            <w:pPr>
              <w:pStyle w:val="12"/>
              <w:numPr>
                <w:ilvl w:val="0"/>
                <w:numId w:val="11"/>
              </w:numPr>
              <w:tabs>
                <w:tab w:val="left" w:pos="849"/>
              </w:tabs>
              <w:spacing w:before="8" w:after="0" w:line="275" w:lineRule="exact"/>
              <w:ind w:left="849" w:right="0" w:hanging="360"/>
              <w:jc w:val="left"/>
              <w:rPr>
                <w:sz w:val="24"/>
              </w:rPr>
            </w:pPr>
            <w:r>
              <w:rPr>
                <w:w w:val="115"/>
                <w:sz w:val="24"/>
              </w:rPr>
              <w:t>S</w:t>
            </w:r>
            <w:r>
              <w:rPr>
                <w:spacing w:val="4"/>
                <w:w w:val="115"/>
                <w:sz w:val="24"/>
              </w:rPr>
              <w:t xml:space="preserve"> </w:t>
            </w:r>
            <w:r>
              <w:rPr>
                <w:w w:val="115"/>
                <w:sz w:val="24"/>
              </w:rPr>
              <w:t>Rajesh</w:t>
            </w:r>
            <w:r>
              <w:rPr>
                <w:spacing w:val="11"/>
                <w:w w:val="115"/>
                <w:sz w:val="24"/>
              </w:rPr>
              <w:t xml:space="preserve"> </w:t>
            </w:r>
            <w:r>
              <w:rPr>
                <w:w w:val="115"/>
                <w:sz w:val="24"/>
              </w:rPr>
              <w:t>Raja</w:t>
            </w:r>
            <w:r>
              <w:rPr>
                <w:spacing w:val="7"/>
                <w:w w:val="115"/>
                <w:sz w:val="24"/>
              </w:rPr>
              <w:t xml:space="preserve"> </w:t>
            </w:r>
            <w:r>
              <w:rPr>
                <w:w w:val="115"/>
                <w:sz w:val="24"/>
              </w:rPr>
              <w:t>et.,al.</w:t>
            </w:r>
            <w:r>
              <w:rPr>
                <w:spacing w:val="10"/>
                <w:w w:val="115"/>
                <w:sz w:val="24"/>
              </w:rPr>
              <w:t xml:space="preserve"> </w:t>
            </w:r>
            <w:r>
              <w:rPr>
                <w:w w:val="115"/>
                <w:sz w:val="24"/>
              </w:rPr>
              <w:t>Quantitative</w:t>
            </w:r>
            <w:r>
              <w:rPr>
                <w:spacing w:val="13"/>
                <w:w w:val="115"/>
                <w:sz w:val="24"/>
              </w:rPr>
              <w:t xml:space="preserve"> </w:t>
            </w:r>
            <w:r>
              <w:rPr>
                <w:w w:val="115"/>
                <w:sz w:val="24"/>
              </w:rPr>
              <w:t>method</w:t>
            </w:r>
            <w:r>
              <w:rPr>
                <w:spacing w:val="11"/>
                <w:w w:val="115"/>
                <w:sz w:val="24"/>
              </w:rPr>
              <w:t xml:space="preserve"> </w:t>
            </w:r>
            <w:r>
              <w:rPr>
                <w:w w:val="115"/>
                <w:sz w:val="24"/>
              </w:rPr>
              <w:t>for</w:t>
            </w:r>
            <w:r>
              <w:rPr>
                <w:spacing w:val="9"/>
                <w:w w:val="115"/>
                <w:sz w:val="24"/>
              </w:rPr>
              <w:t xml:space="preserve"> </w:t>
            </w:r>
            <w:r>
              <w:rPr>
                <w:w w:val="115"/>
                <w:sz w:val="24"/>
              </w:rPr>
              <w:t>business</w:t>
            </w:r>
            <w:r>
              <w:rPr>
                <w:spacing w:val="9"/>
                <w:w w:val="115"/>
                <w:sz w:val="24"/>
              </w:rPr>
              <w:t xml:space="preserve"> </w:t>
            </w:r>
            <w:r>
              <w:rPr>
                <w:w w:val="115"/>
                <w:sz w:val="24"/>
              </w:rPr>
              <w:t>decisions</w:t>
            </w:r>
            <w:r>
              <w:rPr>
                <w:spacing w:val="10"/>
                <w:w w:val="115"/>
                <w:sz w:val="24"/>
              </w:rPr>
              <w:t xml:space="preserve"> </w:t>
            </w:r>
            <w:r>
              <w:rPr>
                <w:w w:val="115"/>
                <w:sz w:val="24"/>
              </w:rPr>
              <w:t>–</w:t>
            </w:r>
            <w:r>
              <w:rPr>
                <w:spacing w:val="-5"/>
                <w:w w:val="115"/>
                <w:sz w:val="24"/>
              </w:rPr>
              <w:t>KPH</w:t>
            </w:r>
          </w:p>
          <w:p w14:paraId="1B876B34">
            <w:pPr>
              <w:pStyle w:val="12"/>
              <w:numPr>
                <w:ilvl w:val="0"/>
                <w:numId w:val="11"/>
              </w:numPr>
              <w:tabs>
                <w:tab w:val="left" w:pos="849"/>
              </w:tabs>
              <w:spacing w:before="1" w:after="0" w:line="237" w:lineRule="auto"/>
              <w:ind w:left="849" w:right="1705" w:hanging="361"/>
              <w:jc w:val="left"/>
              <w:rPr>
                <w:sz w:val="24"/>
              </w:rPr>
            </w:pPr>
            <w:r>
              <w:rPr>
                <w:w w:val="115"/>
                <w:sz w:val="24"/>
              </w:rPr>
              <w:t>Veen</w:t>
            </w:r>
            <w:r>
              <w:rPr>
                <w:spacing w:val="-7"/>
                <w:w w:val="115"/>
                <w:sz w:val="24"/>
              </w:rPr>
              <w:t xml:space="preserve"> </w:t>
            </w:r>
            <w:r>
              <w:rPr>
                <w:w w:val="115"/>
                <w:sz w:val="24"/>
              </w:rPr>
              <w:t>and</w:t>
            </w:r>
            <w:r>
              <w:rPr>
                <w:spacing w:val="-7"/>
                <w:w w:val="115"/>
                <w:sz w:val="24"/>
              </w:rPr>
              <w:t xml:space="preserve"> </w:t>
            </w:r>
            <w:r>
              <w:rPr>
                <w:w w:val="115"/>
                <w:sz w:val="24"/>
              </w:rPr>
              <w:t>Seema</w:t>
            </w:r>
            <w:r>
              <w:rPr>
                <w:spacing w:val="-5"/>
                <w:w w:val="115"/>
                <w:sz w:val="24"/>
              </w:rPr>
              <w:t xml:space="preserve"> </w:t>
            </w:r>
            <w:r>
              <w:rPr>
                <w:w w:val="115"/>
                <w:sz w:val="24"/>
              </w:rPr>
              <w:t>Business</w:t>
            </w:r>
            <w:r>
              <w:rPr>
                <w:spacing w:val="-9"/>
                <w:w w:val="115"/>
                <w:sz w:val="24"/>
              </w:rPr>
              <w:t xml:space="preserve"> </w:t>
            </w:r>
            <w:r>
              <w:rPr>
                <w:w w:val="115"/>
                <w:sz w:val="24"/>
              </w:rPr>
              <w:t>Mathematics</w:t>
            </w:r>
            <w:r>
              <w:rPr>
                <w:spacing w:val="-5"/>
                <w:w w:val="115"/>
                <w:sz w:val="24"/>
              </w:rPr>
              <w:t xml:space="preserve"> </w:t>
            </w:r>
            <w:r>
              <w:rPr>
                <w:w w:val="115"/>
                <w:sz w:val="24"/>
              </w:rPr>
              <w:t>and</w:t>
            </w:r>
            <w:r>
              <w:rPr>
                <w:spacing w:val="-2"/>
                <w:w w:val="115"/>
                <w:sz w:val="24"/>
              </w:rPr>
              <w:t xml:space="preserve"> </w:t>
            </w:r>
            <w:r>
              <w:rPr>
                <w:w w:val="115"/>
                <w:sz w:val="24"/>
              </w:rPr>
              <w:t>Statistics</w:t>
            </w:r>
            <w:r>
              <w:rPr>
                <w:spacing w:val="-1"/>
                <w:w w:val="115"/>
                <w:sz w:val="24"/>
              </w:rPr>
              <w:t xml:space="preserve"> </w:t>
            </w:r>
            <w:r>
              <w:rPr>
                <w:w w:val="115"/>
                <w:sz w:val="24"/>
              </w:rPr>
              <w:t>–IK</w:t>
            </w:r>
            <w:r>
              <w:rPr>
                <w:spacing w:val="-9"/>
                <w:w w:val="115"/>
                <w:sz w:val="24"/>
              </w:rPr>
              <w:t xml:space="preserve"> </w:t>
            </w:r>
            <w:r>
              <w:rPr>
                <w:w w:val="115"/>
                <w:sz w:val="24"/>
              </w:rPr>
              <w:t xml:space="preserve">international </w:t>
            </w:r>
            <w:r>
              <w:rPr>
                <w:spacing w:val="-2"/>
                <w:w w:val="115"/>
                <w:sz w:val="24"/>
              </w:rPr>
              <w:t>Publications</w:t>
            </w:r>
          </w:p>
          <w:p w14:paraId="5BBB139D">
            <w:pPr>
              <w:pStyle w:val="12"/>
              <w:numPr>
                <w:ilvl w:val="0"/>
                <w:numId w:val="11"/>
              </w:numPr>
              <w:tabs>
                <w:tab w:val="left" w:pos="849"/>
              </w:tabs>
              <w:spacing w:before="8" w:after="0" w:line="275" w:lineRule="exact"/>
              <w:ind w:left="849" w:right="0" w:hanging="360"/>
              <w:jc w:val="left"/>
              <w:rPr>
                <w:sz w:val="24"/>
              </w:rPr>
            </w:pPr>
            <w:r>
              <w:rPr>
                <w:w w:val="115"/>
                <w:sz w:val="24"/>
              </w:rPr>
              <w:t>Saha:</w:t>
            </w:r>
            <w:r>
              <w:rPr>
                <w:spacing w:val="11"/>
                <w:w w:val="115"/>
                <w:sz w:val="24"/>
              </w:rPr>
              <w:t xml:space="preserve"> </w:t>
            </w:r>
            <w:r>
              <w:rPr>
                <w:w w:val="115"/>
                <w:sz w:val="24"/>
              </w:rPr>
              <w:t>Mathematics</w:t>
            </w:r>
            <w:r>
              <w:rPr>
                <w:spacing w:val="16"/>
                <w:w w:val="115"/>
                <w:sz w:val="24"/>
              </w:rPr>
              <w:t xml:space="preserve"> </w:t>
            </w:r>
            <w:r>
              <w:rPr>
                <w:w w:val="115"/>
                <w:sz w:val="24"/>
              </w:rPr>
              <w:t>for</w:t>
            </w:r>
            <w:r>
              <w:rPr>
                <w:spacing w:val="11"/>
                <w:w w:val="115"/>
                <w:sz w:val="24"/>
              </w:rPr>
              <w:t xml:space="preserve"> </w:t>
            </w:r>
            <w:r>
              <w:rPr>
                <w:w w:val="115"/>
                <w:sz w:val="24"/>
              </w:rPr>
              <w:t>Cost</w:t>
            </w:r>
            <w:r>
              <w:rPr>
                <w:spacing w:val="16"/>
                <w:w w:val="115"/>
                <w:sz w:val="24"/>
              </w:rPr>
              <w:t xml:space="preserve"> </w:t>
            </w:r>
            <w:r>
              <w:rPr>
                <w:w w:val="115"/>
                <w:sz w:val="24"/>
              </w:rPr>
              <w:t>Accountants,</w:t>
            </w:r>
            <w:r>
              <w:rPr>
                <w:spacing w:val="16"/>
                <w:w w:val="115"/>
                <w:sz w:val="24"/>
              </w:rPr>
              <w:t xml:space="preserve"> </w:t>
            </w:r>
            <w:r>
              <w:rPr>
                <w:w w:val="115"/>
                <w:sz w:val="24"/>
              </w:rPr>
              <w:t>Central</w:t>
            </w:r>
            <w:r>
              <w:rPr>
                <w:spacing w:val="13"/>
                <w:w w:val="115"/>
                <w:sz w:val="24"/>
              </w:rPr>
              <w:t xml:space="preserve"> </w:t>
            </w:r>
            <w:r>
              <w:rPr>
                <w:spacing w:val="-2"/>
                <w:w w:val="115"/>
                <w:sz w:val="24"/>
              </w:rPr>
              <w:t>Publishers</w:t>
            </w:r>
          </w:p>
          <w:p w14:paraId="0B3B2100">
            <w:pPr>
              <w:pStyle w:val="12"/>
              <w:numPr>
                <w:ilvl w:val="0"/>
                <w:numId w:val="11"/>
              </w:numPr>
              <w:tabs>
                <w:tab w:val="left" w:pos="849"/>
              </w:tabs>
              <w:spacing w:before="0" w:after="0" w:line="275" w:lineRule="exact"/>
              <w:ind w:left="849" w:right="0" w:hanging="360"/>
              <w:jc w:val="left"/>
              <w:rPr>
                <w:sz w:val="24"/>
              </w:rPr>
            </w:pPr>
            <w:r>
              <w:rPr>
                <w:w w:val="115"/>
                <w:sz w:val="24"/>
              </w:rPr>
              <w:t>R.G.</w:t>
            </w:r>
            <w:r>
              <w:rPr>
                <w:spacing w:val="12"/>
                <w:w w:val="115"/>
                <w:sz w:val="24"/>
              </w:rPr>
              <w:t xml:space="preserve"> </w:t>
            </w:r>
            <w:r>
              <w:rPr>
                <w:w w:val="115"/>
                <w:sz w:val="24"/>
              </w:rPr>
              <w:t>Saha</w:t>
            </w:r>
            <w:r>
              <w:rPr>
                <w:spacing w:val="18"/>
                <w:w w:val="115"/>
                <w:sz w:val="24"/>
              </w:rPr>
              <w:t xml:space="preserve"> </w:t>
            </w:r>
            <w:r>
              <w:rPr>
                <w:w w:val="115"/>
                <w:sz w:val="24"/>
              </w:rPr>
              <w:t>&amp;</w:t>
            </w:r>
            <w:r>
              <w:rPr>
                <w:spacing w:val="16"/>
                <w:w w:val="115"/>
                <w:sz w:val="24"/>
              </w:rPr>
              <w:t xml:space="preserve"> </w:t>
            </w:r>
            <w:r>
              <w:rPr>
                <w:w w:val="115"/>
                <w:sz w:val="24"/>
              </w:rPr>
              <w:t>Others</w:t>
            </w:r>
            <w:r>
              <w:rPr>
                <w:spacing w:val="13"/>
                <w:w w:val="115"/>
                <w:sz w:val="24"/>
              </w:rPr>
              <w:t xml:space="preserve"> </w:t>
            </w:r>
            <w:r>
              <w:rPr>
                <w:w w:val="115"/>
                <w:sz w:val="24"/>
              </w:rPr>
              <w:t>–</w:t>
            </w:r>
            <w:r>
              <w:rPr>
                <w:spacing w:val="21"/>
                <w:w w:val="115"/>
                <w:sz w:val="24"/>
              </w:rPr>
              <w:t xml:space="preserve"> </w:t>
            </w:r>
            <w:r>
              <w:rPr>
                <w:w w:val="115"/>
                <w:sz w:val="24"/>
              </w:rPr>
              <w:t>Methods</w:t>
            </w:r>
            <w:r>
              <w:rPr>
                <w:spacing w:val="14"/>
                <w:w w:val="115"/>
                <w:sz w:val="24"/>
              </w:rPr>
              <w:t xml:space="preserve"> </w:t>
            </w:r>
            <w:r>
              <w:rPr>
                <w:w w:val="115"/>
                <w:sz w:val="24"/>
              </w:rPr>
              <w:t>&amp;</w:t>
            </w:r>
            <w:r>
              <w:rPr>
                <w:spacing w:val="21"/>
                <w:w w:val="115"/>
                <w:sz w:val="24"/>
              </w:rPr>
              <w:t xml:space="preserve"> </w:t>
            </w:r>
            <w:r>
              <w:rPr>
                <w:w w:val="115"/>
                <w:sz w:val="24"/>
              </w:rPr>
              <w:t>Techniques</w:t>
            </w:r>
            <w:r>
              <w:rPr>
                <w:spacing w:val="15"/>
                <w:w w:val="115"/>
                <w:sz w:val="24"/>
              </w:rPr>
              <w:t xml:space="preserve"> </w:t>
            </w:r>
            <w:r>
              <w:rPr>
                <w:w w:val="115"/>
                <w:sz w:val="24"/>
              </w:rPr>
              <w:t>for</w:t>
            </w:r>
            <w:r>
              <w:rPr>
                <w:spacing w:val="15"/>
                <w:w w:val="115"/>
                <w:sz w:val="24"/>
              </w:rPr>
              <w:t xml:space="preserve"> </w:t>
            </w:r>
            <w:r>
              <w:rPr>
                <w:w w:val="115"/>
                <w:sz w:val="24"/>
              </w:rPr>
              <w:t>Business</w:t>
            </w:r>
            <w:r>
              <w:rPr>
                <w:spacing w:val="19"/>
                <w:w w:val="115"/>
                <w:sz w:val="24"/>
              </w:rPr>
              <w:t xml:space="preserve"> </w:t>
            </w:r>
            <w:r>
              <w:rPr>
                <w:w w:val="115"/>
                <w:sz w:val="24"/>
              </w:rPr>
              <w:t>Decisions,</w:t>
            </w:r>
            <w:r>
              <w:rPr>
                <w:spacing w:val="19"/>
                <w:w w:val="115"/>
                <w:sz w:val="24"/>
              </w:rPr>
              <w:t xml:space="preserve"> </w:t>
            </w:r>
            <w:r>
              <w:rPr>
                <w:spacing w:val="-5"/>
                <w:w w:val="115"/>
                <w:sz w:val="24"/>
              </w:rPr>
              <w:t>VBH</w:t>
            </w:r>
          </w:p>
          <w:p w14:paraId="0CE6069E">
            <w:pPr>
              <w:pStyle w:val="12"/>
              <w:numPr>
                <w:ilvl w:val="0"/>
                <w:numId w:val="11"/>
              </w:numPr>
              <w:tabs>
                <w:tab w:val="left" w:pos="849"/>
              </w:tabs>
              <w:spacing w:before="3" w:after="0" w:line="240" w:lineRule="auto"/>
              <w:ind w:left="849" w:right="0" w:hanging="360"/>
              <w:jc w:val="left"/>
              <w:rPr>
                <w:sz w:val="24"/>
              </w:rPr>
            </w:pPr>
            <w:r>
              <w:rPr>
                <w:w w:val="115"/>
                <w:sz w:val="24"/>
              </w:rPr>
              <w:t>Zamarudeen:</w:t>
            </w:r>
            <w:r>
              <w:rPr>
                <w:spacing w:val="16"/>
                <w:w w:val="115"/>
                <w:sz w:val="24"/>
              </w:rPr>
              <w:t xml:space="preserve"> </w:t>
            </w:r>
            <w:r>
              <w:rPr>
                <w:w w:val="115"/>
                <w:sz w:val="24"/>
              </w:rPr>
              <w:t>Business</w:t>
            </w:r>
            <w:r>
              <w:rPr>
                <w:spacing w:val="14"/>
                <w:w w:val="115"/>
                <w:sz w:val="24"/>
              </w:rPr>
              <w:t xml:space="preserve"> </w:t>
            </w:r>
            <w:r>
              <w:rPr>
                <w:w w:val="115"/>
                <w:sz w:val="24"/>
              </w:rPr>
              <w:t>Mathematics,</w:t>
            </w:r>
            <w:r>
              <w:rPr>
                <w:spacing w:val="20"/>
                <w:w w:val="115"/>
                <w:sz w:val="24"/>
              </w:rPr>
              <w:t xml:space="preserve"> </w:t>
            </w:r>
            <w:r>
              <w:rPr>
                <w:spacing w:val="-2"/>
                <w:w w:val="115"/>
                <w:sz w:val="24"/>
              </w:rPr>
              <w:t>Vikas</w:t>
            </w:r>
          </w:p>
          <w:p w14:paraId="64BCA053">
            <w:pPr>
              <w:pStyle w:val="12"/>
              <w:numPr>
                <w:ilvl w:val="0"/>
                <w:numId w:val="11"/>
              </w:numPr>
              <w:tabs>
                <w:tab w:val="left" w:pos="849"/>
              </w:tabs>
              <w:spacing w:before="2" w:after="0" w:line="240" w:lineRule="auto"/>
              <w:ind w:left="849" w:right="0" w:hanging="360"/>
              <w:jc w:val="left"/>
              <w:rPr>
                <w:sz w:val="24"/>
              </w:rPr>
            </w:pPr>
            <w:r>
              <w:rPr>
                <w:w w:val="115"/>
                <w:sz w:val="24"/>
              </w:rPr>
              <w:t>R.S</w:t>
            </w:r>
            <w:r>
              <w:rPr>
                <w:spacing w:val="9"/>
                <w:w w:val="115"/>
                <w:sz w:val="24"/>
              </w:rPr>
              <w:t xml:space="preserve"> </w:t>
            </w:r>
            <w:r>
              <w:rPr>
                <w:w w:val="115"/>
                <w:sz w:val="24"/>
              </w:rPr>
              <w:t>Bhardwaj</w:t>
            </w:r>
            <w:r>
              <w:rPr>
                <w:spacing w:val="16"/>
                <w:w w:val="115"/>
                <w:sz w:val="24"/>
              </w:rPr>
              <w:t xml:space="preserve"> </w:t>
            </w:r>
            <w:r>
              <w:rPr>
                <w:w w:val="115"/>
                <w:sz w:val="24"/>
              </w:rPr>
              <w:t>:</w:t>
            </w:r>
            <w:r>
              <w:rPr>
                <w:spacing w:val="15"/>
                <w:w w:val="115"/>
                <w:sz w:val="24"/>
              </w:rPr>
              <w:t xml:space="preserve"> </w:t>
            </w:r>
            <w:r>
              <w:rPr>
                <w:w w:val="115"/>
                <w:sz w:val="24"/>
              </w:rPr>
              <w:t>Mathematics</w:t>
            </w:r>
            <w:r>
              <w:rPr>
                <w:spacing w:val="10"/>
                <w:w w:val="115"/>
                <w:sz w:val="24"/>
              </w:rPr>
              <w:t xml:space="preserve"> </w:t>
            </w:r>
            <w:r>
              <w:rPr>
                <w:w w:val="115"/>
                <w:sz w:val="24"/>
              </w:rPr>
              <w:t>for</w:t>
            </w:r>
            <w:r>
              <w:rPr>
                <w:spacing w:val="15"/>
                <w:w w:val="115"/>
                <w:sz w:val="24"/>
              </w:rPr>
              <w:t xml:space="preserve"> </w:t>
            </w:r>
            <w:r>
              <w:rPr>
                <w:w w:val="115"/>
                <w:sz w:val="24"/>
              </w:rPr>
              <w:t>Economics</w:t>
            </w:r>
            <w:r>
              <w:rPr>
                <w:spacing w:val="11"/>
                <w:w w:val="115"/>
                <w:sz w:val="24"/>
              </w:rPr>
              <w:t xml:space="preserve"> </w:t>
            </w:r>
            <w:r>
              <w:rPr>
                <w:w w:val="115"/>
                <w:sz w:val="24"/>
              </w:rPr>
              <w:t>&amp;</w:t>
            </w:r>
            <w:r>
              <w:rPr>
                <w:spacing w:val="16"/>
                <w:w w:val="115"/>
                <w:sz w:val="24"/>
              </w:rPr>
              <w:t xml:space="preserve"> </w:t>
            </w:r>
            <w:r>
              <w:rPr>
                <w:spacing w:val="-2"/>
                <w:w w:val="115"/>
                <w:sz w:val="24"/>
              </w:rPr>
              <w:t>Business</w:t>
            </w:r>
          </w:p>
          <w:p w14:paraId="7FB1991D">
            <w:pPr>
              <w:pStyle w:val="12"/>
              <w:numPr>
                <w:ilvl w:val="0"/>
                <w:numId w:val="11"/>
              </w:numPr>
              <w:tabs>
                <w:tab w:val="left" w:pos="849"/>
                <w:tab w:val="left" w:pos="925"/>
              </w:tabs>
              <w:spacing w:before="5" w:after="0" w:line="237" w:lineRule="auto"/>
              <w:ind w:left="849" w:right="1905" w:hanging="361"/>
              <w:jc w:val="left"/>
              <w:rPr>
                <w:sz w:val="24"/>
              </w:rPr>
            </w:pPr>
            <w:r>
              <w:rPr>
                <w:sz w:val="24"/>
              </w:rPr>
              <w:tab/>
            </w:r>
            <w:r>
              <w:rPr>
                <w:w w:val="115"/>
                <w:sz w:val="24"/>
              </w:rPr>
              <w:t>Madappa,</w:t>
            </w:r>
            <w:r>
              <w:rPr>
                <w:spacing w:val="-7"/>
                <w:w w:val="115"/>
                <w:sz w:val="24"/>
              </w:rPr>
              <w:t xml:space="preserve"> </w:t>
            </w:r>
            <w:r>
              <w:rPr>
                <w:w w:val="115"/>
                <w:sz w:val="24"/>
              </w:rPr>
              <w:t>Mahadi</w:t>
            </w:r>
            <w:r>
              <w:rPr>
                <w:spacing w:val="-5"/>
                <w:w w:val="115"/>
                <w:sz w:val="24"/>
              </w:rPr>
              <w:t xml:space="preserve"> </w:t>
            </w:r>
            <w:r>
              <w:rPr>
                <w:w w:val="115"/>
                <w:sz w:val="24"/>
              </w:rPr>
              <w:t>Hassan,</w:t>
            </w:r>
            <w:r>
              <w:rPr>
                <w:spacing w:val="-10"/>
                <w:w w:val="115"/>
                <w:sz w:val="24"/>
              </w:rPr>
              <w:t xml:space="preserve"> </w:t>
            </w:r>
            <w:r>
              <w:rPr>
                <w:w w:val="115"/>
                <w:sz w:val="24"/>
              </w:rPr>
              <w:t>M.</w:t>
            </w:r>
            <w:r>
              <w:rPr>
                <w:spacing w:val="-10"/>
                <w:w w:val="115"/>
                <w:sz w:val="24"/>
              </w:rPr>
              <w:t xml:space="preserve"> </w:t>
            </w:r>
            <w:r>
              <w:rPr>
                <w:w w:val="115"/>
                <w:sz w:val="24"/>
              </w:rPr>
              <w:t>Iqbal</w:t>
            </w:r>
            <w:r>
              <w:rPr>
                <w:spacing w:val="-5"/>
                <w:w w:val="115"/>
                <w:sz w:val="24"/>
              </w:rPr>
              <w:t xml:space="preserve"> </w:t>
            </w:r>
            <w:r>
              <w:rPr>
                <w:w w:val="115"/>
                <w:sz w:val="24"/>
              </w:rPr>
              <w:t>Taiyab –</w:t>
            </w:r>
            <w:r>
              <w:rPr>
                <w:spacing w:val="-8"/>
                <w:w w:val="115"/>
                <w:sz w:val="24"/>
              </w:rPr>
              <w:t xml:space="preserve"> </w:t>
            </w:r>
            <w:r>
              <w:rPr>
                <w:w w:val="115"/>
                <w:sz w:val="24"/>
              </w:rPr>
              <w:t>Business</w:t>
            </w:r>
            <w:r>
              <w:rPr>
                <w:spacing w:val="-7"/>
                <w:w w:val="115"/>
                <w:sz w:val="24"/>
              </w:rPr>
              <w:t xml:space="preserve"> </w:t>
            </w:r>
            <w:r>
              <w:rPr>
                <w:w w:val="115"/>
                <w:sz w:val="24"/>
              </w:rPr>
              <w:t xml:space="preserve">Mathematics, </w:t>
            </w:r>
            <w:r>
              <w:rPr>
                <w:spacing w:val="-2"/>
                <w:w w:val="115"/>
                <w:sz w:val="24"/>
              </w:rPr>
              <w:t>Subhash</w:t>
            </w:r>
          </w:p>
          <w:p w14:paraId="3C8F0C27">
            <w:pPr>
              <w:pStyle w:val="12"/>
              <w:numPr>
                <w:ilvl w:val="0"/>
                <w:numId w:val="11"/>
              </w:numPr>
              <w:tabs>
                <w:tab w:val="left" w:pos="849"/>
              </w:tabs>
              <w:spacing w:before="8" w:after="0" w:line="242" w:lineRule="auto"/>
              <w:ind w:left="849" w:right="1623" w:hanging="361"/>
              <w:jc w:val="left"/>
              <w:rPr>
                <w:sz w:val="24"/>
              </w:rPr>
            </w:pPr>
            <w:r>
              <w:rPr>
                <w:w w:val="120"/>
                <w:sz w:val="24"/>
              </w:rPr>
              <w:t>G.R.</w:t>
            </w:r>
            <w:r>
              <w:rPr>
                <w:spacing w:val="-14"/>
                <w:w w:val="120"/>
                <w:sz w:val="24"/>
              </w:rPr>
              <w:t xml:space="preserve"> </w:t>
            </w:r>
            <w:r>
              <w:rPr>
                <w:w w:val="120"/>
                <w:sz w:val="24"/>
              </w:rPr>
              <w:t>Veena</w:t>
            </w:r>
            <w:r>
              <w:rPr>
                <w:spacing w:val="-11"/>
                <w:w w:val="120"/>
                <w:sz w:val="24"/>
              </w:rPr>
              <w:t xml:space="preserve"> </w:t>
            </w:r>
            <w:r>
              <w:rPr>
                <w:w w:val="120"/>
                <w:sz w:val="24"/>
              </w:rPr>
              <w:t>and</w:t>
            </w:r>
            <w:r>
              <w:rPr>
                <w:spacing w:val="-14"/>
                <w:w w:val="120"/>
                <w:sz w:val="24"/>
              </w:rPr>
              <w:t xml:space="preserve"> </w:t>
            </w:r>
            <w:r>
              <w:rPr>
                <w:w w:val="120"/>
                <w:sz w:val="24"/>
              </w:rPr>
              <w:t>Seema</w:t>
            </w:r>
            <w:r>
              <w:rPr>
                <w:spacing w:val="-16"/>
                <w:w w:val="120"/>
                <w:sz w:val="24"/>
              </w:rPr>
              <w:t xml:space="preserve"> </w:t>
            </w:r>
            <w:r>
              <w:rPr>
                <w:w w:val="120"/>
                <w:sz w:val="24"/>
              </w:rPr>
              <w:t>:</w:t>
            </w:r>
            <w:r>
              <w:rPr>
                <w:spacing w:val="-13"/>
                <w:w w:val="120"/>
                <w:sz w:val="24"/>
              </w:rPr>
              <w:t xml:space="preserve"> </w:t>
            </w:r>
            <w:r>
              <w:rPr>
                <w:w w:val="120"/>
                <w:sz w:val="24"/>
              </w:rPr>
              <w:t>Business</w:t>
            </w:r>
            <w:r>
              <w:rPr>
                <w:spacing w:val="-15"/>
                <w:w w:val="120"/>
                <w:sz w:val="24"/>
              </w:rPr>
              <w:t xml:space="preserve"> </w:t>
            </w:r>
            <w:r>
              <w:rPr>
                <w:w w:val="120"/>
                <w:sz w:val="24"/>
              </w:rPr>
              <w:t>Mathematics</w:t>
            </w:r>
            <w:r>
              <w:rPr>
                <w:spacing w:val="-17"/>
                <w:w w:val="120"/>
                <w:sz w:val="24"/>
              </w:rPr>
              <w:t xml:space="preserve"> </w:t>
            </w:r>
            <w:r>
              <w:rPr>
                <w:w w:val="120"/>
                <w:sz w:val="24"/>
              </w:rPr>
              <w:t>and</w:t>
            </w:r>
            <w:r>
              <w:rPr>
                <w:spacing w:val="-17"/>
                <w:w w:val="120"/>
                <w:sz w:val="24"/>
              </w:rPr>
              <w:t xml:space="preserve"> </w:t>
            </w:r>
            <w:r>
              <w:rPr>
                <w:w w:val="120"/>
                <w:sz w:val="24"/>
              </w:rPr>
              <w:t>Statistics</w:t>
            </w:r>
            <w:r>
              <w:rPr>
                <w:spacing w:val="-17"/>
                <w:w w:val="120"/>
                <w:sz w:val="24"/>
              </w:rPr>
              <w:t xml:space="preserve"> </w:t>
            </w:r>
            <w:r>
              <w:rPr>
                <w:w w:val="120"/>
                <w:sz w:val="24"/>
              </w:rPr>
              <w:t>I.K.</w:t>
            </w:r>
            <w:r>
              <w:rPr>
                <w:spacing w:val="-14"/>
                <w:w w:val="120"/>
                <w:sz w:val="24"/>
              </w:rPr>
              <w:t xml:space="preserve"> </w:t>
            </w:r>
            <w:r>
              <w:rPr>
                <w:w w:val="120"/>
                <w:sz w:val="24"/>
              </w:rPr>
              <w:t xml:space="preserve">Intl </w:t>
            </w:r>
            <w:r>
              <w:rPr>
                <w:spacing w:val="-2"/>
                <w:w w:val="120"/>
                <w:sz w:val="24"/>
              </w:rPr>
              <w:t>Publisher</w:t>
            </w:r>
          </w:p>
        </w:tc>
      </w:tr>
    </w:tbl>
    <w:p w14:paraId="6E2DEF80">
      <w:pPr>
        <w:pStyle w:val="12"/>
        <w:spacing w:after="0" w:line="242" w:lineRule="auto"/>
        <w:jc w:val="left"/>
        <w:rPr>
          <w:sz w:val="24"/>
        </w:rPr>
      </w:pPr>
    </w:p>
    <w:p w14:paraId="6FF0ADA2">
      <w:pPr>
        <w:pStyle w:val="12"/>
        <w:spacing w:after="0" w:line="242" w:lineRule="auto"/>
        <w:jc w:val="left"/>
        <w:rPr>
          <w:sz w:val="24"/>
        </w:rPr>
      </w:pPr>
    </w:p>
    <w:p w14:paraId="1EA3CBF0">
      <w:pPr>
        <w:pStyle w:val="12"/>
        <w:spacing w:after="0" w:line="242" w:lineRule="auto"/>
        <w:jc w:val="left"/>
        <w:rPr>
          <w:sz w:val="24"/>
        </w:rPr>
      </w:pPr>
    </w:p>
    <w:p w14:paraId="5D27448B">
      <w:pPr>
        <w:pStyle w:val="12"/>
        <w:spacing w:after="0" w:line="242" w:lineRule="auto"/>
        <w:jc w:val="left"/>
        <w:rPr>
          <w:sz w:val="24"/>
        </w:rPr>
      </w:pPr>
    </w:p>
    <w:p w14:paraId="760752BB">
      <w:pPr>
        <w:pStyle w:val="12"/>
        <w:spacing w:after="0" w:line="242" w:lineRule="auto"/>
        <w:jc w:val="left"/>
        <w:rPr>
          <w:sz w:val="24"/>
        </w:rPr>
      </w:pPr>
    </w:p>
    <w:p w14:paraId="00605AB1">
      <w:pPr>
        <w:pStyle w:val="12"/>
        <w:spacing w:after="0" w:line="242" w:lineRule="auto"/>
        <w:jc w:val="left"/>
        <w:rPr>
          <w:sz w:val="24"/>
        </w:rPr>
      </w:pPr>
    </w:p>
    <w:p w14:paraId="47B72CC7">
      <w:pPr>
        <w:pStyle w:val="12"/>
        <w:spacing w:after="0" w:line="242" w:lineRule="auto"/>
        <w:jc w:val="left"/>
        <w:rPr>
          <w:sz w:val="24"/>
        </w:rPr>
      </w:pPr>
    </w:p>
    <w:p w14:paraId="005CEBCD">
      <w:pPr>
        <w:pStyle w:val="12"/>
        <w:spacing w:after="0" w:line="242" w:lineRule="auto"/>
        <w:jc w:val="left"/>
        <w:rPr>
          <w:sz w:val="24"/>
        </w:rPr>
      </w:pPr>
    </w:p>
    <w:p w14:paraId="50932DE9">
      <w:pPr>
        <w:pStyle w:val="12"/>
        <w:spacing w:after="0" w:line="242" w:lineRule="auto"/>
        <w:jc w:val="left"/>
        <w:rPr>
          <w:sz w:val="24"/>
        </w:rPr>
      </w:pPr>
    </w:p>
    <w:p w14:paraId="73B0928F">
      <w:pPr>
        <w:pStyle w:val="12"/>
        <w:spacing w:after="0" w:line="242" w:lineRule="auto"/>
        <w:jc w:val="left"/>
        <w:rPr>
          <w:sz w:val="24"/>
        </w:rPr>
      </w:pPr>
    </w:p>
    <w:p w14:paraId="60532DF1">
      <w:pPr>
        <w:pStyle w:val="12"/>
        <w:spacing w:after="0" w:line="242" w:lineRule="auto"/>
        <w:jc w:val="left"/>
        <w:rPr>
          <w:sz w:val="24"/>
        </w:rPr>
      </w:pPr>
    </w:p>
    <w:tbl>
      <w:tblPr>
        <w:tblStyle w:val="7"/>
        <w:tblW w:w="0" w:type="auto"/>
        <w:tblInd w:w="6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
        <w:gridCol w:w="506"/>
        <w:gridCol w:w="2004"/>
        <w:gridCol w:w="1051"/>
        <w:gridCol w:w="1298"/>
        <w:gridCol w:w="1264"/>
        <w:gridCol w:w="1268"/>
        <w:gridCol w:w="1265"/>
        <w:gridCol w:w="852"/>
        <w:gridCol w:w="956"/>
      </w:tblGrid>
      <w:tr w14:paraId="5BD64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546" w:type="dxa"/>
            <w:gridSpan w:val="10"/>
            <w:tcBorders>
              <w:left w:val="nil"/>
            </w:tcBorders>
          </w:tcPr>
          <w:p w14:paraId="4B33AE0C">
            <w:pPr>
              <w:pStyle w:val="12"/>
              <w:spacing w:before="73"/>
              <w:ind w:left="0" w:right="435"/>
              <w:jc w:val="center"/>
              <w:rPr>
                <w:b/>
                <w:sz w:val="24"/>
              </w:rPr>
            </w:pPr>
            <w:r>
              <w:rPr>
                <w:b/>
                <w:sz w:val="24"/>
              </w:rPr>
              <w:t>II</w:t>
            </w:r>
            <w:r>
              <w:rPr>
                <w:b/>
                <w:spacing w:val="-7"/>
                <w:sz w:val="24"/>
              </w:rPr>
              <w:t xml:space="preserve"> </w:t>
            </w:r>
            <w:r>
              <w:rPr>
                <w:b/>
                <w:sz w:val="24"/>
              </w:rPr>
              <w:t>SEMESTER</w:t>
            </w:r>
            <w:r>
              <w:rPr>
                <w:b/>
                <w:spacing w:val="-1"/>
                <w:sz w:val="24"/>
              </w:rPr>
              <w:t xml:space="preserve"> </w:t>
            </w:r>
            <w:r>
              <w:rPr>
                <w:b/>
                <w:sz w:val="24"/>
              </w:rPr>
              <w:t>B.COM</w:t>
            </w:r>
            <w:r>
              <w:rPr>
                <w:b/>
                <w:spacing w:val="-7"/>
                <w:sz w:val="24"/>
              </w:rPr>
              <w:t xml:space="preserve"> </w:t>
            </w:r>
            <w:r>
              <w:rPr>
                <w:b/>
                <w:sz w:val="24"/>
              </w:rPr>
              <w:t>(Regular)</w:t>
            </w:r>
            <w:r>
              <w:rPr>
                <w:b/>
                <w:spacing w:val="1"/>
                <w:sz w:val="24"/>
              </w:rPr>
              <w:t xml:space="preserve"> </w:t>
            </w:r>
            <w:r>
              <w:rPr>
                <w:b/>
                <w:sz w:val="24"/>
              </w:rPr>
              <w:t>SEP</w:t>
            </w:r>
            <w:r>
              <w:rPr>
                <w:b/>
                <w:spacing w:val="-4"/>
                <w:sz w:val="24"/>
              </w:rPr>
              <w:t xml:space="preserve"> </w:t>
            </w:r>
            <w:r>
              <w:rPr>
                <w:b/>
                <w:sz w:val="24"/>
              </w:rPr>
              <w:t>2024-</w:t>
            </w:r>
            <w:r>
              <w:rPr>
                <w:b/>
                <w:spacing w:val="-5"/>
                <w:sz w:val="24"/>
              </w:rPr>
              <w:t>25</w:t>
            </w:r>
          </w:p>
        </w:tc>
      </w:tr>
      <w:tr w14:paraId="7672B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82" w:type="dxa"/>
            <w:vMerge w:val="restart"/>
            <w:tcBorders>
              <w:top w:val="nil"/>
              <w:left w:val="nil"/>
              <w:bottom w:val="nil"/>
            </w:tcBorders>
          </w:tcPr>
          <w:p w14:paraId="2374BBD5">
            <w:pPr>
              <w:pStyle w:val="12"/>
              <w:ind w:left="0"/>
              <w:rPr>
                <w:sz w:val="24"/>
              </w:rPr>
            </w:pPr>
          </w:p>
        </w:tc>
        <w:tc>
          <w:tcPr>
            <w:tcW w:w="506" w:type="dxa"/>
            <w:vMerge w:val="restart"/>
          </w:tcPr>
          <w:p w14:paraId="1E71C279">
            <w:pPr>
              <w:pStyle w:val="12"/>
              <w:ind w:left="0"/>
              <w:rPr>
                <w:sz w:val="24"/>
              </w:rPr>
            </w:pPr>
          </w:p>
        </w:tc>
        <w:tc>
          <w:tcPr>
            <w:tcW w:w="2004" w:type="dxa"/>
            <w:vMerge w:val="restart"/>
          </w:tcPr>
          <w:p w14:paraId="14324F86">
            <w:pPr>
              <w:pStyle w:val="12"/>
              <w:spacing w:line="279" w:lineRule="exact"/>
              <w:ind w:left="117"/>
              <w:rPr>
                <w:rFonts w:ascii="Cambria"/>
                <w:b/>
                <w:sz w:val="24"/>
              </w:rPr>
            </w:pPr>
            <w:r>
              <w:rPr>
                <w:rFonts w:ascii="Cambria"/>
                <w:b/>
                <w:spacing w:val="-2"/>
                <w:sz w:val="24"/>
              </w:rPr>
              <w:t>Course</w:t>
            </w:r>
          </w:p>
        </w:tc>
        <w:tc>
          <w:tcPr>
            <w:tcW w:w="1051" w:type="dxa"/>
            <w:vMerge w:val="restart"/>
          </w:tcPr>
          <w:p w14:paraId="0E4928F3">
            <w:pPr>
              <w:pStyle w:val="12"/>
              <w:spacing w:line="280" w:lineRule="atLeast"/>
              <w:ind w:left="72" w:right="207"/>
              <w:rPr>
                <w:rFonts w:ascii="Cambria"/>
                <w:b/>
                <w:sz w:val="24"/>
              </w:rPr>
            </w:pPr>
            <w:r>
              <w:rPr>
                <w:rFonts w:ascii="Cambria"/>
                <w:b/>
                <w:spacing w:val="-4"/>
                <w:sz w:val="24"/>
              </w:rPr>
              <w:t>Course code</w:t>
            </w:r>
          </w:p>
        </w:tc>
        <w:tc>
          <w:tcPr>
            <w:tcW w:w="1298" w:type="dxa"/>
            <w:vMerge w:val="restart"/>
          </w:tcPr>
          <w:p w14:paraId="5645A10C">
            <w:pPr>
              <w:pStyle w:val="12"/>
              <w:spacing w:line="280" w:lineRule="atLeast"/>
              <w:ind w:left="145"/>
              <w:rPr>
                <w:rFonts w:ascii="Cambria"/>
                <w:b/>
                <w:sz w:val="24"/>
              </w:rPr>
            </w:pPr>
            <w:r>
              <w:rPr>
                <w:rFonts w:ascii="Cambria"/>
                <w:b/>
                <w:spacing w:val="-4"/>
                <w:sz w:val="24"/>
              </w:rPr>
              <w:t xml:space="preserve">Teaching </w:t>
            </w:r>
            <w:r>
              <w:rPr>
                <w:rFonts w:ascii="Cambria"/>
                <w:b/>
                <w:spacing w:val="-2"/>
                <w:sz w:val="24"/>
              </w:rPr>
              <w:t>hours</w:t>
            </w:r>
          </w:p>
        </w:tc>
        <w:tc>
          <w:tcPr>
            <w:tcW w:w="1264" w:type="dxa"/>
            <w:vMerge w:val="restart"/>
          </w:tcPr>
          <w:p w14:paraId="7E7C3217">
            <w:pPr>
              <w:pStyle w:val="12"/>
              <w:spacing w:line="280" w:lineRule="atLeast"/>
              <w:rPr>
                <w:rFonts w:ascii="Cambria"/>
                <w:b/>
                <w:sz w:val="24"/>
              </w:rPr>
            </w:pPr>
            <w:r>
              <w:rPr>
                <w:rFonts w:ascii="Cambria"/>
                <w:b/>
                <w:spacing w:val="-4"/>
                <w:sz w:val="24"/>
              </w:rPr>
              <w:t>Exam duration</w:t>
            </w:r>
          </w:p>
        </w:tc>
        <w:tc>
          <w:tcPr>
            <w:tcW w:w="3385" w:type="dxa"/>
            <w:gridSpan w:val="3"/>
          </w:tcPr>
          <w:p w14:paraId="7B800B82">
            <w:pPr>
              <w:pStyle w:val="12"/>
              <w:spacing w:line="244" w:lineRule="exact"/>
              <w:ind w:left="2"/>
              <w:jc w:val="center"/>
              <w:rPr>
                <w:rFonts w:ascii="Cambria"/>
                <w:b/>
                <w:sz w:val="24"/>
              </w:rPr>
            </w:pPr>
            <w:r>
              <w:rPr>
                <w:rFonts w:ascii="Cambria"/>
                <w:b/>
                <w:spacing w:val="-2"/>
                <w:sz w:val="24"/>
              </w:rPr>
              <w:t>Marks</w:t>
            </w:r>
          </w:p>
        </w:tc>
        <w:tc>
          <w:tcPr>
            <w:tcW w:w="956" w:type="dxa"/>
            <w:vMerge w:val="restart"/>
          </w:tcPr>
          <w:p w14:paraId="0340447C">
            <w:pPr>
              <w:pStyle w:val="12"/>
              <w:spacing w:line="279" w:lineRule="exact"/>
              <w:ind w:left="100"/>
              <w:rPr>
                <w:rFonts w:ascii="Cambria"/>
                <w:b/>
                <w:sz w:val="24"/>
              </w:rPr>
            </w:pPr>
            <w:r>
              <w:rPr>
                <w:rFonts w:ascii="Cambria"/>
                <w:b/>
                <w:spacing w:val="-2"/>
                <w:sz w:val="24"/>
              </w:rPr>
              <w:t>Credits</w:t>
            </w:r>
          </w:p>
        </w:tc>
      </w:tr>
      <w:tr w14:paraId="1D3F1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82" w:type="dxa"/>
            <w:vMerge w:val="continue"/>
            <w:tcBorders>
              <w:top w:val="nil"/>
              <w:left w:val="nil"/>
              <w:bottom w:val="nil"/>
            </w:tcBorders>
          </w:tcPr>
          <w:p w14:paraId="5D47595F">
            <w:pPr>
              <w:rPr>
                <w:sz w:val="2"/>
                <w:szCs w:val="2"/>
              </w:rPr>
            </w:pPr>
          </w:p>
        </w:tc>
        <w:tc>
          <w:tcPr>
            <w:tcW w:w="506" w:type="dxa"/>
            <w:vMerge w:val="continue"/>
            <w:tcBorders>
              <w:top w:val="nil"/>
            </w:tcBorders>
          </w:tcPr>
          <w:p w14:paraId="77817F2E">
            <w:pPr>
              <w:rPr>
                <w:sz w:val="2"/>
                <w:szCs w:val="2"/>
              </w:rPr>
            </w:pPr>
          </w:p>
        </w:tc>
        <w:tc>
          <w:tcPr>
            <w:tcW w:w="2004" w:type="dxa"/>
            <w:vMerge w:val="continue"/>
            <w:tcBorders>
              <w:top w:val="nil"/>
            </w:tcBorders>
          </w:tcPr>
          <w:p w14:paraId="7495AEF3">
            <w:pPr>
              <w:rPr>
                <w:sz w:val="2"/>
                <w:szCs w:val="2"/>
              </w:rPr>
            </w:pPr>
          </w:p>
        </w:tc>
        <w:tc>
          <w:tcPr>
            <w:tcW w:w="1051" w:type="dxa"/>
            <w:vMerge w:val="continue"/>
            <w:tcBorders>
              <w:top w:val="nil"/>
            </w:tcBorders>
          </w:tcPr>
          <w:p w14:paraId="4691350B">
            <w:pPr>
              <w:rPr>
                <w:sz w:val="2"/>
                <w:szCs w:val="2"/>
              </w:rPr>
            </w:pPr>
          </w:p>
        </w:tc>
        <w:tc>
          <w:tcPr>
            <w:tcW w:w="1298" w:type="dxa"/>
            <w:vMerge w:val="continue"/>
            <w:tcBorders>
              <w:top w:val="nil"/>
            </w:tcBorders>
          </w:tcPr>
          <w:p w14:paraId="022DE347">
            <w:pPr>
              <w:rPr>
                <w:sz w:val="2"/>
                <w:szCs w:val="2"/>
              </w:rPr>
            </w:pPr>
          </w:p>
        </w:tc>
        <w:tc>
          <w:tcPr>
            <w:tcW w:w="1264" w:type="dxa"/>
            <w:vMerge w:val="continue"/>
            <w:tcBorders>
              <w:top w:val="nil"/>
            </w:tcBorders>
          </w:tcPr>
          <w:p w14:paraId="3D3F87A3">
            <w:pPr>
              <w:rPr>
                <w:sz w:val="2"/>
                <w:szCs w:val="2"/>
              </w:rPr>
            </w:pPr>
          </w:p>
        </w:tc>
        <w:tc>
          <w:tcPr>
            <w:tcW w:w="1268" w:type="dxa"/>
          </w:tcPr>
          <w:p w14:paraId="1E7CEC3D">
            <w:pPr>
              <w:pStyle w:val="12"/>
              <w:spacing w:line="264" w:lineRule="exact"/>
              <w:ind w:left="109"/>
              <w:rPr>
                <w:rFonts w:ascii="Cambria"/>
                <w:b/>
                <w:sz w:val="24"/>
              </w:rPr>
            </w:pPr>
            <w:r>
              <w:rPr>
                <w:rFonts w:ascii="Cambria"/>
                <w:b/>
                <w:spacing w:val="-2"/>
                <w:sz w:val="24"/>
              </w:rPr>
              <w:t>Internal</w:t>
            </w:r>
          </w:p>
        </w:tc>
        <w:tc>
          <w:tcPr>
            <w:tcW w:w="1265" w:type="dxa"/>
          </w:tcPr>
          <w:p w14:paraId="3885420B">
            <w:pPr>
              <w:pStyle w:val="12"/>
              <w:spacing w:line="264" w:lineRule="exact"/>
              <w:ind w:left="108"/>
              <w:rPr>
                <w:rFonts w:ascii="Cambria"/>
                <w:b/>
                <w:sz w:val="24"/>
              </w:rPr>
            </w:pPr>
            <w:r>
              <w:rPr>
                <w:rFonts w:ascii="Cambria"/>
                <w:b/>
                <w:spacing w:val="-2"/>
                <w:sz w:val="24"/>
              </w:rPr>
              <w:t>External</w:t>
            </w:r>
          </w:p>
        </w:tc>
        <w:tc>
          <w:tcPr>
            <w:tcW w:w="852" w:type="dxa"/>
          </w:tcPr>
          <w:p w14:paraId="72C0B9F4">
            <w:pPr>
              <w:pStyle w:val="12"/>
              <w:spacing w:line="264" w:lineRule="exact"/>
              <w:ind w:left="106"/>
              <w:rPr>
                <w:rFonts w:ascii="Cambria"/>
                <w:b/>
                <w:sz w:val="24"/>
              </w:rPr>
            </w:pPr>
            <w:r>
              <w:rPr>
                <w:rFonts w:ascii="Cambria"/>
                <w:b/>
                <w:spacing w:val="-4"/>
                <w:sz w:val="24"/>
              </w:rPr>
              <w:t>Total</w:t>
            </w:r>
          </w:p>
        </w:tc>
        <w:tc>
          <w:tcPr>
            <w:tcW w:w="956" w:type="dxa"/>
            <w:vMerge w:val="continue"/>
            <w:tcBorders>
              <w:top w:val="nil"/>
            </w:tcBorders>
          </w:tcPr>
          <w:p w14:paraId="1369FB75">
            <w:pPr>
              <w:rPr>
                <w:sz w:val="2"/>
                <w:szCs w:val="2"/>
              </w:rPr>
            </w:pPr>
          </w:p>
        </w:tc>
      </w:tr>
      <w:tr w14:paraId="6E6A0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2" w:type="dxa"/>
            <w:tcBorders>
              <w:top w:val="nil"/>
              <w:left w:val="nil"/>
              <w:bottom w:val="nil"/>
            </w:tcBorders>
          </w:tcPr>
          <w:p w14:paraId="79C86F6D">
            <w:pPr>
              <w:pStyle w:val="12"/>
              <w:ind w:left="0"/>
              <w:rPr>
                <w:sz w:val="24"/>
              </w:rPr>
            </w:pPr>
          </w:p>
        </w:tc>
        <w:tc>
          <w:tcPr>
            <w:tcW w:w="506" w:type="dxa"/>
          </w:tcPr>
          <w:p w14:paraId="0347A4FC">
            <w:pPr>
              <w:pStyle w:val="12"/>
              <w:spacing w:before="2"/>
              <w:ind w:left="114"/>
              <w:rPr>
                <w:rFonts w:ascii="Cambria"/>
                <w:sz w:val="24"/>
              </w:rPr>
            </w:pPr>
            <w:r>
              <w:rPr>
                <w:rFonts w:ascii="Cambria"/>
                <w:spacing w:val="-10"/>
                <w:sz w:val="24"/>
              </w:rPr>
              <w:t>1</w:t>
            </w:r>
          </w:p>
        </w:tc>
        <w:tc>
          <w:tcPr>
            <w:tcW w:w="2004" w:type="dxa"/>
          </w:tcPr>
          <w:p w14:paraId="479F7A44">
            <w:pPr>
              <w:pStyle w:val="12"/>
              <w:spacing w:line="278" w:lineRule="exact"/>
              <w:ind w:left="117"/>
              <w:rPr>
                <w:rFonts w:ascii="Cambria"/>
                <w:sz w:val="24"/>
              </w:rPr>
            </w:pPr>
            <w:r>
              <w:rPr>
                <w:rFonts w:ascii="Cambria"/>
                <w:spacing w:val="-2"/>
                <w:sz w:val="24"/>
              </w:rPr>
              <w:t xml:space="preserve">Language-I </w:t>
            </w:r>
            <w:r>
              <w:rPr>
                <w:rFonts w:ascii="Cambria"/>
                <w:spacing w:val="-4"/>
                <w:sz w:val="24"/>
              </w:rPr>
              <w:t>Kannada/Hindi</w:t>
            </w:r>
          </w:p>
        </w:tc>
        <w:tc>
          <w:tcPr>
            <w:tcW w:w="1051" w:type="dxa"/>
          </w:tcPr>
          <w:p w14:paraId="3F249E47">
            <w:pPr>
              <w:pStyle w:val="12"/>
              <w:spacing w:before="2"/>
              <w:ind w:left="72"/>
              <w:rPr>
                <w:rFonts w:ascii="Cambria"/>
                <w:sz w:val="24"/>
              </w:rPr>
            </w:pPr>
            <w:r>
              <w:rPr>
                <w:rFonts w:ascii="Cambria"/>
                <w:spacing w:val="-5"/>
                <w:sz w:val="24"/>
              </w:rPr>
              <w:t>2.1</w:t>
            </w:r>
          </w:p>
        </w:tc>
        <w:tc>
          <w:tcPr>
            <w:tcW w:w="1298" w:type="dxa"/>
          </w:tcPr>
          <w:p w14:paraId="21F8AF33">
            <w:pPr>
              <w:pStyle w:val="12"/>
              <w:spacing w:before="2"/>
              <w:ind w:left="145"/>
              <w:rPr>
                <w:rFonts w:ascii="Cambria"/>
                <w:sz w:val="24"/>
              </w:rPr>
            </w:pPr>
            <w:r>
              <w:rPr>
                <w:rFonts w:ascii="Cambria"/>
                <w:spacing w:val="-10"/>
                <w:sz w:val="24"/>
              </w:rPr>
              <w:t>4</w:t>
            </w:r>
          </w:p>
        </w:tc>
        <w:tc>
          <w:tcPr>
            <w:tcW w:w="1264" w:type="dxa"/>
          </w:tcPr>
          <w:p w14:paraId="4086BEBD">
            <w:pPr>
              <w:pStyle w:val="12"/>
              <w:spacing w:before="2"/>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tcPr>
          <w:p w14:paraId="4F2FFED8">
            <w:pPr>
              <w:pStyle w:val="12"/>
              <w:spacing w:before="2"/>
              <w:ind w:left="109"/>
              <w:rPr>
                <w:rFonts w:ascii="Cambria"/>
                <w:sz w:val="24"/>
              </w:rPr>
            </w:pPr>
            <w:r>
              <w:rPr>
                <w:rFonts w:ascii="Cambria"/>
                <w:spacing w:val="-5"/>
                <w:sz w:val="24"/>
              </w:rPr>
              <w:t>20</w:t>
            </w:r>
          </w:p>
        </w:tc>
        <w:tc>
          <w:tcPr>
            <w:tcW w:w="1265" w:type="dxa"/>
          </w:tcPr>
          <w:p w14:paraId="729C5C1C">
            <w:pPr>
              <w:pStyle w:val="12"/>
              <w:spacing w:before="2"/>
              <w:ind w:left="108"/>
              <w:rPr>
                <w:rFonts w:ascii="Cambria"/>
                <w:sz w:val="24"/>
              </w:rPr>
            </w:pPr>
            <w:r>
              <w:rPr>
                <w:rFonts w:ascii="Cambria"/>
                <w:spacing w:val="-5"/>
                <w:sz w:val="24"/>
              </w:rPr>
              <w:t>80</w:t>
            </w:r>
          </w:p>
        </w:tc>
        <w:tc>
          <w:tcPr>
            <w:tcW w:w="852" w:type="dxa"/>
          </w:tcPr>
          <w:p w14:paraId="7E4512CC">
            <w:pPr>
              <w:pStyle w:val="12"/>
              <w:spacing w:before="2"/>
              <w:ind w:left="106"/>
              <w:rPr>
                <w:rFonts w:ascii="Cambria"/>
                <w:sz w:val="24"/>
              </w:rPr>
            </w:pPr>
            <w:r>
              <w:rPr>
                <w:rFonts w:ascii="Cambria"/>
                <w:spacing w:val="-5"/>
                <w:sz w:val="24"/>
              </w:rPr>
              <w:t>100</w:t>
            </w:r>
          </w:p>
        </w:tc>
        <w:tc>
          <w:tcPr>
            <w:tcW w:w="956" w:type="dxa"/>
          </w:tcPr>
          <w:p w14:paraId="1E1899D9">
            <w:pPr>
              <w:pStyle w:val="12"/>
              <w:spacing w:before="2"/>
              <w:ind w:left="100"/>
              <w:rPr>
                <w:rFonts w:ascii="Cambria"/>
                <w:sz w:val="24"/>
              </w:rPr>
            </w:pPr>
            <w:r>
              <w:rPr>
                <w:rFonts w:ascii="Cambria"/>
                <w:spacing w:val="-10"/>
                <w:sz w:val="24"/>
              </w:rPr>
              <w:t>3</w:t>
            </w:r>
          </w:p>
        </w:tc>
      </w:tr>
      <w:tr w14:paraId="17817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2" w:type="dxa"/>
            <w:tcBorders>
              <w:top w:val="nil"/>
              <w:left w:val="nil"/>
              <w:bottom w:val="nil"/>
            </w:tcBorders>
          </w:tcPr>
          <w:p w14:paraId="61C2629A">
            <w:pPr>
              <w:pStyle w:val="12"/>
              <w:ind w:left="0"/>
              <w:rPr>
                <w:sz w:val="24"/>
              </w:rPr>
            </w:pPr>
          </w:p>
        </w:tc>
        <w:tc>
          <w:tcPr>
            <w:tcW w:w="506" w:type="dxa"/>
          </w:tcPr>
          <w:p w14:paraId="7328CE36">
            <w:pPr>
              <w:pStyle w:val="12"/>
              <w:spacing w:line="279" w:lineRule="exact"/>
              <w:ind w:left="114"/>
              <w:rPr>
                <w:rFonts w:ascii="Cambria"/>
                <w:sz w:val="24"/>
              </w:rPr>
            </w:pPr>
            <w:r>
              <w:rPr>
                <w:rFonts w:ascii="Cambria"/>
                <w:spacing w:val="-10"/>
                <w:sz w:val="24"/>
              </w:rPr>
              <w:t>2</w:t>
            </w:r>
          </w:p>
        </w:tc>
        <w:tc>
          <w:tcPr>
            <w:tcW w:w="2004" w:type="dxa"/>
          </w:tcPr>
          <w:p w14:paraId="4BC6557C">
            <w:pPr>
              <w:pStyle w:val="12"/>
              <w:spacing w:line="278" w:lineRule="exact"/>
              <w:ind w:left="117"/>
              <w:rPr>
                <w:rFonts w:ascii="Cambria"/>
                <w:sz w:val="24"/>
              </w:rPr>
            </w:pPr>
            <w:r>
              <w:rPr>
                <w:rFonts w:ascii="Cambria"/>
                <w:spacing w:val="-4"/>
                <w:sz w:val="24"/>
              </w:rPr>
              <w:t xml:space="preserve">Language-II </w:t>
            </w:r>
            <w:r>
              <w:rPr>
                <w:rFonts w:ascii="Cambria"/>
                <w:spacing w:val="-2"/>
                <w:sz w:val="24"/>
              </w:rPr>
              <w:t>English</w:t>
            </w:r>
          </w:p>
        </w:tc>
        <w:tc>
          <w:tcPr>
            <w:tcW w:w="1051" w:type="dxa"/>
          </w:tcPr>
          <w:p w14:paraId="7E83B30A">
            <w:pPr>
              <w:pStyle w:val="12"/>
              <w:spacing w:line="279" w:lineRule="exact"/>
              <w:ind w:left="72"/>
              <w:rPr>
                <w:rFonts w:ascii="Cambria"/>
                <w:sz w:val="24"/>
              </w:rPr>
            </w:pPr>
            <w:r>
              <w:rPr>
                <w:rFonts w:ascii="Cambria"/>
                <w:spacing w:val="-5"/>
                <w:sz w:val="24"/>
              </w:rPr>
              <w:t>2.2</w:t>
            </w:r>
          </w:p>
        </w:tc>
        <w:tc>
          <w:tcPr>
            <w:tcW w:w="1298" w:type="dxa"/>
          </w:tcPr>
          <w:p w14:paraId="072BB487">
            <w:pPr>
              <w:pStyle w:val="12"/>
              <w:spacing w:line="279" w:lineRule="exact"/>
              <w:ind w:left="145"/>
              <w:rPr>
                <w:rFonts w:ascii="Cambria"/>
                <w:sz w:val="24"/>
              </w:rPr>
            </w:pPr>
            <w:r>
              <w:rPr>
                <w:rFonts w:ascii="Cambria"/>
                <w:spacing w:val="-10"/>
                <w:sz w:val="24"/>
              </w:rPr>
              <w:t>4</w:t>
            </w:r>
          </w:p>
        </w:tc>
        <w:tc>
          <w:tcPr>
            <w:tcW w:w="1264" w:type="dxa"/>
          </w:tcPr>
          <w:p w14:paraId="1098EB3C">
            <w:pPr>
              <w:pStyle w:val="12"/>
              <w:spacing w:line="279" w:lineRule="exact"/>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tcPr>
          <w:p w14:paraId="18AE5E73">
            <w:pPr>
              <w:pStyle w:val="12"/>
              <w:spacing w:line="279" w:lineRule="exact"/>
              <w:ind w:left="109"/>
              <w:rPr>
                <w:rFonts w:ascii="Cambria"/>
                <w:sz w:val="24"/>
              </w:rPr>
            </w:pPr>
            <w:r>
              <w:rPr>
                <w:rFonts w:ascii="Cambria"/>
                <w:spacing w:val="-5"/>
                <w:sz w:val="24"/>
              </w:rPr>
              <w:t>20</w:t>
            </w:r>
          </w:p>
        </w:tc>
        <w:tc>
          <w:tcPr>
            <w:tcW w:w="1265" w:type="dxa"/>
          </w:tcPr>
          <w:p w14:paraId="2F1BD7C3">
            <w:pPr>
              <w:pStyle w:val="12"/>
              <w:spacing w:line="279" w:lineRule="exact"/>
              <w:ind w:left="108"/>
              <w:rPr>
                <w:rFonts w:ascii="Cambria"/>
                <w:sz w:val="24"/>
              </w:rPr>
            </w:pPr>
            <w:r>
              <w:rPr>
                <w:rFonts w:ascii="Cambria"/>
                <w:spacing w:val="-5"/>
                <w:sz w:val="24"/>
              </w:rPr>
              <w:t>80</w:t>
            </w:r>
          </w:p>
        </w:tc>
        <w:tc>
          <w:tcPr>
            <w:tcW w:w="852" w:type="dxa"/>
          </w:tcPr>
          <w:p w14:paraId="167D23A5">
            <w:pPr>
              <w:pStyle w:val="12"/>
              <w:spacing w:line="279" w:lineRule="exact"/>
              <w:ind w:left="106"/>
              <w:rPr>
                <w:rFonts w:ascii="Cambria"/>
                <w:sz w:val="24"/>
              </w:rPr>
            </w:pPr>
            <w:r>
              <w:rPr>
                <w:rFonts w:ascii="Cambria"/>
                <w:spacing w:val="-5"/>
                <w:sz w:val="24"/>
              </w:rPr>
              <w:t>100</w:t>
            </w:r>
          </w:p>
        </w:tc>
        <w:tc>
          <w:tcPr>
            <w:tcW w:w="956" w:type="dxa"/>
          </w:tcPr>
          <w:p w14:paraId="71BA9573">
            <w:pPr>
              <w:pStyle w:val="12"/>
              <w:spacing w:line="279" w:lineRule="exact"/>
              <w:ind w:left="100"/>
              <w:rPr>
                <w:rFonts w:ascii="Cambria"/>
                <w:sz w:val="24"/>
              </w:rPr>
            </w:pPr>
            <w:r>
              <w:rPr>
                <w:rFonts w:ascii="Cambria"/>
                <w:spacing w:val="-10"/>
                <w:sz w:val="24"/>
              </w:rPr>
              <w:t>3</w:t>
            </w:r>
          </w:p>
        </w:tc>
      </w:tr>
      <w:tr w14:paraId="0E0CB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82" w:type="dxa"/>
            <w:tcBorders>
              <w:top w:val="nil"/>
              <w:left w:val="nil"/>
              <w:bottom w:val="nil"/>
            </w:tcBorders>
          </w:tcPr>
          <w:p w14:paraId="764187AB">
            <w:pPr>
              <w:pStyle w:val="12"/>
              <w:ind w:left="0"/>
              <w:rPr>
                <w:sz w:val="24"/>
              </w:rPr>
            </w:pPr>
          </w:p>
        </w:tc>
        <w:tc>
          <w:tcPr>
            <w:tcW w:w="506" w:type="dxa"/>
          </w:tcPr>
          <w:p w14:paraId="675C0B1E">
            <w:pPr>
              <w:pStyle w:val="12"/>
              <w:spacing w:line="279" w:lineRule="exact"/>
              <w:ind w:left="114"/>
              <w:rPr>
                <w:rFonts w:ascii="Cambria"/>
                <w:sz w:val="24"/>
              </w:rPr>
            </w:pPr>
            <w:r>
              <w:rPr>
                <w:rFonts w:ascii="Cambria"/>
                <w:spacing w:val="-10"/>
                <w:sz w:val="24"/>
              </w:rPr>
              <w:t>3</w:t>
            </w:r>
          </w:p>
        </w:tc>
        <w:tc>
          <w:tcPr>
            <w:tcW w:w="2004" w:type="dxa"/>
          </w:tcPr>
          <w:p w14:paraId="696266A1">
            <w:pPr>
              <w:pStyle w:val="12"/>
              <w:spacing w:line="279" w:lineRule="exact"/>
              <w:ind w:left="117"/>
              <w:rPr>
                <w:rFonts w:ascii="Cambria"/>
                <w:sz w:val="24"/>
              </w:rPr>
            </w:pPr>
            <w:r>
              <w:rPr>
                <w:rFonts w:ascii="Cambria"/>
                <w:spacing w:val="-2"/>
                <w:sz w:val="24"/>
              </w:rPr>
              <w:t>Advanced</w:t>
            </w:r>
          </w:p>
          <w:p w14:paraId="32696D7E">
            <w:pPr>
              <w:pStyle w:val="12"/>
              <w:spacing w:line="278" w:lineRule="exact"/>
              <w:ind w:left="117"/>
              <w:rPr>
                <w:rFonts w:ascii="Cambria"/>
                <w:sz w:val="24"/>
              </w:rPr>
            </w:pPr>
            <w:r>
              <w:rPr>
                <w:rFonts w:ascii="Cambria"/>
                <w:spacing w:val="-2"/>
                <w:sz w:val="24"/>
              </w:rPr>
              <w:t xml:space="preserve">Financial </w:t>
            </w:r>
            <w:r>
              <w:rPr>
                <w:rFonts w:ascii="Cambria"/>
                <w:spacing w:val="-4"/>
                <w:sz w:val="24"/>
              </w:rPr>
              <w:t>Accounting</w:t>
            </w:r>
          </w:p>
        </w:tc>
        <w:tc>
          <w:tcPr>
            <w:tcW w:w="1051" w:type="dxa"/>
          </w:tcPr>
          <w:p w14:paraId="45494495">
            <w:pPr>
              <w:pStyle w:val="12"/>
              <w:spacing w:line="279" w:lineRule="exact"/>
              <w:ind w:left="72"/>
              <w:rPr>
                <w:rFonts w:ascii="Cambria"/>
                <w:sz w:val="24"/>
              </w:rPr>
            </w:pPr>
            <w:r>
              <w:rPr>
                <w:rFonts w:ascii="Cambria"/>
                <w:spacing w:val="-2"/>
                <w:sz w:val="24"/>
              </w:rPr>
              <w:t>Com-</w:t>
            </w:r>
            <w:r>
              <w:rPr>
                <w:rFonts w:ascii="Cambria"/>
                <w:spacing w:val="-10"/>
                <w:sz w:val="24"/>
              </w:rPr>
              <w:t>5</w:t>
            </w:r>
          </w:p>
        </w:tc>
        <w:tc>
          <w:tcPr>
            <w:tcW w:w="1298" w:type="dxa"/>
          </w:tcPr>
          <w:p w14:paraId="22A88F2E">
            <w:pPr>
              <w:pStyle w:val="12"/>
              <w:spacing w:line="279" w:lineRule="exact"/>
              <w:ind w:left="145"/>
              <w:rPr>
                <w:rFonts w:ascii="Cambria"/>
                <w:sz w:val="24"/>
              </w:rPr>
            </w:pPr>
            <w:r>
              <w:rPr>
                <w:rFonts w:ascii="Cambria"/>
                <w:spacing w:val="-10"/>
                <w:sz w:val="24"/>
              </w:rPr>
              <w:t>4</w:t>
            </w:r>
          </w:p>
        </w:tc>
        <w:tc>
          <w:tcPr>
            <w:tcW w:w="1264" w:type="dxa"/>
          </w:tcPr>
          <w:p w14:paraId="3F2F9FEB">
            <w:pPr>
              <w:pStyle w:val="12"/>
              <w:spacing w:line="279" w:lineRule="exact"/>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tcPr>
          <w:p w14:paraId="085D0271">
            <w:pPr>
              <w:pStyle w:val="12"/>
              <w:spacing w:line="279" w:lineRule="exact"/>
              <w:ind w:left="109"/>
              <w:rPr>
                <w:rFonts w:ascii="Cambria"/>
                <w:sz w:val="24"/>
              </w:rPr>
            </w:pPr>
            <w:r>
              <w:rPr>
                <w:rFonts w:ascii="Cambria"/>
                <w:spacing w:val="-5"/>
                <w:sz w:val="24"/>
              </w:rPr>
              <w:t>20</w:t>
            </w:r>
          </w:p>
        </w:tc>
        <w:tc>
          <w:tcPr>
            <w:tcW w:w="1265" w:type="dxa"/>
          </w:tcPr>
          <w:p w14:paraId="69CC7133">
            <w:pPr>
              <w:pStyle w:val="12"/>
              <w:spacing w:line="279" w:lineRule="exact"/>
              <w:ind w:left="108"/>
              <w:rPr>
                <w:rFonts w:ascii="Cambria"/>
                <w:sz w:val="24"/>
              </w:rPr>
            </w:pPr>
            <w:r>
              <w:rPr>
                <w:rFonts w:ascii="Cambria"/>
                <w:spacing w:val="-5"/>
                <w:sz w:val="24"/>
              </w:rPr>
              <w:t>80</w:t>
            </w:r>
          </w:p>
        </w:tc>
        <w:tc>
          <w:tcPr>
            <w:tcW w:w="852" w:type="dxa"/>
          </w:tcPr>
          <w:p w14:paraId="225FA82E">
            <w:pPr>
              <w:pStyle w:val="12"/>
              <w:spacing w:line="279" w:lineRule="exact"/>
              <w:ind w:left="106"/>
              <w:rPr>
                <w:rFonts w:ascii="Cambria"/>
                <w:sz w:val="24"/>
              </w:rPr>
            </w:pPr>
            <w:r>
              <w:rPr>
                <w:rFonts w:ascii="Cambria"/>
                <w:spacing w:val="-5"/>
                <w:sz w:val="24"/>
              </w:rPr>
              <w:t>100</w:t>
            </w:r>
          </w:p>
        </w:tc>
        <w:tc>
          <w:tcPr>
            <w:tcW w:w="956" w:type="dxa"/>
          </w:tcPr>
          <w:p w14:paraId="33DE1F9C">
            <w:pPr>
              <w:pStyle w:val="12"/>
              <w:spacing w:line="279" w:lineRule="exact"/>
              <w:ind w:left="100"/>
              <w:rPr>
                <w:rFonts w:ascii="Cambria"/>
                <w:sz w:val="24"/>
              </w:rPr>
            </w:pPr>
            <w:r>
              <w:rPr>
                <w:rFonts w:ascii="Cambria"/>
                <w:spacing w:val="-10"/>
                <w:sz w:val="24"/>
              </w:rPr>
              <w:t>4</w:t>
            </w:r>
          </w:p>
        </w:tc>
      </w:tr>
      <w:tr w14:paraId="2B7B4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82" w:type="dxa"/>
            <w:tcBorders>
              <w:top w:val="nil"/>
              <w:left w:val="nil"/>
              <w:bottom w:val="nil"/>
            </w:tcBorders>
          </w:tcPr>
          <w:p w14:paraId="4461359B">
            <w:pPr>
              <w:pStyle w:val="12"/>
              <w:ind w:left="0"/>
              <w:rPr>
                <w:sz w:val="24"/>
              </w:rPr>
            </w:pPr>
          </w:p>
        </w:tc>
        <w:tc>
          <w:tcPr>
            <w:tcW w:w="506" w:type="dxa"/>
          </w:tcPr>
          <w:p w14:paraId="5EB93F08">
            <w:pPr>
              <w:pStyle w:val="12"/>
              <w:spacing w:before="2"/>
              <w:ind w:left="114"/>
              <w:rPr>
                <w:rFonts w:ascii="Cambria"/>
                <w:sz w:val="24"/>
              </w:rPr>
            </w:pPr>
            <w:r>
              <w:rPr>
                <w:rFonts w:ascii="Cambria"/>
                <w:spacing w:val="-10"/>
                <w:sz w:val="24"/>
              </w:rPr>
              <w:t>4</w:t>
            </w:r>
          </w:p>
        </w:tc>
        <w:tc>
          <w:tcPr>
            <w:tcW w:w="2004" w:type="dxa"/>
          </w:tcPr>
          <w:p w14:paraId="29CA0CEB">
            <w:pPr>
              <w:pStyle w:val="12"/>
              <w:spacing w:before="2"/>
              <w:ind w:left="117"/>
              <w:rPr>
                <w:rFonts w:ascii="Cambria"/>
                <w:sz w:val="24"/>
              </w:rPr>
            </w:pPr>
            <w:r>
              <w:rPr>
                <w:rFonts w:ascii="Cambria"/>
                <w:sz w:val="24"/>
              </w:rPr>
              <w:t>Modern</w:t>
            </w:r>
            <w:r>
              <w:rPr>
                <w:rFonts w:ascii="Cambria"/>
                <w:spacing w:val="-2"/>
                <w:sz w:val="24"/>
              </w:rPr>
              <w:t xml:space="preserve"> Banking</w:t>
            </w:r>
          </w:p>
        </w:tc>
        <w:tc>
          <w:tcPr>
            <w:tcW w:w="1051" w:type="dxa"/>
          </w:tcPr>
          <w:p w14:paraId="777E1574">
            <w:pPr>
              <w:pStyle w:val="12"/>
              <w:spacing w:before="2"/>
              <w:ind w:left="72"/>
              <w:rPr>
                <w:rFonts w:ascii="Cambria"/>
                <w:sz w:val="24"/>
              </w:rPr>
            </w:pPr>
            <w:r>
              <w:rPr>
                <w:rFonts w:ascii="Cambria"/>
                <w:spacing w:val="-2"/>
                <w:sz w:val="24"/>
              </w:rPr>
              <w:t>Com-</w:t>
            </w:r>
            <w:r>
              <w:rPr>
                <w:rFonts w:ascii="Cambria"/>
                <w:spacing w:val="-10"/>
                <w:sz w:val="24"/>
              </w:rPr>
              <w:t>6</w:t>
            </w:r>
          </w:p>
        </w:tc>
        <w:tc>
          <w:tcPr>
            <w:tcW w:w="1298" w:type="dxa"/>
          </w:tcPr>
          <w:p w14:paraId="021C228D">
            <w:pPr>
              <w:pStyle w:val="12"/>
              <w:spacing w:before="2"/>
              <w:ind w:left="145"/>
              <w:rPr>
                <w:rFonts w:ascii="Cambria"/>
                <w:sz w:val="24"/>
              </w:rPr>
            </w:pPr>
            <w:r>
              <w:rPr>
                <w:rFonts w:ascii="Cambria"/>
                <w:spacing w:val="-10"/>
                <w:sz w:val="24"/>
              </w:rPr>
              <w:t>4</w:t>
            </w:r>
          </w:p>
        </w:tc>
        <w:tc>
          <w:tcPr>
            <w:tcW w:w="1264" w:type="dxa"/>
          </w:tcPr>
          <w:p w14:paraId="7C6B8074">
            <w:pPr>
              <w:pStyle w:val="12"/>
              <w:spacing w:before="2"/>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tcPr>
          <w:p w14:paraId="43EE7107">
            <w:pPr>
              <w:pStyle w:val="12"/>
              <w:spacing w:before="2"/>
              <w:ind w:left="109"/>
              <w:rPr>
                <w:rFonts w:ascii="Cambria"/>
                <w:sz w:val="24"/>
              </w:rPr>
            </w:pPr>
            <w:r>
              <w:rPr>
                <w:rFonts w:ascii="Cambria"/>
                <w:spacing w:val="-5"/>
                <w:sz w:val="24"/>
              </w:rPr>
              <w:t>20</w:t>
            </w:r>
          </w:p>
        </w:tc>
        <w:tc>
          <w:tcPr>
            <w:tcW w:w="1265" w:type="dxa"/>
          </w:tcPr>
          <w:p w14:paraId="7122677E">
            <w:pPr>
              <w:pStyle w:val="12"/>
              <w:spacing w:before="2"/>
              <w:ind w:left="108"/>
              <w:rPr>
                <w:rFonts w:ascii="Cambria"/>
                <w:sz w:val="24"/>
              </w:rPr>
            </w:pPr>
            <w:r>
              <w:rPr>
                <w:rFonts w:ascii="Cambria"/>
                <w:spacing w:val="-5"/>
                <w:sz w:val="24"/>
              </w:rPr>
              <w:t>80</w:t>
            </w:r>
          </w:p>
        </w:tc>
        <w:tc>
          <w:tcPr>
            <w:tcW w:w="852" w:type="dxa"/>
          </w:tcPr>
          <w:p w14:paraId="08724C43">
            <w:pPr>
              <w:pStyle w:val="12"/>
              <w:spacing w:before="2"/>
              <w:ind w:left="106"/>
              <w:rPr>
                <w:rFonts w:ascii="Cambria"/>
                <w:sz w:val="24"/>
              </w:rPr>
            </w:pPr>
            <w:r>
              <w:rPr>
                <w:rFonts w:ascii="Cambria"/>
                <w:spacing w:val="-5"/>
                <w:sz w:val="24"/>
              </w:rPr>
              <w:t>100</w:t>
            </w:r>
          </w:p>
        </w:tc>
        <w:tc>
          <w:tcPr>
            <w:tcW w:w="956" w:type="dxa"/>
          </w:tcPr>
          <w:p w14:paraId="62B0BC54">
            <w:pPr>
              <w:pStyle w:val="12"/>
              <w:spacing w:before="2"/>
              <w:ind w:left="100"/>
              <w:rPr>
                <w:rFonts w:ascii="Cambria"/>
                <w:sz w:val="24"/>
              </w:rPr>
            </w:pPr>
            <w:r>
              <w:rPr>
                <w:rFonts w:ascii="Cambria"/>
                <w:spacing w:val="-10"/>
                <w:sz w:val="24"/>
              </w:rPr>
              <w:t>4</w:t>
            </w:r>
          </w:p>
        </w:tc>
      </w:tr>
      <w:tr w14:paraId="62FBB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82" w:type="dxa"/>
            <w:tcBorders>
              <w:top w:val="nil"/>
              <w:left w:val="nil"/>
              <w:bottom w:val="nil"/>
            </w:tcBorders>
          </w:tcPr>
          <w:p w14:paraId="1A485968">
            <w:pPr>
              <w:pStyle w:val="12"/>
              <w:ind w:left="0"/>
              <w:rPr>
                <w:sz w:val="24"/>
              </w:rPr>
            </w:pPr>
          </w:p>
        </w:tc>
        <w:tc>
          <w:tcPr>
            <w:tcW w:w="506" w:type="dxa"/>
          </w:tcPr>
          <w:p w14:paraId="4B96770E">
            <w:pPr>
              <w:pStyle w:val="12"/>
              <w:spacing w:before="2"/>
              <w:ind w:left="114"/>
              <w:rPr>
                <w:rFonts w:ascii="Cambria"/>
                <w:sz w:val="24"/>
              </w:rPr>
            </w:pPr>
            <w:r>
              <w:rPr>
                <w:rFonts w:ascii="Cambria"/>
                <w:spacing w:val="-10"/>
                <w:sz w:val="24"/>
              </w:rPr>
              <w:t>5</w:t>
            </w:r>
          </w:p>
        </w:tc>
        <w:tc>
          <w:tcPr>
            <w:tcW w:w="2004" w:type="dxa"/>
          </w:tcPr>
          <w:p w14:paraId="6D828761">
            <w:pPr>
              <w:pStyle w:val="12"/>
              <w:spacing w:before="4" w:line="237" w:lineRule="auto"/>
              <w:ind w:left="117"/>
              <w:rPr>
                <w:rFonts w:ascii="Cambria"/>
                <w:sz w:val="24"/>
              </w:rPr>
            </w:pPr>
            <w:r>
              <w:rPr>
                <w:rFonts w:ascii="Cambria"/>
                <w:spacing w:val="-2"/>
                <w:sz w:val="24"/>
              </w:rPr>
              <w:t>Human</w:t>
            </w:r>
            <w:r>
              <w:rPr>
                <w:rFonts w:ascii="Cambria"/>
                <w:spacing w:val="-13"/>
                <w:sz w:val="24"/>
              </w:rPr>
              <w:t xml:space="preserve"> </w:t>
            </w:r>
            <w:r>
              <w:rPr>
                <w:rFonts w:ascii="Cambria"/>
                <w:spacing w:val="-2"/>
                <w:sz w:val="24"/>
              </w:rPr>
              <w:t>Capital Management</w:t>
            </w:r>
          </w:p>
        </w:tc>
        <w:tc>
          <w:tcPr>
            <w:tcW w:w="1051" w:type="dxa"/>
          </w:tcPr>
          <w:p w14:paraId="5159F6A7">
            <w:pPr>
              <w:pStyle w:val="12"/>
              <w:spacing w:before="2"/>
              <w:ind w:left="72"/>
              <w:rPr>
                <w:rFonts w:ascii="Cambria"/>
                <w:sz w:val="24"/>
              </w:rPr>
            </w:pPr>
            <w:r>
              <w:rPr>
                <w:rFonts w:ascii="Cambria"/>
                <w:spacing w:val="-2"/>
                <w:sz w:val="24"/>
              </w:rPr>
              <w:t>Com-</w:t>
            </w:r>
            <w:r>
              <w:rPr>
                <w:rFonts w:ascii="Cambria"/>
                <w:spacing w:val="-10"/>
                <w:sz w:val="24"/>
              </w:rPr>
              <w:t>7</w:t>
            </w:r>
          </w:p>
        </w:tc>
        <w:tc>
          <w:tcPr>
            <w:tcW w:w="1298" w:type="dxa"/>
          </w:tcPr>
          <w:p w14:paraId="3F41E1D0">
            <w:pPr>
              <w:pStyle w:val="12"/>
              <w:spacing w:before="2"/>
              <w:ind w:left="145"/>
              <w:rPr>
                <w:rFonts w:ascii="Cambria"/>
                <w:sz w:val="24"/>
              </w:rPr>
            </w:pPr>
            <w:r>
              <w:rPr>
                <w:rFonts w:ascii="Cambria"/>
                <w:spacing w:val="-10"/>
                <w:sz w:val="24"/>
              </w:rPr>
              <w:t>4</w:t>
            </w:r>
          </w:p>
        </w:tc>
        <w:tc>
          <w:tcPr>
            <w:tcW w:w="1264" w:type="dxa"/>
          </w:tcPr>
          <w:p w14:paraId="3A9D0801">
            <w:pPr>
              <w:pStyle w:val="12"/>
              <w:spacing w:before="2"/>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tcPr>
          <w:p w14:paraId="2E50BCA0">
            <w:pPr>
              <w:pStyle w:val="12"/>
              <w:spacing w:before="2"/>
              <w:ind w:left="109"/>
              <w:rPr>
                <w:rFonts w:ascii="Cambria"/>
                <w:sz w:val="24"/>
              </w:rPr>
            </w:pPr>
            <w:r>
              <w:rPr>
                <w:rFonts w:ascii="Cambria"/>
                <w:spacing w:val="-5"/>
                <w:sz w:val="24"/>
              </w:rPr>
              <w:t>20</w:t>
            </w:r>
          </w:p>
        </w:tc>
        <w:tc>
          <w:tcPr>
            <w:tcW w:w="1265" w:type="dxa"/>
          </w:tcPr>
          <w:p w14:paraId="7446024D">
            <w:pPr>
              <w:pStyle w:val="12"/>
              <w:spacing w:before="2"/>
              <w:ind w:left="108"/>
              <w:rPr>
                <w:rFonts w:ascii="Cambria"/>
                <w:sz w:val="24"/>
              </w:rPr>
            </w:pPr>
            <w:r>
              <w:rPr>
                <w:rFonts w:ascii="Cambria"/>
                <w:spacing w:val="-5"/>
                <w:sz w:val="24"/>
              </w:rPr>
              <w:t>80</w:t>
            </w:r>
          </w:p>
        </w:tc>
        <w:tc>
          <w:tcPr>
            <w:tcW w:w="852" w:type="dxa"/>
          </w:tcPr>
          <w:p w14:paraId="1A6ED656">
            <w:pPr>
              <w:pStyle w:val="12"/>
              <w:spacing w:before="2"/>
              <w:ind w:left="106"/>
              <w:rPr>
                <w:rFonts w:ascii="Cambria"/>
                <w:sz w:val="24"/>
              </w:rPr>
            </w:pPr>
            <w:r>
              <w:rPr>
                <w:rFonts w:ascii="Cambria"/>
                <w:spacing w:val="-5"/>
                <w:sz w:val="24"/>
              </w:rPr>
              <w:t>100</w:t>
            </w:r>
          </w:p>
        </w:tc>
        <w:tc>
          <w:tcPr>
            <w:tcW w:w="956" w:type="dxa"/>
          </w:tcPr>
          <w:p w14:paraId="5B53FC2C">
            <w:pPr>
              <w:pStyle w:val="12"/>
              <w:spacing w:before="2"/>
              <w:ind w:left="100"/>
              <w:rPr>
                <w:rFonts w:ascii="Cambria"/>
                <w:sz w:val="24"/>
              </w:rPr>
            </w:pPr>
            <w:r>
              <w:rPr>
                <w:rFonts w:ascii="Cambria"/>
                <w:spacing w:val="-10"/>
                <w:sz w:val="24"/>
              </w:rPr>
              <w:t>4</w:t>
            </w:r>
          </w:p>
        </w:tc>
      </w:tr>
      <w:tr w14:paraId="1CC6D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2" w:type="dxa"/>
            <w:tcBorders>
              <w:top w:val="nil"/>
              <w:left w:val="nil"/>
              <w:bottom w:val="nil"/>
            </w:tcBorders>
          </w:tcPr>
          <w:p w14:paraId="6D6C75D9">
            <w:pPr>
              <w:pStyle w:val="12"/>
              <w:ind w:left="0"/>
              <w:rPr>
                <w:sz w:val="24"/>
              </w:rPr>
            </w:pPr>
          </w:p>
        </w:tc>
        <w:tc>
          <w:tcPr>
            <w:tcW w:w="506" w:type="dxa"/>
          </w:tcPr>
          <w:p w14:paraId="6B9BB1A2">
            <w:pPr>
              <w:pStyle w:val="12"/>
              <w:spacing w:line="279" w:lineRule="exact"/>
              <w:ind w:left="114"/>
              <w:rPr>
                <w:rFonts w:ascii="Cambria"/>
                <w:sz w:val="24"/>
              </w:rPr>
            </w:pPr>
            <w:r>
              <w:rPr>
                <w:rFonts w:ascii="Cambria"/>
                <w:spacing w:val="-10"/>
                <w:sz w:val="24"/>
              </w:rPr>
              <w:t>6</w:t>
            </w:r>
          </w:p>
        </w:tc>
        <w:tc>
          <w:tcPr>
            <w:tcW w:w="2004" w:type="dxa"/>
          </w:tcPr>
          <w:p w14:paraId="7B204D7B">
            <w:pPr>
              <w:pStyle w:val="12"/>
              <w:spacing w:line="242" w:lineRule="auto"/>
              <w:ind w:left="117"/>
              <w:rPr>
                <w:rFonts w:ascii="Cambria"/>
                <w:sz w:val="24"/>
              </w:rPr>
            </w:pPr>
            <w:r>
              <w:rPr>
                <w:rFonts w:ascii="Cambria"/>
                <w:spacing w:val="-2"/>
                <w:sz w:val="24"/>
              </w:rPr>
              <w:t>Business</w:t>
            </w:r>
            <w:r>
              <w:rPr>
                <w:rFonts w:ascii="Cambria"/>
                <w:spacing w:val="-16"/>
                <w:sz w:val="24"/>
              </w:rPr>
              <w:t xml:space="preserve"> </w:t>
            </w:r>
            <w:r>
              <w:rPr>
                <w:rFonts w:ascii="Cambria"/>
                <w:spacing w:val="-2"/>
                <w:sz w:val="24"/>
              </w:rPr>
              <w:t>Data Analysis</w:t>
            </w:r>
          </w:p>
        </w:tc>
        <w:tc>
          <w:tcPr>
            <w:tcW w:w="1051" w:type="dxa"/>
          </w:tcPr>
          <w:p w14:paraId="723FAF86">
            <w:pPr>
              <w:pStyle w:val="12"/>
              <w:spacing w:line="279" w:lineRule="exact"/>
              <w:ind w:left="72"/>
              <w:rPr>
                <w:rFonts w:ascii="Cambria"/>
                <w:sz w:val="24"/>
              </w:rPr>
            </w:pPr>
            <w:r>
              <w:rPr>
                <w:rFonts w:ascii="Cambria"/>
                <w:spacing w:val="-2"/>
                <w:sz w:val="24"/>
              </w:rPr>
              <w:t>Com-</w:t>
            </w:r>
            <w:r>
              <w:rPr>
                <w:rFonts w:ascii="Cambria"/>
                <w:spacing w:val="-10"/>
                <w:sz w:val="24"/>
              </w:rPr>
              <w:t>8</w:t>
            </w:r>
          </w:p>
        </w:tc>
        <w:tc>
          <w:tcPr>
            <w:tcW w:w="1298" w:type="dxa"/>
          </w:tcPr>
          <w:p w14:paraId="1173603D">
            <w:pPr>
              <w:pStyle w:val="12"/>
              <w:spacing w:line="279" w:lineRule="exact"/>
              <w:ind w:left="145"/>
              <w:rPr>
                <w:rFonts w:ascii="Cambria"/>
                <w:sz w:val="24"/>
              </w:rPr>
            </w:pPr>
            <w:r>
              <w:rPr>
                <w:rFonts w:ascii="Cambria"/>
                <w:spacing w:val="-10"/>
                <w:sz w:val="24"/>
              </w:rPr>
              <w:t>4</w:t>
            </w:r>
          </w:p>
        </w:tc>
        <w:tc>
          <w:tcPr>
            <w:tcW w:w="1264" w:type="dxa"/>
          </w:tcPr>
          <w:p w14:paraId="13668C7E">
            <w:pPr>
              <w:pStyle w:val="12"/>
              <w:spacing w:line="279" w:lineRule="exact"/>
              <w:rPr>
                <w:rFonts w:ascii="Cambria"/>
                <w:sz w:val="24"/>
              </w:rPr>
            </w:pPr>
            <w:r>
              <w:rPr>
                <w:rFonts w:ascii="Cambria"/>
                <w:sz w:val="24"/>
              </w:rPr>
              <w:t>3</w:t>
            </w:r>
            <w:r>
              <w:rPr>
                <w:rFonts w:ascii="Cambria"/>
                <w:spacing w:val="1"/>
                <w:sz w:val="24"/>
              </w:rPr>
              <w:t xml:space="preserve"> </w:t>
            </w:r>
            <w:r>
              <w:rPr>
                <w:rFonts w:ascii="Cambria"/>
                <w:spacing w:val="-2"/>
                <w:sz w:val="24"/>
              </w:rPr>
              <w:t>hours</w:t>
            </w:r>
          </w:p>
        </w:tc>
        <w:tc>
          <w:tcPr>
            <w:tcW w:w="1268" w:type="dxa"/>
          </w:tcPr>
          <w:p w14:paraId="29488C96">
            <w:pPr>
              <w:pStyle w:val="12"/>
              <w:spacing w:line="279" w:lineRule="exact"/>
              <w:ind w:left="109"/>
              <w:rPr>
                <w:rFonts w:ascii="Cambria"/>
                <w:sz w:val="24"/>
              </w:rPr>
            </w:pPr>
            <w:r>
              <w:rPr>
                <w:rFonts w:ascii="Cambria"/>
                <w:spacing w:val="-5"/>
                <w:sz w:val="24"/>
              </w:rPr>
              <w:t>20</w:t>
            </w:r>
          </w:p>
        </w:tc>
        <w:tc>
          <w:tcPr>
            <w:tcW w:w="1265" w:type="dxa"/>
          </w:tcPr>
          <w:p w14:paraId="53A9DF2F">
            <w:pPr>
              <w:pStyle w:val="12"/>
              <w:spacing w:line="279" w:lineRule="exact"/>
              <w:ind w:left="108"/>
              <w:rPr>
                <w:rFonts w:ascii="Cambria"/>
                <w:sz w:val="24"/>
              </w:rPr>
            </w:pPr>
            <w:r>
              <w:rPr>
                <w:rFonts w:ascii="Cambria"/>
                <w:spacing w:val="-5"/>
                <w:sz w:val="24"/>
              </w:rPr>
              <w:t>80</w:t>
            </w:r>
          </w:p>
        </w:tc>
        <w:tc>
          <w:tcPr>
            <w:tcW w:w="852" w:type="dxa"/>
          </w:tcPr>
          <w:p w14:paraId="57A61FA3">
            <w:pPr>
              <w:pStyle w:val="12"/>
              <w:spacing w:line="279" w:lineRule="exact"/>
              <w:ind w:left="106"/>
              <w:rPr>
                <w:rFonts w:ascii="Cambria"/>
                <w:sz w:val="24"/>
              </w:rPr>
            </w:pPr>
            <w:r>
              <w:rPr>
                <w:rFonts w:ascii="Cambria"/>
                <w:spacing w:val="-5"/>
                <w:sz w:val="24"/>
              </w:rPr>
              <w:t>100</w:t>
            </w:r>
          </w:p>
        </w:tc>
        <w:tc>
          <w:tcPr>
            <w:tcW w:w="956" w:type="dxa"/>
          </w:tcPr>
          <w:p w14:paraId="4C419E0C">
            <w:pPr>
              <w:pStyle w:val="12"/>
              <w:spacing w:line="279" w:lineRule="exact"/>
              <w:ind w:left="100"/>
              <w:rPr>
                <w:rFonts w:ascii="Cambria"/>
                <w:sz w:val="24"/>
              </w:rPr>
            </w:pPr>
            <w:r>
              <w:rPr>
                <w:rFonts w:ascii="Cambria"/>
                <w:spacing w:val="-10"/>
                <w:sz w:val="24"/>
              </w:rPr>
              <w:t>4</w:t>
            </w:r>
          </w:p>
        </w:tc>
      </w:tr>
      <w:tr w14:paraId="33A9A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82" w:type="dxa"/>
            <w:tcBorders>
              <w:top w:val="nil"/>
              <w:left w:val="nil"/>
              <w:bottom w:val="nil"/>
            </w:tcBorders>
          </w:tcPr>
          <w:p w14:paraId="608674E0">
            <w:pPr>
              <w:pStyle w:val="12"/>
              <w:ind w:left="0"/>
              <w:rPr>
                <w:sz w:val="24"/>
              </w:rPr>
            </w:pPr>
          </w:p>
        </w:tc>
        <w:tc>
          <w:tcPr>
            <w:tcW w:w="506" w:type="dxa"/>
          </w:tcPr>
          <w:p w14:paraId="3D425D18">
            <w:pPr>
              <w:pStyle w:val="12"/>
              <w:spacing w:before="2"/>
              <w:ind w:left="114"/>
              <w:rPr>
                <w:rFonts w:ascii="Cambria"/>
                <w:sz w:val="24"/>
              </w:rPr>
            </w:pPr>
            <w:r>
              <w:rPr>
                <w:rFonts w:ascii="Cambria"/>
                <w:spacing w:val="-10"/>
                <w:sz w:val="24"/>
              </w:rPr>
              <w:t>7</w:t>
            </w:r>
          </w:p>
        </w:tc>
        <w:tc>
          <w:tcPr>
            <w:tcW w:w="2004" w:type="dxa"/>
          </w:tcPr>
          <w:p w14:paraId="0037140B">
            <w:pPr>
              <w:pStyle w:val="12"/>
              <w:spacing w:before="4" w:line="237" w:lineRule="auto"/>
              <w:ind w:left="117"/>
              <w:rPr>
                <w:rFonts w:ascii="Cambria"/>
                <w:sz w:val="24"/>
              </w:rPr>
            </w:pPr>
            <w:r>
              <w:rPr>
                <w:rFonts w:ascii="Cambria"/>
                <w:spacing w:val="-4"/>
                <w:sz w:val="24"/>
              </w:rPr>
              <w:t xml:space="preserve">Environmental </w:t>
            </w:r>
            <w:r>
              <w:rPr>
                <w:rFonts w:ascii="Cambria"/>
                <w:sz w:val="24"/>
              </w:rPr>
              <w:t>Studies (EVS)</w:t>
            </w:r>
          </w:p>
        </w:tc>
        <w:tc>
          <w:tcPr>
            <w:tcW w:w="1051" w:type="dxa"/>
          </w:tcPr>
          <w:p w14:paraId="476F436A">
            <w:pPr>
              <w:pStyle w:val="12"/>
              <w:ind w:left="0"/>
              <w:rPr>
                <w:sz w:val="24"/>
              </w:rPr>
            </w:pPr>
          </w:p>
        </w:tc>
        <w:tc>
          <w:tcPr>
            <w:tcW w:w="1298" w:type="dxa"/>
          </w:tcPr>
          <w:p w14:paraId="514604B0">
            <w:pPr>
              <w:pStyle w:val="12"/>
              <w:spacing w:before="2"/>
              <w:ind w:left="145"/>
              <w:rPr>
                <w:rFonts w:ascii="Cambria"/>
                <w:sz w:val="24"/>
              </w:rPr>
            </w:pPr>
            <w:r>
              <w:rPr>
                <w:rFonts w:ascii="Cambria"/>
                <w:spacing w:val="-10"/>
                <w:sz w:val="24"/>
              </w:rPr>
              <w:t>2</w:t>
            </w:r>
          </w:p>
        </w:tc>
        <w:tc>
          <w:tcPr>
            <w:tcW w:w="1264" w:type="dxa"/>
          </w:tcPr>
          <w:p w14:paraId="1669DCE6">
            <w:pPr>
              <w:pStyle w:val="12"/>
              <w:spacing w:before="2" w:line="280" w:lineRule="exact"/>
              <w:rPr>
                <w:rFonts w:ascii="Cambria"/>
                <w:sz w:val="24"/>
              </w:rPr>
            </w:pPr>
            <w:r>
              <w:rPr>
                <w:rFonts w:ascii="Cambria"/>
                <w:spacing w:val="-4"/>
                <w:sz w:val="24"/>
              </w:rPr>
              <w:t>1.30</w:t>
            </w:r>
          </w:p>
          <w:p w14:paraId="5BDA22CA">
            <w:pPr>
              <w:pStyle w:val="12"/>
              <w:spacing w:line="280" w:lineRule="exact"/>
              <w:rPr>
                <w:rFonts w:ascii="Cambria"/>
                <w:sz w:val="24"/>
              </w:rPr>
            </w:pPr>
            <w:r>
              <w:rPr>
                <w:rFonts w:ascii="Cambria"/>
                <w:spacing w:val="-2"/>
                <w:sz w:val="24"/>
              </w:rPr>
              <w:t>hours</w:t>
            </w:r>
          </w:p>
        </w:tc>
        <w:tc>
          <w:tcPr>
            <w:tcW w:w="1268" w:type="dxa"/>
          </w:tcPr>
          <w:p w14:paraId="3BC16279">
            <w:pPr>
              <w:pStyle w:val="12"/>
              <w:spacing w:before="2"/>
              <w:ind w:left="109"/>
              <w:rPr>
                <w:rFonts w:ascii="Cambria"/>
                <w:sz w:val="24"/>
              </w:rPr>
            </w:pPr>
            <w:r>
              <w:rPr>
                <w:rFonts w:ascii="Cambria"/>
                <w:spacing w:val="-5"/>
                <w:sz w:val="24"/>
              </w:rPr>
              <w:t>20</w:t>
            </w:r>
          </w:p>
        </w:tc>
        <w:tc>
          <w:tcPr>
            <w:tcW w:w="1265" w:type="dxa"/>
          </w:tcPr>
          <w:p w14:paraId="29927171">
            <w:pPr>
              <w:pStyle w:val="12"/>
              <w:spacing w:before="2"/>
              <w:ind w:left="108"/>
              <w:rPr>
                <w:rFonts w:ascii="Cambria"/>
                <w:sz w:val="24"/>
              </w:rPr>
            </w:pPr>
            <w:r>
              <w:rPr>
                <w:rFonts w:ascii="Cambria"/>
                <w:spacing w:val="-5"/>
                <w:sz w:val="24"/>
              </w:rPr>
              <w:t>30</w:t>
            </w:r>
          </w:p>
        </w:tc>
        <w:tc>
          <w:tcPr>
            <w:tcW w:w="852" w:type="dxa"/>
          </w:tcPr>
          <w:p w14:paraId="7A3C11B4">
            <w:pPr>
              <w:pStyle w:val="12"/>
              <w:spacing w:before="2"/>
              <w:ind w:left="106"/>
              <w:rPr>
                <w:rFonts w:ascii="Cambria"/>
                <w:sz w:val="24"/>
              </w:rPr>
            </w:pPr>
            <w:r>
              <w:rPr>
                <w:rFonts w:ascii="Cambria"/>
                <w:spacing w:val="-5"/>
                <w:sz w:val="24"/>
              </w:rPr>
              <w:t>50</w:t>
            </w:r>
          </w:p>
        </w:tc>
        <w:tc>
          <w:tcPr>
            <w:tcW w:w="956" w:type="dxa"/>
          </w:tcPr>
          <w:p w14:paraId="4E156432">
            <w:pPr>
              <w:pStyle w:val="12"/>
              <w:spacing w:before="2"/>
              <w:ind w:left="100"/>
              <w:rPr>
                <w:rFonts w:ascii="Cambria"/>
                <w:sz w:val="24"/>
              </w:rPr>
            </w:pPr>
            <w:r>
              <w:rPr>
                <w:rFonts w:ascii="Cambria"/>
                <w:spacing w:val="-10"/>
                <w:sz w:val="24"/>
              </w:rPr>
              <w:t>2</w:t>
            </w:r>
          </w:p>
        </w:tc>
      </w:tr>
      <w:tr w14:paraId="4653B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82" w:type="dxa"/>
            <w:tcBorders>
              <w:top w:val="nil"/>
              <w:left w:val="nil"/>
              <w:bottom w:val="nil"/>
            </w:tcBorders>
          </w:tcPr>
          <w:p w14:paraId="465401BA">
            <w:pPr>
              <w:pStyle w:val="12"/>
              <w:ind w:left="0"/>
              <w:rPr>
                <w:sz w:val="24"/>
              </w:rPr>
            </w:pPr>
          </w:p>
        </w:tc>
        <w:tc>
          <w:tcPr>
            <w:tcW w:w="506" w:type="dxa"/>
          </w:tcPr>
          <w:p w14:paraId="19313933">
            <w:pPr>
              <w:pStyle w:val="12"/>
              <w:ind w:left="0"/>
              <w:rPr>
                <w:sz w:val="24"/>
              </w:rPr>
            </w:pPr>
          </w:p>
        </w:tc>
        <w:tc>
          <w:tcPr>
            <w:tcW w:w="8150" w:type="dxa"/>
            <w:gridSpan w:val="6"/>
          </w:tcPr>
          <w:p w14:paraId="4DD49AB6">
            <w:pPr>
              <w:pStyle w:val="12"/>
              <w:spacing w:before="7"/>
              <w:ind w:left="117"/>
              <w:rPr>
                <w:rFonts w:ascii="Cambria"/>
                <w:b/>
                <w:sz w:val="24"/>
              </w:rPr>
            </w:pPr>
            <w:r>
              <w:rPr>
                <w:rFonts w:ascii="Cambria"/>
                <w:b/>
                <w:sz w:val="24"/>
              </w:rPr>
              <w:t>Total</w:t>
            </w:r>
            <w:r>
              <w:rPr>
                <w:rFonts w:ascii="Cambria"/>
                <w:b/>
                <w:spacing w:val="-5"/>
                <w:sz w:val="24"/>
              </w:rPr>
              <w:t xml:space="preserve"> </w:t>
            </w:r>
            <w:r>
              <w:rPr>
                <w:rFonts w:ascii="Cambria"/>
                <w:b/>
                <w:sz w:val="24"/>
              </w:rPr>
              <w:t>Marks</w:t>
            </w:r>
            <w:r>
              <w:rPr>
                <w:rFonts w:ascii="Cambria"/>
                <w:b/>
                <w:spacing w:val="-2"/>
                <w:sz w:val="24"/>
              </w:rPr>
              <w:t xml:space="preserve"> </w:t>
            </w:r>
            <w:r>
              <w:rPr>
                <w:rFonts w:ascii="Cambria"/>
                <w:b/>
                <w:sz w:val="24"/>
              </w:rPr>
              <w:t>and</w:t>
            </w:r>
            <w:r>
              <w:rPr>
                <w:rFonts w:ascii="Cambria"/>
                <w:b/>
                <w:spacing w:val="-6"/>
                <w:sz w:val="24"/>
              </w:rPr>
              <w:t xml:space="preserve"> </w:t>
            </w:r>
            <w:r>
              <w:rPr>
                <w:rFonts w:ascii="Cambria"/>
                <w:b/>
                <w:spacing w:val="-2"/>
                <w:sz w:val="24"/>
              </w:rPr>
              <w:t>Credits</w:t>
            </w:r>
          </w:p>
        </w:tc>
        <w:tc>
          <w:tcPr>
            <w:tcW w:w="852" w:type="dxa"/>
          </w:tcPr>
          <w:p w14:paraId="3E3DC8A1">
            <w:pPr>
              <w:pStyle w:val="12"/>
              <w:spacing w:before="7"/>
              <w:ind w:left="111"/>
              <w:rPr>
                <w:rFonts w:ascii="Cambria"/>
                <w:sz w:val="24"/>
              </w:rPr>
            </w:pPr>
            <w:r>
              <w:rPr>
                <w:rFonts w:ascii="Cambria"/>
                <w:spacing w:val="-5"/>
                <w:sz w:val="24"/>
              </w:rPr>
              <w:t>650</w:t>
            </w:r>
          </w:p>
        </w:tc>
        <w:tc>
          <w:tcPr>
            <w:tcW w:w="956" w:type="dxa"/>
          </w:tcPr>
          <w:p w14:paraId="560B2951">
            <w:pPr>
              <w:pStyle w:val="12"/>
              <w:spacing w:before="7"/>
              <w:ind w:left="100"/>
              <w:rPr>
                <w:rFonts w:ascii="Cambria"/>
                <w:b/>
                <w:sz w:val="24"/>
              </w:rPr>
            </w:pPr>
            <w:r>
              <w:rPr>
                <w:rFonts w:ascii="Cambria"/>
                <w:b/>
                <w:spacing w:val="-5"/>
                <w:sz w:val="24"/>
              </w:rPr>
              <w:t>24</w:t>
            </w:r>
          </w:p>
        </w:tc>
      </w:tr>
    </w:tbl>
    <w:p w14:paraId="6A18A2C8">
      <w:pPr>
        <w:pStyle w:val="12"/>
        <w:spacing w:after="0" w:line="242" w:lineRule="auto"/>
        <w:jc w:val="left"/>
        <w:rPr>
          <w:sz w:val="24"/>
        </w:rPr>
        <w:sectPr>
          <w:type w:val="continuous"/>
          <w:pgSz w:w="11920" w:h="16850"/>
          <w:pgMar w:top="1400" w:right="0" w:bottom="1080" w:left="283" w:header="0" w:footer="880" w:gutter="0"/>
          <w:cols w:space="720" w:num="1"/>
        </w:sect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14"/>
        <w:gridCol w:w="2876"/>
        <w:gridCol w:w="1338"/>
        <w:gridCol w:w="2234"/>
      </w:tblGrid>
      <w:tr w14:paraId="720AC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0462" w:type="dxa"/>
            <w:gridSpan w:val="4"/>
          </w:tcPr>
          <w:p w14:paraId="68617E42">
            <w:pPr>
              <w:pStyle w:val="12"/>
              <w:spacing w:before="3" w:line="232" w:lineRule="auto"/>
              <w:ind w:left="3706" w:right="1336" w:hanging="3011"/>
              <w:rPr>
                <w:b/>
                <w:sz w:val="24"/>
              </w:rPr>
            </w:pPr>
            <w:r>
              <w:rPr>
                <w:b/>
                <w:w w:val="110"/>
                <w:sz w:val="24"/>
              </w:rPr>
              <w:t>Name</w:t>
            </w:r>
            <w:r>
              <w:rPr>
                <w:b/>
                <w:spacing w:val="-6"/>
                <w:w w:val="110"/>
                <w:sz w:val="24"/>
              </w:rPr>
              <w:t xml:space="preserve"> </w:t>
            </w:r>
            <w:r>
              <w:rPr>
                <w:b/>
                <w:w w:val="110"/>
                <w:sz w:val="24"/>
              </w:rPr>
              <w:t>of</w:t>
            </w:r>
            <w:r>
              <w:rPr>
                <w:b/>
                <w:spacing w:val="-8"/>
                <w:w w:val="110"/>
                <w:sz w:val="24"/>
              </w:rPr>
              <w:t xml:space="preserve"> </w:t>
            </w:r>
            <w:r>
              <w:rPr>
                <w:b/>
                <w:w w:val="110"/>
                <w:sz w:val="24"/>
              </w:rPr>
              <w:t>the</w:t>
            </w:r>
            <w:r>
              <w:rPr>
                <w:b/>
                <w:spacing w:val="-8"/>
                <w:w w:val="110"/>
                <w:sz w:val="24"/>
              </w:rPr>
              <w:t xml:space="preserve"> </w:t>
            </w:r>
            <w:r>
              <w:rPr>
                <w:b/>
                <w:w w:val="110"/>
                <w:sz w:val="24"/>
              </w:rPr>
              <w:t>Programme:</w:t>
            </w:r>
            <w:r>
              <w:rPr>
                <w:b/>
                <w:spacing w:val="-3"/>
                <w:w w:val="110"/>
                <w:sz w:val="24"/>
              </w:rPr>
              <w:t xml:space="preserve"> </w:t>
            </w:r>
            <w:r>
              <w:rPr>
                <w:b/>
                <w:w w:val="110"/>
                <w:sz w:val="24"/>
              </w:rPr>
              <w:t>Bachelor</w:t>
            </w:r>
            <w:r>
              <w:rPr>
                <w:b/>
                <w:spacing w:val="-8"/>
                <w:w w:val="110"/>
                <w:sz w:val="24"/>
              </w:rPr>
              <w:t xml:space="preserve"> </w:t>
            </w:r>
            <w:r>
              <w:rPr>
                <w:b/>
                <w:w w:val="110"/>
                <w:sz w:val="24"/>
              </w:rPr>
              <w:t>of</w:t>
            </w:r>
            <w:r>
              <w:rPr>
                <w:b/>
                <w:spacing w:val="-8"/>
                <w:w w:val="110"/>
                <w:sz w:val="24"/>
              </w:rPr>
              <w:t xml:space="preserve"> </w:t>
            </w:r>
            <w:r>
              <w:rPr>
                <w:b/>
                <w:w w:val="110"/>
                <w:sz w:val="24"/>
              </w:rPr>
              <w:t>Commerce</w:t>
            </w:r>
            <w:r>
              <w:rPr>
                <w:b/>
                <w:spacing w:val="-8"/>
                <w:w w:val="110"/>
                <w:sz w:val="24"/>
              </w:rPr>
              <w:t xml:space="preserve"> </w:t>
            </w:r>
            <w:r>
              <w:rPr>
                <w:b/>
                <w:w w:val="110"/>
                <w:sz w:val="24"/>
              </w:rPr>
              <w:t>(</w:t>
            </w:r>
            <w:r>
              <w:rPr>
                <w:b/>
                <w:spacing w:val="-35"/>
                <w:w w:val="110"/>
                <w:sz w:val="24"/>
              </w:rPr>
              <w:t xml:space="preserve"> </w:t>
            </w:r>
            <w:r>
              <w:rPr>
                <w:b/>
                <w:w w:val="110"/>
                <w:sz w:val="24"/>
              </w:rPr>
              <w:t>B.Com)</w:t>
            </w:r>
            <w:r>
              <w:rPr>
                <w:b/>
                <w:spacing w:val="-8"/>
                <w:w w:val="110"/>
                <w:sz w:val="24"/>
              </w:rPr>
              <w:t xml:space="preserve"> </w:t>
            </w:r>
            <w:r>
              <w:rPr>
                <w:b/>
                <w:w w:val="110"/>
                <w:sz w:val="24"/>
              </w:rPr>
              <w:t>(Regular) Paper: COM</w:t>
            </w:r>
            <w:r>
              <w:rPr>
                <w:w w:val="110"/>
                <w:sz w:val="24"/>
              </w:rPr>
              <w:t>-</w:t>
            </w:r>
            <w:r>
              <w:rPr>
                <w:b/>
                <w:w w:val="110"/>
                <w:sz w:val="24"/>
              </w:rPr>
              <w:t>2.1</w:t>
            </w:r>
          </w:p>
          <w:p w14:paraId="19C9BBB0">
            <w:pPr>
              <w:pStyle w:val="12"/>
              <w:spacing w:before="10"/>
              <w:ind w:left="14" w:right="11"/>
              <w:jc w:val="center"/>
              <w:rPr>
                <w:b/>
                <w:sz w:val="24"/>
              </w:rPr>
            </w:pPr>
            <w:r>
              <w:rPr>
                <w:b/>
                <w:w w:val="115"/>
                <w:sz w:val="24"/>
              </w:rPr>
              <w:t>Name</w:t>
            </w:r>
            <w:r>
              <w:rPr>
                <w:b/>
                <w:spacing w:val="6"/>
                <w:w w:val="115"/>
                <w:sz w:val="24"/>
              </w:rPr>
              <w:t xml:space="preserve"> </w:t>
            </w:r>
            <w:r>
              <w:rPr>
                <w:b/>
                <w:w w:val="115"/>
                <w:sz w:val="24"/>
              </w:rPr>
              <w:t>of</w:t>
            </w:r>
            <w:r>
              <w:rPr>
                <w:b/>
                <w:spacing w:val="8"/>
                <w:w w:val="115"/>
                <w:sz w:val="24"/>
              </w:rPr>
              <w:t xml:space="preserve"> </w:t>
            </w:r>
            <w:r>
              <w:rPr>
                <w:b/>
                <w:w w:val="115"/>
                <w:sz w:val="24"/>
              </w:rPr>
              <w:t>the</w:t>
            </w:r>
            <w:r>
              <w:rPr>
                <w:b/>
                <w:spacing w:val="11"/>
                <w:w w:val="115"/>
                <w:sz w:val="24"/>
              </w:rPr>
              <w:t xml:space="preserve"> </w:t>
            </w:r>
            <w:r>
              <w:rPr>
                <w:b/>
                <w:w w:val="115"/>
                <w:sz w:val="24"/>
              </w:rPr>
              <w:t>Course:</w:t>
            </w:r>
            <w:r>
              <w:rPr>
                <w:b/>
                <w:spacing w:val="13"/>
                <w:w w:val="115"/>
                <w:sz w:val="24"/>
              </w:rPr>
              <w:t xml:space="preserve"> </w:t>
            </w:r>
            <w:r>
              <w:rPr>
                <w:b/>
                <w:w w:val="115"/>
                <w:sz w:val="24"/>
              </w:rPr>
              <w:t>Advanced</w:t>
            </w:r>
            <w:r>
              <w:rPr>
                <w:b/>
                <w:spacing w:val="19"/>
                <w:w w:val="115"/>
                <w:sz w:val="24"/>
              </w:rPr>
              <w:t xml:space="preserve"> </w:t>
            </w:r>
            <w:r>
              <w:rPr>
                <w:b/>
                <w:w w:val="115"/>
                <w:sz w:val="24"/>
              </w:rPr>
              <w:t>Financial</w:t>
            </w:r>
            <w:r>
              <w:rPr>
                <w:b/>
                <w:spacing w:val="19"/>
                <w:w w:val="115"/>
                <w:sz w:val="24"/>
              </w:rPr>
              <w:t xml:space="preserve"> </w:t>
            </w:r>
            <w:r>
              <w:rPr>
                <w:b/>
                <w:spacing w:val="-2"/>
                <w:w w:val="115"/>
                <w:sz w:val="24"/>
              </w:rPr>
              <w:t>Accounting</w:t>
            </w:r>
          </w:p>
        </w:tc>
      </w:tr>
      <w:tr w14:paraId="27442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4014" w:type="dxa"/>
          </w:tcPr>
          <w:p w14:paraId="5E58D530">
            <w:pPr>
              <w:pStyle w:val="12"/>
              <w:spacing w:line="273" w:lineRule="exact"/>
              <w:ind w:left="36" w:right="12"/>
              <w:jc w:val="center"/>
              <w:rPr>
                <w:b/>
                <w:sz w:val="24"/>
              </w:rPr>
            </w:pPr>
            <w:r>
              <w:rPr>
                <w:b/>
                <w:w w:val="110"/>
                <w:sz w:val="24"/>
              </w:rPr>
              <w:t>Course</w:t>
            </w:r>
            <w:r>
              <w:rPr>
                <w:b/>
                <w:spacing w:val="17"/>
                <w:w w:val="115"/>
                <w:sz w:val="24"/>
              </w:rPr>
              <w:t xml:space="preserve"> </w:t>
            </w:r>
            <w:r>
              <w:rPr>
                <w:b/>
                <w:spacing w:val="-2"/>
                <w:w w:val="115"/>
                <w:sz w:val="24"/>
              </w:rPr>
              <w:t>Credits</w:t>
            </w:r>
          </w:p>
        </w:tc>
        <w:tc>
          <w:tcPr>
            <w:tcW w:w="2876" w:type="dxa"/>
          </w:tcPr>
          <w:p w14:paraId="0DE30FD6">
            <w:pPr>
              <w:pStyle w:val="12"/>
              <w:spacing w:before="4" w:line="232" w:lineRule="auto"/>
              <w:ind w:left="1138" w:hanging="682"/>
              <w:rPr>
                <w:b/>
                <w:sz w:val="24"/>
              </w:rPr>
            </w:pPr>
            <w:r>
              <w:rPr>
                <w:b/>
                <w:w w:val="110"/>
                <w:sz w:val="24"/>
              </w:rPr>
              <w:t>No.</w:t>
            </w:r>
            <w:r>
              <w:rPr>
                <w:b/>
                <w:spacing w:val="-17"/>
                <w:w w:val="110"/>
                <w:sz w:val="24"/>
              </w:rPr>
              <w:t xml:space="preserve"> </w:t>
            </w:r>
            <w:r>
              <w:rPr>
                <w:b/>
                <w:w w:val="110"/>
                <w:sz w:val="24"/>
              </w:rPr>
              <w:t>of</w:t>
            </w:r>
            <w:r>
              <w:rPr>
                <w:b/>
                <w:spacing w:val="-12"/>
                <w:w w:val="110"/>
                <w:sz w:val="24"/>
              </w:rPr>
              <w:t xml:space="preserve"> </w:t>
            </w:r>
            <w:r>
              <w:rPr>
                <w:b/>
                <w:w w:val="110"/>
                <w:sz w:val="24"/>
              </w:rPr>
              <w:t>Hours</w:t>
            </w:r>
            <w:r>
              <w:rPr>
                <w:b/>
                <w:spacing w:val="-16"/>
                <w:w w:val="110"/>
                <w:sz w:val="24"/>
              </w:rPr>
              <w:t xml:space="preserve"> </w:t>
            </w:r>
            <w:r>
              <w:rPr>
                <w:b/>
                <w:w w:val="110"/>
                <w:sz w:val="24"/>
              </w:rPr>
              <w:t xml:space="preserve">Per </w:t>
            </w:r>
            <w:r>
              <w:rPr>
                <w:b/>
                <w:spacing w:val="-4"/>
                <w:w w:val="110"/>
                <w:sz w:val="24"/>
              </w:rPr>
              <w:t>Week</w:t>
            </w:r>
          </w:p>
        </w:tc>
        <w:tc>
          <w:tcPr>
            <w:tcW w:w="3572" w:type="dxa"/>
            <w:gridSpan w:val="2"/>
          </w:tcPr>
          <w:p w14:paraId="351C4410">
            <w:pPr>
              <w:pStyle w:val="12"/>
              <w:spacing w:before="4" w:line="232" w:lineRule="auto"/>
              <w:ind w:left="1441" w:hanging="937"/>
              <w:rPr>
                <w:b/>
                <w:sz w:val="24"/>
              </w:rPr>
            </w:pPr>
            <w:r>
              <w:rPr>
                <w:b/>
                <w:w w:val="110"/>
                <w:sz w:val="24"/>
              </w:rPr>
              <w:t>Total</w:t>
            </w:r>
            <w:r>
              <w:rPr>
                <w:b/>
                <w:spacing w:val="-15"/>
                <w:w w:val="110"/>
                <w:sz w:val="24"/>
              </w:rPr>
              <w:t xml:space="preserve"> </w:t>
            </w:r>
            <w:r>
              <w:rPr>
                <w:b/>
                <w:w w:val="110"/>
                <w:sz w:val="24"/>
              </w:rPr>
              <w:t>No.</w:t>
            </w:r>
            <w:r>
              <w:rPr>
                <w:b/>
                <w:spacing w:val="-17"/>
                <w:w w:val="110"/>
                <w:sz w:val="24"/>
              </w:rPr>
              <w:t xml:space="preserve"> </w:t>
            </w:r>
            <w:r>
              <w:rPr>
                <w:b/>
                <w:w w:val="110"/>
                <w:sz w:val="24"/>
              </w:rPr>
              <w:t>of</w:t>
            </w:r>
            <w:r>
              <w:rPr>
                <w:b/>
                <w:spacing w:val="-13"/>
                <w:w w:val="110"/>
                <w:sz w:val="24"/>
              </w:rPr>
              <w:t xml:space="preserve"> </w:t>
            </w:r>
            <w:r>
              <w:rPr>
                <w:b/>
                <w:w w:val="110"/>
                <w:sz w:val="24"/>
              </w:rPr>
              <w:t xml:space="preserve">Teaching </w:t>
            </w:r>
            <w:r>
              <w:rPr>
                <w:b/>
                <w:spacing w:val="-4"/>
                <w:w w:val="110"/>
                <w:sz w:val="24"/>
              </w:rPr>
              <w:t>Hours</w:t>
            </w:r>
          </w:p>
        </w:tc>
      </w:tr>
      <w:tr w14:paraId="7EC9C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014" w:type="dxa"/>
          </w:tcPr>
          <w:p w14:paraId="36DE68D1">
            <w:pPr>
              <w:pStyle w:val="12"/>
              <w:spacing w:line="263" w:lineRule="exact"/>
              <w:ind w:left="36"/>
              <w:jc w:val="center"/>
              <w:rPr>
                <w:b/>
                <w:sz w:val="24"/>
              </w:rPr>
            </w:pPr>
            <w:r>
              <w:rPr>
                <w:b/>
                <w:spacing w:val="-10"/>
                <w:w w:val="110"/>
                <w:sz w:val="24"/>
              </w:rPr>
              <w:t>4</w:t>
            </w:r>
          </w:p>
        </w:tc>
        <w:tc>
          <w:tcPr>
            <w:tcW w:w="2876" w:type="dxa"/>
          </w:tcPr>
          <w:p w14:paraId="6EE7D97F">
            <w:pPr>
              <w:pStyle w:val="12"/>
              <w:spacing w:line="263" w:lineRule="exact"/>
              <w:ind w:left="40"/>
              <w:jc w:val="center"/>
              <w:rPr>
                <w:b/>
                <w:sz w:val="24"/>
              </w:rPr>
            </w:pPr>
            <w:r>
              <w:rPr>
                <w:b/>
                <w:spacing w:val="-10"/>
                <w:w w:val="110"/>
                <w:sz w:val="24"/>
              </w:rPr>
              <w:t>4</w:t>
            </w:r>
          </w:p>
        </w:tc>
        <w:tc>
          <w:tcPr>
            <w:tcW w:w="3572" w:type="dxa"/>
            <w:gridSpan w:val="2"/>
          </w:tcPr>
          <w:p w14:paraId="51487858">
            <w:pPr>
              <w:pStyle w:val="12"/>
              <w:spacing w:line="263" w:lineRule="exact"/>
              <w:ind w:left="21"/>
              <w:jc w:val="center"/>
              <w:rPr>
                <w:b/>
                <w:sz w:val="24"/>
              </w:rPr>
            </w:pPr>
            <w:r>
              <w:rPr>
                <w:b/>
                <w:spacing w:val="-5"/>
                <w:w w:val="110"/>
                <w:sz w:val="24"/>
              </w:rPr>
              <w:t>60</w:t>
            </w:r>
          </w:p>
        </w:tc>
      </w:tr>
      <w:tr w14:paraId="28903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462" w:type="dxa"/>
            <w:gridSpan w:val="4"/>
          </w:tcPr>
          <w:p w14:paraId="31979072">
            <w:pPr>
              <w:pStyle w:val="12"/>
              <w:spacing w:line="273" w:lineRule="exact"/>
              <w:ind w:left="14" w:right="4"/>
              <w:jc w:val="center"/>
              <w:rPr>
                <w:b/>
                <w:sz w:val="24"/>
              </w:rPr>
            </w:pPr>
            <w:r>
              <w:rPr>
                <w:b/>
                <w:spacing w:val="-2"/>
                <w:w w:val="115"/>
                <w:sz w:val="24"/>
              </w:rPr>
              <w:t>PEDAGOGY:</w:t>
            </w:r>
          </w:p>
          <w:p w14:paraId="282B088C">
            <w:pPr>
              <w:pStyle w:val="12"/>
              <w:spacing w:line="280" w:lineRule="atLeast"/>
              <w:rPr>
                <w:sz w:val="24"/>
              </w:rPr>
            </w:pPr>
            <w:r>
              <w:rPr>
                <w:w w:val="115"/>
                <w:sz w:val="24"/>
              </w:rPr>
              <w:t>Classrooms Lecture,</w:t>
            </w:r>
            <w:r>
              <w:rPr>
                <w:spacing w:val="34"/>
                <w:w w:val="115"/>
                <w:sz w:val="24"/>
              </w:rPr>
              <w:t xml:space="preserve"> </w:t>
            </w:r>
            <w:r>
              <w:rPr>
                <w:w w:val="115"/>
                <w:sz w:val="24"/>
              </w:rPr>
              <w:t>Group</w:t>
            </w:r>
            <w:r>
              <w:rPr>
                <w:spacing w:val="37"/>
                <w:w w:val="115"/>
                <w:sz w:val="24"/>
              </w:rPr>
              <w:t xml:space="preserve"> </w:t>
            </w:r>
            <w:r>
              <w:rPr>
                <w:w w:val="115"/>
                <w:sz w:val="24"/>
              </w:rPr>
              <w:t>Discussion, Presentations,</w:t>
            </w:r>
            <w:r>
              <w:rPr>
                <w:spacing w:val="35"/>
                <w:w w:val="115"/>
                <w:sz w:val="24"/>
              </w:rPr>
              <w:t xml:space="preserve"> </w:t>
            </w:r>
            <w:r>
              <w:rPr>
                <w:w w:val="115"/>
                <w:sz w:val="24"/>
              </w:rPr>
              <w:t>Case</w:t>
            </w:r>
            <w:r>
              <w:rPr>
                <w:spacing w:val="34"/>
                <w:w w:val="115"/>
                <w:sz w:val="24"/>
              </w:rPr>
              <w:t xml:space="preserve"> </w:t>
            </w:r>
            <w:r>
              <w:rPr>
                <w:w w:val="115"/>
                <w:sz w:val="24"/>
              </w:rPr>
              <w:t>Studies,</w:t>
            </w:r>
            <w:r>
              <w:rPr>
                <w:spacing w:val="34"/>
                <w:w w:val="115"/>
                <w:sz w:val="24"/>
              </w:rPr>
              <w:t xml:space="preserve"> </w:t>
            </w:r>
            <w:r>
              <w:rPr>
                <w:w w:val="115"/>
                <w:sz w:val="24"/>
              </w:rPr>
              <w:t>Simulations,Field Work, Industrial Visit (where ever is required) etc.,</w:t>
            </w:r>
          </w:p>
        </w:tc>
      </w:tr>
      <w:tr w14:paraId="74F5C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3" w:hRule="atLeast"/>
        </w:trPr>
        <w:tc>
          <w:tcPr>
            <w:tcW w:w="10462" w:type="dxa"/>
            <w:gridSpan w:val="4"/>
          </w:tcPr>
          <w:p w14:paraId="17294B38">
            <w:pPr>
              <w:pStyle w:val="12"/>
              <w:spacing w:before="1" w:line="276" w:lineRule="exact"/>
              <w:ind w:left="14" w:right="1"/>
              <w:jc w:val="center"/>
              <w:rPr>
                <w:b/>
                <w:sz w:val="24"/>
              </w:rPr>
            </w:pPr>
            <w:r>
              <w:rPr>
                <w:b/>
                <w:w w:val="120"/>
                <w:sz w:val="24"/>
              </w:rPr>
              <w:t>COURSE</w:t>
            </w:r>
            <w:r>
              <w:rPr>
                <w:b/>
                <w:spacing w:val="11"/>
                <w:w w:val="120"/>
                <w:sz w:val="24"/>
              </w:rPr>
              <w:t xml:space="preserve"> </w:t>
            </w:r>
            <w:r>
              <w:rPr>
                <w:b/>
                <w:spacing w:val="-2"/>
                <w:w w:val="120"/>
                <w:sz w:val="24"/>
              </w:rPr>
              <w:t>OBJECTIVES:</w:t>
            </w:r>
          </w:p>
          <w:p w14:paraId="33169740">
            <w:pPr>
              <w:pStyle w:val="12"/>
              <w:numPr>
                <w:ilvl w:val="0"/>
                <w:numId w:val="12"/>
              </w:numPr>
              <w:tabs>
                <w:tab w:val="left" w:pos="835"/>
              </w:tabs>
              <w:spacing w:before="3" w:after="0" w:line="237" w:lineRule="auto"/>
              <w:ind w:left="835" w:right="101" w:hanging="361"/>
              <w:jc w:val="both"/>
              <w:rPr>
                <w:sz w:val="24"/>
              </w:rPr>
            </w:pPr>
            <w:r>
              <w:rPr>
                <w:w w:val="115"/>
                <w:sz w:val="24"/>
              </w:rPr>
              <w:t xml:space="preserve">To Gain a comprehensive understanding of accounting principles and regulatory frameworks for Limited Liability Partnerships (LLPs), joint ventures, and branch </w:t>
            </w:r>
            <w:r>
              <w:rPr>
                <w:spacing w:val="-2"/>
                <w:w w:val="115"/>
                <w:sz w:val="24"/>
              </w:rPr>
              <w:t>accounts.</w:t>
            </w:r>
          </w:p>
          <w:p w14:paraId="408ECDBA">
            <w:pPr>
              <w:pStyle w:val="12"/>
              <w:numPr>
                <w:ilvl w:val="0"/>
                <w:numId w:val="12"/>
              </w:numPr>
              <w:tabs>
                <w:tab w:val="left" w:pos="835"/>
              </w:tabs>
              <w:spacing w:before="7" w:after="0" w:line="237" w:lineRule="auto"/>
              <w:ind w:left="835" w:right="97" w:hanging="361"/>
              <w:jc w:val="both"/>
              <w:rPr>
                <w:sz w:val="24"/>
              </w:rPr>
            </w:pPr>
            <w:r>
              <w:rPr>
                <w:w w:val="110"/>
                <w:sz w:val="24"/>
              </w:rPr>
              <w:t>To develop the skills to apply advanced accounting techniques for handling specialized accounting for foreign</w:t>
            </w:r>
            <w:r>
              <w:rPr>
                <w:spacing w:val="40"/>
                <w:w w:val="110"/>
                <w:sz w:val="24"/>
              </w:rPr>
              <w:t xml:space="preserve"> </w:t>
            </w:r>
            <w:r>
              <w:rPr>
                <w:w w:val="110"/>
                <w:sz w:val="24"/>
              </w:rPr>
              <w:t>branches</w:t>
            </w:r>
            <w:r>
              <w:rPr>
                <w:spacing w:val="40"/>
                <w:w w:val="110"/>
                <w:sz w:val="24"/>
              </w:rPr>
              <w:t xml:space="preserve"> </w:t>
            </w:r>
            <w:r>
              <w:rPr>
                <w:w w:val="110"/>
                <w:sz w:val="24"/>
              </w:rPr>
              <w:t>and departmental accounts.</w:t>
            </w:r>
          </w:p>
        </w:tc>
      </w:tr>
      <w:tr w14:paraId="359EE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3" w:hRule="atLeast"/>
        </w:trPr>
        <w:tc>
          <w:tcPr>
            <w:tcW w:w="10462" w:type="dxa"/>
            <w:gridSpan w:val="4"/>
          </w:tcPr>
          <w:p w14:paraId="572BB43B">
            <w:pPr>
              <w:pStyle w:val="12"/>
              <w:spacing w:line="273" w:lineRule="exact"/>
              <w:ind w:left="14" w:right="5"/>
              <w:jc w:val="center"/>
              <w:rPr>
                <w:b/>
                <w:sz w:val="24"/>
              </w:rPr>
            </w:pPr>
            <w:r>
              <w:rPr>
                <w:b/>
                <w:w w:val="115"/>
                <w:sz w:val="24"/>
              </w:rPr>
              <w:t>COURSE</w:t>
            </w:r>
            <w:r>
              <w:rPr>
                <w:b/>
                <w:spacing w:val="26"/>
                <w:w w:val="115"/>
                <w:sz w:val="24"/>
              </w:rPr>
              <w:t xml:space="preserve"> </w:t>
            </w:r>
            <w:r>
              <w:rPr>
                <w:b/>
                <w:spacing w:val="-2"/>
                <w:w w:val="115"/>
                <w:sz w:val="24"/>
              </w:rPr>
              <w:t>OUTCOMES:</w:t>
            </w:r>
          </w:p>
          <w:p w14:paraId="54462084">
            <w:pPr>
              <w:pStyle w:val="12"/>
              <w:spacing w:before="2" w:line="272" w:lineRule="exact"/>
              <w:rPr>
                <w:b/>
                <w:sz w:val="24"/>
              </w:rPr>
            </w:pPr>
            <w:r>
              <w:rPr>
                <w:b/>
                <w:w w:val="115"/>
                <w:sz w:val="24"/>
              </w:rPr>
              <w:t>Upon</w:t>
            </w:r>
            <w:r>
              <w:rPr>
                <w:b/>
                <w:spacing w:val="-15"/>
                <w:w w:val="115"/>
                <w:sz w:val="24"/>
              </w:rPr>
              <w:t xml:space="preserve"> </w:t>
            </w:r>
            <w:r>
              <w:rPr>
                <w:b/>
                <w:w w:val="115"/>
                <w:sz w:val="24"/>
              </w:rPr>
              <w:t>successful</w:t>
            </w:r>
            <w:r>
              <w:rPr>
                <w:b/>
                <w:spacing w:val="-10"/>
                <w:w w:val="115"/>
                <w:sz w:val="24"/>
              </w:rPr>
              <w:t xml:space="preserve"> </w:t>
            </w:r>
            <w:r>
              <w:rPr>
                <w:b/>
                <w:w w:val="115"/>
                <w:sz w:val="24"/>
              </w:rPr>
              <w:t>completion</w:t>
            </w:r>
            <w:r>
              <w:rPr>
                <w:b/>
                <w:spacing w:val="-9"/>
                <w:w w:val="115"/>
                <w:sz w:val="24"/>
              </w:rPr>
              <w:t xml:space="preserve"> </w:t>
            </w:r>
            <w:r>
              <w:rPr>
                <w:b/>
                <w:w w:val="115"/>
                <w:sz w:val="24"/>
              </w:rPr>
              <w:t>of</w:t>
            </w:r>
            <w:r>
              <w:rPr>
                <w:b/>
                <w:spacing w:val="-16"/>
                <w:w w:val="115"/>
                <w:sz w:val="24"/>
              </w:rPr>
              <w:t xml:space="preserve"> </w:t>
            </w:r>
            <w:r>
              <w:rPr>
                <w:b/>
                <w:w w:val="115"/>
                <w:sz w:val="24"/>
              </w:rPr>
              <w:t>the</w:t>
            </w:r>
            <w:r>
              <w:rPr>
                <w:b/>
                <w:spacing w:val="-9"/>
                <w:w w:val="115"/>
                <w:sz w:val="24"/>
              </w:rPr>
              <w:t xml:space="preserve"> </w:t>
            </w:r>
            <w:r>
              <w:rPr>
                <w:b/>
                <w:w w:val="115"/>
                <w:sz w:val="24"/>
              </w:rPr>
              <w:t>course,</w:t>
            </w:r>
            <w:r>
              <w:rPr>
                <w:b/>
                <w:spacing w:val="-12"/>
                <w:w w:val="115"/>
                <w:sz w:val="24"/>
              </w:rPr>
              <w:t xml:space="preserve"> </w:t>
            </w:r>
            <w:r>
              <w:rPr>
                <w:b/>
                <w:w w:val="115"/>
                <w:sz w:val="24"/>
              </w:rPr>
              <w:t>the</w:t>
            </w:r>
            <w:r>
              <w:rPr>
                <w:b/>
                <w:spacing w:val="-7"/>
                <w:w w:val="115"/>
                <w:sz w:val="24"/>
              </w:rPr>
              <w:t xml:space="preserve"> </w:t>
            </w:r>
            <w:r>
              <w:rPr>
                <w:b/>
                <w:w w:val="115"/>
                <w:sz w:val="24"/>
              </w:rPr>
              <w:t>students</w:t>
            </w:r>
            <w:r>
              <w:rPr>
                <w:b/>
                <w:spacing w:val="-8"/>
                <w:w w:val="115"/>
                <w:sz w:val="24"/>
              </w:rPr>
              <w:t xml:space="preserve"> </w:t>
            </w:r>
            <w:r>
              <w:rPr>
                <w:b/>
                <w:w w:val="115"/>
                <w:sz w:val="24"/>
              </w:rPr>
              <w:t>will</w:t>
            </w:r>
            <w:r>
              <w:rPr>
                <w:b/>
                <w:spacing w:val="-9"/>
                <w:w w:val="115"/>
                <w:sz w:val="24"/>
              </w:rPr>
              <w:t xml:space="preserve"> </w:t>
            </w:r>
            <w:r>
              <w:rPr>
                <w:b/>
                <w:w w:val="115"/>
                <w:sz w:val="24"/>
              </w:rPr>
              <w:t>be</w:t>
            </w:r>
            <w:r>
              <w:rPr>
                <w:b/>
                <w:spacing w:val="-14"/>
                <w:w w:val="115"/>
                <w:sz w:val="24"/>
              </w:rPr>
              <w:t xml:space="preserve"> </w:t>
            </w:r>
            <w:r>
              <w:rPr>
                <w:b/>
                <w:w w:val="115"/>
                <w:sz w:val="24"/>
              </w:rPr>
              <w:t>able</w:t>
            </w:r>
            <w:r>
              <w:rPr>
                <w:b/>
                <w:spacing w:val="-16"/>
                <w:w w:val="115"/>
                <w:sz w:val="24"/>
              </w:rPr>
              <w:t xml:space="preserve"> </w:t>
            </w:r>
            <w:r>
              <w:rPr>
                <w:b/>
                <w:spacing w:val="-2"/>
                <w:w w:val="115"/>
                <w:sz w:val="24"/>
              </w:rPr>
              <w:t>toCO1:</w:t>
            </w:r>
          </w:p>
          <w:p w14:paraId="5F525376">
            <w:pPr>
              <w:pStyle w:val="12"/>
              <w:spacing w:line="272" w:lineRule="exact"/>
              <w:rPr>
                <w:sz w:val="24"/>
              </w:rPr>
            </w:pPr>
            <w:r>
              <w:rPr>
                <w:w w:val="115"/>
                <w:sz w:val="24"/>
              </w:rPr>
              <w:t>Understand</w:t>
            </w:r>
            <w:r>
              <w:rPr>
                <w:spacing w:val="4"/>
                <w:w w:val="115"/>
                <w:sz w:val="24"/>
              </w:rPr>
              <w:t xml:space="preserve"> </w:t>
            </w:r>
            <w:r>
              <w:rPr>
                <w:w w:val="115"/>
                <w:sz w:val="24"/>
              </w:rPr>
              <w:t>the</w:t>
            </w:r>
            <w:r>
              <w:rPr>
                <w:spacing w:val="1"/>
                <w:w w:val="115"/>
                <w:sz w:val="24"/>
              </w:rPr>
              <w:t xml:space="preserve"> </w:t>
            </w:r>
            <w:r>
              <w:rPr>
                <w:w w:val="115"/>
                <w:sz w:val="24"/>
              </w:rPr>
              <w:t>Concept</w:t>
            </w:r>
            <w:r>
              <w:rPr>
                <w:spacing w:val="11"/>
                <w:w w:val="115"/>
                <w:sz w:val="24"/>
              </w:rPr>
              <w:t xml:space="preserve"> </w:t>
            </w:r>
            <w:r>
              <w:rPr>
                <w:w w:val="115"/>
                <w:sz w:val="24"/>
              </w:rPr>
              <w:t>and</w:t>
            </w:r>
            <w:r>
              <w:rPr>
                <w:spacing w:val="1"/>
                <w:w w:val="115"/>
                <w:sz w:val="24"/>
              </w:rPr>
              <w:t xml:space="preserve"> </w:t>
            </w:r>
            <w:r>
              <w:rPr>
                <w:w w:val="115"/>
                <w:sz w:val="24"/>
              </w:rPr>
              <w:t>Regulatory</w:t>
            </w:r>
            <w:r>
              <w:rPr>
                <w:spacing w:val="5"/>
                <w:w w:val="115"/>
                <w:sz w:val="24"/>
              </w:rPr>
              <w:t xml:space="preserve"> </w:t>
            </w:r>
            <w:r>
              <w:rPr>
                <w:w w:val="115"/>
                <w:sz w:val="24"/>
              </w:rPr>
              <w:t>Framework</w:t>
            </w:r>
            <w:r>
              <w:rPr>
                <w:spacing w:val="2"/>
                <w:w w:val="115"/>
                <w:sz w:val="24"/>
              </w:rPr>
              <w:t xml:space="preserve"> </w:t>
            </w:r>
            <w:r>
              <w:rPr>
                <w:w w:val="115"/>
                <w:sz w:val="24"/>
              </w:rPr>
              <w:t>of</w:t>
            </w:r>
            <w:r>
              <w:rPr>
                <w:spacing w:val="4"/>
                <w:w w:val="115"/>
                <w:sz w:val="24"/>
              </w:rPr>
              <w:t xml:space="preserve"> </w:t>
            </w:r>
            <w:r>
              <w:rPr>
                <w:spacing w:val="-4"/>
                <w:w w:val="115"/>
                <w:sz w:val="24"/>
              </w:rPr>
              <w:t>LLPs.</w:t>
            </w:r>
          </w:p>
          <w:p w14:paraId="7271AB5D">
            <w:pPr>
              <w:pStyle w:val="12"/>
              <w:spacing w:before="5" w:line="237" w:lineRule="auto"/>
              <w:rPr>
                <w:sz w:val="24"/>
              </w:rPr>
            </w:pPr>
            <w:r>
              <w:rPr>
                <w:b/>
                <w:w w:val="115"/>
                <w:sz w:val="24"/>
              </w:rPr>
              <w:t>CO2:</w:t>
            </w:r>
            <w:r>
              <w:rPr>
                <w:b/>
                <w:spacing w:val="-1"/>
                <w:w w:val="115"/>
                <w:sz w:val="24"/>
              </w:rPr>
              <w:t xml:space="preserve"> </w:t>
            </w:r>
            <w:r>
              <w:rPr>
                <w:w w:val="115"/>
                <w:sz w:val="24"/>
              </w:rPr>
              <w:t>Acquire</w:t>
            </w:r>
            <w:r>
              <w:rPr>
                <w:spacing w:val="-10"/>
                <w:w w:val="115"/>
                <w:sz w:val="24"/>
              </w:rPr>
              <w:t xml:space="preserve"> </w:t>
            </w:r>
            <w:r>
              <w:rPr>
                <w:w w:val="115"/>
                <w:sz w:val="24"/>
              </w:rPr>
              <w:t>essential</w:t>
            </w:r>
            <w:r>
              <w:rPr>
                <w:spacing w:val="-2"/>
                <w:w w:val="115"/>
                <w:sz w:val="24"/>
              </w:rPr>
              <w:t xml:space="preserve"> </w:t>
            </w:r>
            <w:r>
              <w:rPr>
                <w:w w:val="115"/>
                <w:sz w:val="24"/>
              </w:rPr>
              <w:t>skills</w:t>
            </w:r>
            <w:r>
              <w:rPr>
                <w:spacing w:val="-8"/>
                <w:w w:val="115"/>
                <w:sz w:val="24"/>
              </w:rPr>
              <w:t xml:space="preserve"> </w:t>
            </w:r>
            <w:r>
              <w:rPr>
                <w:w w:val="115"/>
                <w:sz w:val="24"/>
              </w:rPr>
              <w:t>and</w:t>
            </w:r>
            <w:r>
              <w:rPr>
                <w:spacing w:val="-6"/>
                <w:w w:val="115"/>
                <w:sz w:val="24"/>
              </w:rPr>
              <w:t xml:space="preserve"> </w:t>
            </w:r>
            <w:r>
              <w:rPr>
                <w:w w:val="115"/>
                <w:sz w:val="24"/>
              </w:rPr>
              <w:t>knowledge</w:t>
            </w:r>
            <w:r>
              <w:rPr>
                <w:spacing w:val="-9"/>
                <w:w w:val="115"/>
                <w:sz w:val="24"/>
              </w:rPr>
              <w:t xml:space="preserve"> </w:t>
            </w:r>
            <w:r>
              <w:rPr>
                <w:w w:val="115"/>
                <w:sz w:val="24"/>
              </w:rPr>
              <w:t>needed</w:t>
            </w:r>
            <w:r>
              <w:rPr>
                <w:spacing w:val="-6"/>
                <w:w w:val="115"/>
                <w:sz w:val="24"/>
              </w:rPr>
              <w:t xml:space="preserve"> </w:t>
            </w:r>
            <w:r>
              <w:rPr>
                <w:w w:val="115"/>
                <w:sz w:val="24"/>
              </w:rPr>
              <w:t>for</w:t>
            </w:r>
            <w:r>
              <w:rPr>
                <w:spacing w:val="-6"/>
                <w:w w:val="115"/>
                <w:sz w:val="24"/>
              </w:rPr>
              <w:t xml:space="preserve"> </w:t>
            </w:r>
            <w:r>
              <w:rPr>
                <w:w w:val="115"/>
                <w:sz w:val="24"/>
              </w:rPr>
              <w:t>proficiently</w:t>
            </w:r>
            <w:r>
              <w:rPr>
                <w:spacing w:val="-5"/>
                <w:w w:val="115"/>
                <w:sz w:val="24"/>
              </w:rPr>
              <w:t xml:space="preserve"> </w:t>
            </w:r>
            <w:r>
              <w:rPr>
                <w:w w:val="115"/>
                <w:sz w:val="24"/>
              </w:rPr>
              <w:t>handling</w:t>
            </w:r>
            <w:r>
              <w:rPr>
                <w:spacing w:val="-6"/>
                <w:w w:val="115"/>
                <w:sz w:val="24"/>
              </w:rPr>
              <w:t xml:space="preserve"> </w:t>
            </w:r>
            <w:r>
              <w:rPr>
                <w:w w:val="115"/>
                <w:sz w:val="24"/>
              </w:rPr>
              <w:t>jointventure accounting in various business contexts.</w:t>
            </w:r>
          </w:p>
          <w:p w14:paraId="2932C112">
            <w:pPr>
              <w:pStyle w:val="12"/>
              <w:spacing w:before="3"/>
              <w:ind w:right="185"/>
              <w:rPr>
                <w:sz w:val="24"/>
              </w:rPr>
            </w:pPr>
            <w:r>
              <w:rPr>
                <w:b/>
                <w:w w:val="110"/>
                <w:sz w:val="24"/>
              </w:rPr>
              <w:t>CO3:</w:t>
            </w:r>
            <w:r>
              <w:rPr>
                <w:b/>
                <w:spacing w:val="35"/>
                <w:w w:val="110"/>
                <w:sz w:val="24"/>
              </w:rPr>
              <w:t xml:space="preserve"> </w:t>
            </w:r>
            <w:r>
              <w:rPr>
                <w:w w:val="110"/>
                <w:sz w:val="24"/>
              </w:rPr>
              <w:t>Prepare</w:t>
            </w:r>
            <w:r>
              <w:rPr>
                <w:spacing w:val="34"/>
                <w:w w:val="110"/>
                <w:sz w:val="24"/>
              </w:rPr>
              <w:t xml:space="preserve"> </w:t>
            </w:r>
            <w:r>
              <w:rPr>
                <w:w w:val="110"/>
                <w:sz w:val="24"/>
              </w:rPr>
              <w:t>and</w:t>
            </w:r>
            <w:r>
              <w:rPr>
                <w:spacing w:val="37"/>
                <w:w w:val="110"/>
                <w:sz w:val="24"/>
              </w:rPr>
              <w:t xml:space="preserve"> </w:t>
            </w:r>
            <w:r>
              <w:rPr>
                <w:w w:val="110"/>
                <w:sz w:val="24"/>
              </w:rPr>
              <w:t>reconcile</w:t>
            </w:r>
            <w:r>
              <w:rPr>
                <w:spacing w:val="35"/>
                <w:w w:val="110"/>
                <w:sz w:val="24"/>
              </w:rPr>
              <w:t xml:space="preserve"> </w:t>
            </w:r>
            <w:r>
              <w:rPr>
                <w:w w:val="110"/>
                <w:sz w:val="24"/>
              </w:rPr>
              <w:t>branch</w:t>
            </w:r>
            <w:r>
              <w:rPr>
                <w:spacing w:val="33"/>
                <w:w w:val="110"/>
                <w:sz w:val="24"/>
              </w:rPr>
              <w:t xml:space="preserve"> </w:t>
            </w:r>
            <w:r>
              <w:rPr>
                <w:w w:val="110"/>
                <w:sz w:val="24"/>
              </w:rPr>
              <w:t>accounts</w:t>
            </w:r>
            <w:r>
              <w:rPr>
                <w:spacing w:val="35"/>
                <w:w w:val="110"/>
                <w:sz w:val="24"/>
              </w:rPr>
              <w:t xml:space="preserve"> </w:t>
            </w:r>
            <w:r>
              <w:rPr>
                <w:w w:val="110"/>
                <w:sz w:val="24"/>
              </w:rPr>
              <w:t>to</w:t>
            </w:r>
            <w:r>
              <w:rPr>
                <w:spacing w:val="37"/>
                <w:w w:val="110"/>
                <w:sz w:val="24"/>
              </w:rPr>
              <w:t xml:space="preserve"> </w:t>
            </w:r>
            <w:r>
              <w:rPr>
                <w:w w:val="110"/>
                <w:sz w:val="24"/>
              </w:rPr>
              <w:t>accurately</w:t>
            </w:r>
            <w:r>
              <w:rPr>
                <w:spacing w:val="38"/>
                <w:w w:val="110"/>
                <w:sz w:val="24"/>
              </w:rPr>
              <w:t xml:space="preserve"> </w:t>
            </w:r>
            <w:r>
              <w:rPr>
                <w:w w:val="110"/>
                <w:sz w:val="24"/>
              </w:rPr>
              <w:t>reflect</w:t>
            </w:r>
            <w:r>
              <w:rPr>
                <w:spacing w:val="35"/>
                <w:w w:val="110"/>
                <w:sz w:val="24"/>
              </w:rPr>
              <w:t xml:space="preserve"> </w:t>
            </w:r>
            <w:r>
              <w:rPr>
                <w:w w:val="110"/>
                <w:sz w:val="24"/>
              </w:rPr>
              <w:t>the</w:t>
            </w:r>
            <w:r>
              <w:rPr>
                <w:spacing w:val="34"/>
                <w:w w:val="110"/>
                <w:sz w:val="24"/>
              </w:rPr>
              <w:t xml:space="preserve"> </w:t>
            </w:r>
            <w:r>
              <w:rPr>
                <w:w w:val="110"/>
                <w:sz w:val="24"/>
              </w:rPr>
              <w:t>financialperformance and position of a company's individual branches</w:t>
            </w:r>
          </w:p>
          <w:p w14:paraId="7DFDB198">
            <w:pPr>
              <w:pStyle w:val="12"/>
              <w:spacing w:before="5"/>
              <w:rPr>
                <w:sz w:val="24"/>
              </w:rPr>
            </w:pPr>
            <w:r>
              <w:rPr>
                <w:b/>
                <w:w w:val="115"/>
                <w:sz w:val="24"/>
              </w:rPr>
              <w:t>CO</w:t>
            </w:r>
            <w:r>
              <w:rPr>
                <w:b/>
                <w:spacing w:val="1"/>
                <w:w w:val="115"/>
                <w:sz w:val="24"/>
              </w:rPr>
              <w:t xml:space="preserve"> </w:t>
            </w:r>
            <w:r>
              <w:rPr>
                <w:b/>
                <w:w w:val="115"/>
                <w:sz w:val="24"/>
              </w:rPr>
              <w:t>4:</w:t>
            </w:r>
            <w:r>
              <w:rPr>
                <w:b/>
                <w:spacing w:val="8"/>
                <w:w w:val="115"/>
                <w:sz w:val="24"/>
              </w:rPr>
              <w:t xml:space="preserve"> </w:t>
            </w:r>
            <w:r>
              <w:rPr>
                <w:w w:val="115"/>
                <w:sz w:val="24"/>
              </w:rPr>
              <w:t>Comprehend</w:t>
            </w:r>
            <w:r>
              <w:rPr>
                <w:spacing w:val="3"/>
                <w:w w:val="115"/>
                <w:sz w:val="24"/>
              </w:rPr>
              <w:t xml:space="preserve"> </w:t>
            </w:r>
            <w:r>
              <w:rPr>
                <w:w w:val="115"/>
                <w:sz w:val="24"/>
              </w:rPr>
              <w:t>and</w:t>
            </w:r>
            <w:r>
              <w:rPr>
                <w:spacing w:val="-4"/>
                <w:w w:val="115"/>
                <w:sz w:val="24"/>
              </w:rPr>
              <w:t xml:space="preserve"> </w:t>
            </w:r>
            <w:r>
              <w:rPr>
                <w:w w:val="115"/>
                <w:sz w:val="24"/>
              </w:rPr>
              <w:t>Apply</w:t>
            </w:r>
            <w:r>
              <w:rPr>
                <w:spacing w:val="-4"/>
                <w:w w:val="115"/>
                <w:sz w:val="24"/>
              </w:rPr>
              <w:t xml:space="preserve"> </w:t>
            </w:r>
            <w:r>
              <w:rPr>
                <w:w w:val="115"/>
                <w:sz w:val="24"/>
              </w:rPr>
              <w:t>Accounting</w:t>
            </w:r>
            <w:r>
              <w:rPr>
                <w:spacing w:val="3"/>
                <w:w w:val="115"/>
                <w:sz w:val="24"/>
              </w:rPr>
              <w:t xml:space="preserve"> </w:t>
            </w:r>
            <w:r>
              <w:rPr>
                <w:w w:val="115"/>
                <w:sz w:val="24"/>
              </w:rPr>
              <w:t>Principles</w:t>
            </w:r>
            <w:r>
              <w:rPr>
                <w:spacing w:val="-2"/>
                <w:w w:val="115"/>
                <w:sz w:val="24"/>
              </w:rPr>
              <w:t xml:space="preserve"> </w:t>
            </w:r>
            <w:r>
              <w:rPr>
                <w:w w:val="115"/>
                <w:sz w:val="24"/>
              </w:rPr>
              <w:t>for</w:t>
            </w:r>
            <w:r>
              <w:rPr>
                <w:spacing w:val="-6"/>
                <w:w w:val="115"/>
                <w:sz w:val="24"/>
              </w:rPr>
              <w:t xml:space="preserve"> </w:t>
            </w:r>
            <w:r>
              <w:rPr>
                <w:w w:val="115"/>
                <w:sz w:val="24"/>
              </w:rPr>
              <w:t>Foreign</w:t>
            </w:r>
            <w:r>
              <w:rPr>
                <w:spacing w:val="2"/>
                <w:w w:val="115"/>
                <w:sz w:val="24"/>
              </w:rPr>
              <w:t xml:space="preserve"> </w:t>
            </w:r>
            <w:r>
              <w:rPr>
                <w:spacing w:val="-2"/>
                <w:w w:val="115"/>
                <w:sz w:val="24"/>
              </w:rPr>
              <w:t>Branches,</w:t>
            </w:r>
          </w:p>
          <w:p w14:paraId="37035B05">
            <w:pPr>
              <w:pStyle w:val="12"/>
              <w:spacing w:before="3" w:line="242" w:lineRule="auto"/>
              <w:rPr>
                <w:sz w:val="24"/>
              </w:rPr>
            </w:pPr>
            <w:r>
              <w:rPr>
                <w:b/>
                <w:w w:val="115"/>
                <w:sz w:val="24"/>
              </w:rPr>
              <w:t>CO</w:t>
            </w:r>
            <w:r>
              <w:rPr>
                <w:b/>
                <w:spacing w:val="-5"/>
                <w:w w:val="115"/>
                <w:sz w:val="24"/>
              </w:rPr>
              <w:t xml:space="preserve"> </w:t>
            </w:r>
            <w:r>
              <w:rPr>
                <w:b/>
                <w:w w:val="115"/>
                <w:sz w:val="24"/>
              </w:rPr>
              <w:t>5:</w:t>
            </w:r>
            <w:r>
              <w:rPr>
                <w:b/>
                <w:spacing w:val="-2"/>
                <w:w w:val="115"/>
                <w:sz w:val="24"/>
              </w:rPr>
              <w:t xml:space="preserve"> </w:t>
            </w:r>
            <w:r>
              <w:rPr>
                <w:w w:val="115"/>
                <w:sz w:val="24"/>
              </w:rPr>
              <w:t>Master</w:t>
            </w:r>
            <w:r>
              <w:rPr>
                <w:spacing w:val="-4"/>
                <w:w w:val="115"/>
                <w:sz w:val="24"/>
              </w:rPr>
              <w:t xml:space="preserve"> </w:t>
            </w:r>
            <w:r>
              <w:rPr>
                <w:w w:val="115"/>
                <w:sz w:val="24"/>
              </w:rPr>
              <w:t>the</w:t>
            </w:r>
            <w:r>
              <w:rPr>
                <w:spacing w:val="-10"/>
                <w:w w:val="115"/>
                <w:sz w:val="24"/>
              </w:rPr>
              <w:t xml:space="preserve"> </w:t>
            </w:r>
            <w:r>
              <w:rPr>
                <w:w w:val="115"/>
                <w:sz w:val="24"/>
              </w:rPr>
              <w:t>preparation</w:t>
            </w:r>
            <w:r>
              <w:rPr>
                <w:spacing w:val="-7"/>
                <w:w w:val="115"/>
                <w:sz w:val="24"/>
              </w:rPr>
              <w:t xml:space="preserve"> </w:t>
            </w:r>
            <w:r>
              <w:rPr>
                <w:w w:val="115"/>
                <w:sz w:val="24"/>
              </w:rPr>
              <w:t>and</w:t>
            </w:r>
            <w:r>
              <w:rPr>
                <w:spacing w:val="-7"/>
                <w:w w:val="115"/>
                <w:sz w:val="24"/>
              </w:rPr>
              <w:t xml:space="preserve"> </w:t>
            </w:r>
            <w:r>
              <w:rPr>
                <w:w w:val="115"/>
                <w:sz w:val="24"/>
              </w:rPr>
              <w:t>consolidation</w:t>
            </w:r>
            <w:r>
              <w:rPr>
                <w:spacing w:val="-7"/>
                <w:w w:val="115"/>
                <w:sz w:val="24"/>
              </w:rPr>
              <w:t xml:space="preserve"> </w:t>
            </w:r>
            <w:r>
              <w:rPr>
                <w:w w:val="115"/>
                <w:sz w:val="24"/>
              </w:rPr>
              <w:t>of</w:t>
            </w:r>
            <w:r>
              <w:rPr>
                <w:spacing w:val="-8"/>
                <w:w w:val="115"/>
                <w:sz w:val="24"/>
              </w:rPr>
              <w:t xml:space="preserve"> </w:t>
            </w:r>
            <w:r>
              <w:rPr>
                <w:w w:val="115"/>
                <w:sz w:val="24"/>
              </w:rPr>
              <w:t>departmental</w:t>
            </w:r>
            <w:r>
              <w:rPr>
                <w:spacing w:val="-3"/>
                <w:w w:val="115"/>
                <w:sz w:val="24"/>
              </w:rPr>
              <w:t xml:space="preserve"> </w:t>
            </w:r>
            <w:r>
              <w:rPr>
                <w:w w:val="115"/>
                <w:sz w:val="24"/>
              </w:rPr>
              <w:t>accounts</w:t>
            </w:r>
            <w:r>
              <w:rPr>
                <w:spacing w:val="-9"/>
                <w:w w:val="115"/>
                <w:sz w:val="24"/>
              </w:rPr>
              <w:t xml:space="preserve"> </w:t>
            </w:r>
            <w:r>
              <w:rPr>
                <w:w w:val="115"/>
                <w:sz w:val="24"/>
              </w:rPr>
              <w:t>toenhance organizational financial analysis and decision-making.</w:t>
            </w:r>
          </w:p>
        </w:tc>
      </w:tr>
      <w:tr w14:paraId="27583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0462" w:type="dxa"/>
            <w:gridSpan w:val="4"/>
          </w:tcPr>
          <w:p w14:paraId="2C9AC79E">
            <w:pPr>
              <w:pStyle w:val="12"/>
              <w:spacing w:line="311" w:lineRule="exact"/>
              <w:ind w:left="14"/>
              <w:jc w:val="center"/>
              <w:rPr>
                <w:b/>
                <w:sz w:val="28"/>
              </w:rPr>
            </w:pPr>
            <w:r>
              <w:rPr>
                <w:b/>
                <w:spacing w:val="-2"/>
                <w:w w:val="110"/>
                <w:sz w:val="28"/>
              </w:rPr>
              <w:t>SYLLABUS</w:t>
            </w:r>
          </w:p>
        </w:tc>
      </w:tr>
      <w:tr w14:paraId="7AE44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8228" w:type="dxa"/>
            <w:gridSpan w:val="3"/>
            <w:tcBorders>
              <w:right w:val="nil"/>
            </w:tcBorders>
          </w:tcPr>
          <w:p w14:paraId="7714115E">
            <w:pPr>
              <w:pStyle w:val="12"/>
              <w:spacing w:line="263" w:lineRule="exact"/>
              <w:rPr>
                <w:b/>
                <w:sz w:val="24"/>
              </w:rPr>
            </w:pPr>
            <w:r>
              <w:rPr>
                <w:b/>
                <w:w w:val="110"/>
                <w:sz w:val="24"/>
              </w:rPr>
              <w:t>MODULE</w:t>
            </w:r>
            <w:r>
              <w:rPr>
                <w:b/>
                <w:spacing w:val="23"/>
                <w:w w:val="110"/>
                <w:sz w:val="24"/>
              </w:rPr>
              <w:t xml:space="preserve"> </w:t>
            </w:r>
            <w:r>
              <w:rPr>
                <w:b/>
                <w:w w:val="110"/>
                <w:sz w:val="24"/>
              </w:rPr>
              <w:t>1:</w:t>
            </w:r>
            <w:r>
              <w:rPr>
                <w:b/>
                <w:spacing w:val="30"/>
                <w:w w:val="110"/>
                <w:sz w:val="24"/>
              </w:rPr>
              <w:t xml:space="preserve"> </w:t>
            </w:r>
            <w:r>
              <w:rPr>
                <w:b/>
                <w:w w:val="110"/>
                <w:sz w:val="24"/>
              </w:rPr>
              <w:t>Accounting</w:t>
            </w:r>
            <w:r>
              <w:rPr>
                <w:b/>
                <w:spacing w:val="22"/>
                <w:w w:val="110"/>
                <w:sz w:val="24"/>
              </w:rPr>
              <w:t xml:space="preserve"> </w:t>
            </w:r>
            <w:r>
              <w:rPr>
                <w:b/>
                <w:w w:val="110"/>
                <w:sz w:val="24"/>
              </w:rPr>
              <w:t>for</w:t>
            </w:r>
            <w:r>
              <w:rPr>
                <w:b/>
                <w:spacing w:val="21"/>
                <w:w w:val="110"/>
                <w:sz w:val="24"/>
              </w:rPr>
              <w:t xml:space="preserve"> </w:t>
            </w:r>
            <w:r>
              <w:rPr>
                <w:b/>
                <w:w w:val="110"/>
                <w:sz w:val="24"/>
              </w:rPr>
              <w:t>Limited</w:t>
            </w:r>
            <w:r>
              <w:rPr>
                <w:b/>
                <w:spacing w:val="19"/>
                <w:w w:val="110"/>
                <w:sz w:val="24"/>
              </w:rPr>
              <w:t xml:space="preserve"> </w:t>
            </w:r>
            <w:r>
              <w:rPr>
                <w:b/>
                <w:w w:val="110"/>
                <w:sz w:val="24"/>
              </w:rPr>
              <w:t>Liability</w:t>
            </w:r>
            <w:r>
              <w:rPr>
                <w:b/>
                <w:spacing w:val="21"/>
                <w:w w:val="110"/>
                <w:sz w:val="24"/>
              </w:rPr>
              <w:t xml:space="preserve"> </w:t>
            </w:r>
            <w:r>
              <w:rPr>
                <w:b/>
                <w:spacing w:val="-2"/>
                <w:w w:val="110"/>
                <w:sz w:val="24"/>
              </w:rPr>
              <w:t>Partnership</w:t>
            </w:r>
          </w:p>
        </w:tc>
        <w:tc>
          <w:tcPr>
            <w:tcW w:w="2234" w:type="dxa"/>
            <w:tcBorders>
              <w:left w:val="nil"/>
            </w:tcBorders>
          </w:tcPr>
          <w:p w14:paraId="17E31D18">
            <w:pPr>
              <w:pStyle w:val="12"/>
              <w:spacing w:line="263" w:lineRule="exact"/>
              <w:ind w:left="0" w:right="196"/>
              <w:jc w:val="right"/>
              <w:rPr>
                <w:b/>
                <w:sz w:val="24"/>
              </w:rPr>
            </w:pPr>
            <w:r>
              <w:rPr>
                <w:b/>
                <w:w w:val="110"/>
                <w:sz w:val="24"/>
              </w:rPr>
              <w:t>10</w:t>
            </w:r>
            <w:r>
              <w:rPr>
                <w:b/>
                <w:spacing w:val="13"/>
                <w:w w:val="110"/>
                <w:sz w:val="24"/>
              </w:rPr>
              <w:t xml:space="preserve"> </w:t>
            </w:r>
            <w:r>
              <w:rPr>
                <w:b/>
                <w:spacing w:val="-5"/>
                <w:w w:val="110"/>
                <w:sz w:val="24"/>
              </w:rPr>
              <w:t>Hrs</w:t>
            </w:r>
          </w:p>
        </w:tc>
      </w:tr>
      <w:tr w14:paraId="4C64F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3" w:hRule="atLeast"/>
        </w:trPr>
        <w:tc>
          <w:tcPr>
            <w:tcW w:w="10462" w:type="dxa"/>
            <w:gridSpan w:val="4"/>
          </w:tcPr>
          <w:p w14:paraId="31808E7D">
            <w:pPr>
              <w:pStyle w:val="12"/>
              <w:ind w:right="75"/>
              <w:jc w:val="both"/>
              <w:rPr>
                <w:sz w:val="24"/>
              </w:rPr>
            </w:pPr>
            <w:r>
              <w:rPr>
                <w:w w:val="110"/>
                <w:sz w:val="24"/>
              </w:rPr>
              <w:t xml:space="preserve">Introduction – Meaning of LLP – Features of LLP – Merits and Demerits of LLP </w:t>
            </w:r>
            <w:r>
              <w:rPr>
                <w:spacing w:val="12"/>
                <w:w w:val="110"/>
                <w:sz w:val="24"/>
              </w:rPr>
              <w:t>–</w:t>
            </w:r>
            <w:r>
              <w:rPr>
                <w:w w:val="110"/>
                <w:sz w:val="24"/>
              </w:rPr>
              <w:t>Difference between LLP and Company –</w:t>
            </w:r>
            <w:r>
              <w:rPr>
                <w:spacing w:val="-5"/>
                <w:w w:val="110"/>
                <w:sz w:val="24"/>
              </w:rPr>
              <w:t xml:space="preserve"> </w:t>
            </w:r>
            <w:r>
              <w:rPr>
                <w:w w:val="110"/>
                <w:sz w:val="24"/>
              </w:rPr>
              <w:t>Differences between</w:t>
            </w:r>
            <w:r>
              <w:rPr>
                <w:spacing w:val="40"/>
                <w:w w:val="110"/>
                <w:sz w:val="24"/>
              </w:rPr>
              <w:t xml:space="preserve"> </w:t>
            </w:r>
            <w:r>
              <w:rPr>
                <w:w w:val="110"/>
                <w:sz w:val="24"/>
              </w:rPr>
              <w:t>LLP</w:t>
            </w:r>
            <w:r>
              <w:rPr>
                <w:spacing w:val="40"/>
                <w:w w:val="110"/>
                <w:sz w:val="24"/>
              </w:rPr>
              <w:t xml:space="preserve"> </w:t>
            </w:r>
            <w:r>
              <w:rPr>
                <w:w w:val="110"/>
                <w:sz w:val="24"/>
              </w:rPr>
              <w:t>and Partnership firm – Partners in LLP (Minimum no of partners, Designated partners, Eligibility) - Conversion from firm to LLP – Conversion from Private Co to LLP – Conversion from unlisted public company to LLP –Key aspects of LLP ACT 2008 &amp; 2012 Books of Accounts:</w:t>
            </w:r>
            <w:r>
              <w:rPr>
                <w:spacing w:val="40"/>
                <w:w w:val="110"/>
                <w:sz w:val="24"/>
              </w:rPr>
              <w:t xml:space="preserve"> </w:t>
            </w:r>
            <w:r>
              <w:rPr>
                <w:w w:val="110"/>
                <w:sz w:val="24"/>
              </w:rPr>
              <w:t>Format</w:t>
            </w:r>
            <w:r>
              <w:rPr>
                <w:spacing w:val="40"/>
                <w:w w:val="110"/>
                <w:sz w:val="24"/>
              </w:rPr>
              <w:t xml:space="preserve"> </w:t>
            </w:r>
            <w:r>
              <w:rPr>
                <w:w w:val="110"/>
                <w:sz w:val="24"/>
              </w:rPr>
              <w:t>and</w:t>
            </w:r>
            <w:r>
              <w:rPr>
                <w:spacing w:val="40"/>
                <w:w w:val="110"/>
                <w:sz w:val="24"/>
              </w:rPr>
              <w:t xml:space="preserve"> </w:t>
            </w:r>
            <w:r>
              <w:rPr>
                <w:w w:val="110"/>
                <w:sz w:val="24"/>
              </w:rPr>
              <w:t>contents</w:t>
            </w:r>
            <w:r>
              <w:rPr>
                <w:spacing w:val="40"/>
                <w:w w:val="110"/>
                <w:sz w:val="24"/>
              </w:rPr>
              <w:t xml:space="preserve"> </w:t>
            </w:r>
            <w:r>
              <w:rPr>
                <w:w w:val="110"/>
                <w:sz w:val="24"/>
              </w:rPr>
              <w:t>of</w:t>
            </w:r>
            <w:r>
              <w:rPr>
                <w:spacing w:val="40"/>
                <w:w w:val="110"/>
                <w:sz w:val="24"/>
              </w:rPr>
              <w:t xml:space="preserve"> </w:t>
            </w:r>
            <w:r>
              <w:rPr>
                <w:w w:val="110"/>
                <w:sz w:val="24"/>
              </w:rPr>
              <w:t>Balance</w:t>
            </w:r>
            <w:r>
              <w:rPr>
                <w:spacing w:val="40"/>
                <w:w w:val="110"/>
                <w:sz w:val="24"/>
              </w:rPr>
              <w:t xml:space="preserve"> </w:t>
            </w:r>
            <w:r>
              <w:rPr>
                <w:w w:val="110"/>
                <w:sz w:val="24"/>
              </w:rPr>
              <w:t>Sheet –</w:t>
            </w:r>
            <w:r>
              <w:rPr>
                <w:spacing w:val="40"/>
                <w:w w:val="110"/>
                <w:sz w:val="24"/>
              </w:rPr>
              <w:t xml:space="preserve"> </w:t>
            </w:r>
            <w:r>
              <w:rPr>
                <w:w w:val="110"/>
                <w:sz w:val="24"/>
              </w:rPr>
              <w:t>Format</w:t>
            </w:r>
            <w:r>
              <w:rPr>
                <w:spacing w:val="40"/>
                <w:w w:val="110"/>
                <w:sz w:val="24"/>
              </w:rPr>
              <w:t xml:space="preserve"> </w:t>
            </w:r>
            <w:r>
              <w:rPr>
                <w:w w:val="110"/>
                <w:sz w:val="24"/>
              </w:rPr>
              <w:t>and</w:t>
            </w:r>
            <w:r>
              <w:rPr>
                <w:spacing w:val="40"/>
                <w:w w:val="110"/>
                <w:sz w:val="24"/>
              </w:rPr>
              <w:t xml:space="preserve"> </w:t>
            </w:r>
            <w:r>
              <w:rPr>
                <w:w w:val="110"/>
                <w:sz w:val="24"/>
              </w:rPr>
              <w:t>contents</w:t>
            </w:r>
            <w:r>
              <w:rPr>
                <w:spacing w:val="40"/>
                <w:w w:val="110"/>
                <w:sz w:val="24"/>
              </w:rPr>
              <w:t xml:space="preserve"> </w:t>
            </w:r>
            <w:r>
              <w:rPr>
                <w:w w:val="110"/>
                <w:sz w:val="24"/>
              </w:rPr>
              <w:t>of</w:t>
            </w:r>
            <w:r>
              <w:rPr>
                <w:spacing w:val="40"/>
                <w:w w:val="110"/>
                <w:sz w:val="24"/>
              </w:rPr>
              <w:t xml:space="preserve"> </w:t>
            </w:r>
            <w:r>
              <w:rPr>
                <w:w w:val="110"/>
                <w:sz w:val="24"/>
              </w:rPr>
              <w:t>Profit</w:t>
            </w:r>
          </w:p>
          <w:p w14:paraId="007BE0AF">
            <w:pPr>
              <w:pStyle w:val="12"/>
              <w:spacing w:line="272" w:lineRule="exact"/>
              <w:jc w:val="both"/>
              <w:rPr>
                <w:b/>
                <w:sz w:val="24"/>
              </w:rPr>
            </w:pPr>
            <w:r>
              <w:rPr>
                <w:w w:val="110"/>
                <w:sz w:val="24"/>
              </w:rPr>
              <w:t>and</w:t>
            </w:r>
            <w:r>
              <w:rPr>
                <w:spacing w:val="3"/>
                <w:w w:val="110"/>
                <w:sz w:val="24"/>
              </w:rPr>
              <w:t xml:space="preserve"> </w:t>
            </w:r>
            <w:r>
              <w:rPr>
                <w:w w:val="110"/>
                <w:sz w:val="24"/>
              </w:rPr>
              <w:t>Loss</w:t>
            </w:r>
            <w:r>
              <w:rPr>
                <w:spacing w:val="5"/>
                <w:w w:val="110"/>
                <w:sz w:val="24"/>
              </w:rPr>
              <w:t xml:space="preserve"> </w:t>
            </w:r>
            <w:r>
              <w:rPr>
                <w:w w:val="110"/>
                <w:sz w:val="24"/>
              </w:rPr>
              <w:t>A/c</w:t>
            </w:r>
            <w:r>
              <w:rPr>
                <w:spacing w:val="8"/>
                <w:w w:val="110"/>
                <w:sz w:val="24"/>
              </w:rPr>
              <w:t xml:space="preserve"> </w:t>
            </w:r>
            <w:r>
              <w:rPr>
                <w:b/>
                <w:w w:val="110"/>
                <w:sz w:val="24"/>
              </w:rPr>
              <w:t>(simple</w:t>
            </w:r>
            <w:r>
              <w:rPr>
                <w:b/>
                <w:spacing w:val="14"/>
                <w:w w:val="110"/>
                <w:sz w:val="24"/>
              </w:rPr>
              <w:t xml:space="preserve"> </w:t>
            </w:r>
            <w:r>
              <w:rPr>
                <w:b/>
                <w:spacing w:val="-2"/>
                <w:w w:val="110"/>
                <w:sz w:val="24"/>
              </w:rPr>
              <w:t>problems)</w:t>
            </w:r>
          </w:p>
        </w:tc>
      </w:tr>
      <w:tr w14:paraId="502CF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890" w:type="dxa"/>
            <w:gridSpan w:val="2"/>
            <w:tcBorders>
              <w:right w:val="nil"/>
            </w:tcBorders>
          </w:tcPr>
          <w:p w14:paraId="2A72344A">
            <w:pPr>
              <w:pStyle w:val="12"/>
              <w:spacing w:line="258" w:lineRule="exact"/>
              <w:rPr>
                <w:b/>
                <w:sz w:val="24"/>
              </w:rPr>
            </w:pPr>
            <w:r>
              <w:rPr>
                <w:b/>
                <w:w w:val="115"/>
                <w:sz w:val="24"/>
              </w:rPr>
              <w:t>MODULE</w:t>
            </w:r>
            <w:r>
              <w:rPr>
                <w:b/>
                <w:spacing w:val="9"/>
                <w:w w:val="115"/>
                <w:sz w:val="24"/>
              </w:rPr>
              <w:t xml:space="preserve"> </w:t>
            </w:r>
            <w:r>
              <w:rPr>
                <w:b/>
                <w:w w:val="115"/>
                <w:sz w:val="24"/>
              </w:rPr>
              <w:t>2:</w:t>
            </w:r>
            <w:r>
              <w:rPr>
                <w:b/>
                <w:spacing w:val="13"/>
                <w:w w:val="115"/>
                <w:sz w:val="24"/>
              </w:rPr>
              <w:t xml:space="preserve"> </w:t>
            </w:r>
            <w:r>
              <w:rPr>
                <w:b/>
                <w:w w:val="115"/>
                <w:sz w:val="24"/>
              </w:rPr>
              <w:t>JOINT</w:t>
            </w:r>
            <w:r>
              <w:rPr>
                <w:b/>
                <w:spacing w:val="12"/>
                <w:w w:val="115"/>
                <w:sz w:val="24"/>
              </w:rPr>
              <w:t xml:space="preserve"> </w:t>
            </w:r>
            <w:r>
              <w:rPr>
                <w:b/>
                <w:w w:val="115"/>
                <w:sz w:val="24"/>
              </w:rPr>
              <w:t>VENTURE</w:t>
            </w:r>
            <w:r>
              <w:rPr>
                <w:b/>
                <w:spacing w:val="10"/>
                <w:w w:val="115"/>
                <w:sz w:val="24"/>
              </w:rPr>
              <w:t xml:space="preserve"> </w:t>
            </w:r>
            <w:r>
              <w:rPr>
                <w:b/>
                <w:spacing w:val="-2"/>
                <w:w w:val="115"/>
                <w:sz w:val="24"/>
              </w:rPr>
              <w:t>ACCOUNT</w:t>
            </w:r>
          </w:p>
        </w:tc>
        <w:tc>
          <w:tcPr>
            <w:tcW w:w="1338" w:type="dxa"/>
            <w:tcBorders>
              <w:left w:val="nil"/>
              <w:right w:val="nil"/>
            </w:tcBorders>
          </w:tcPr>
          <w:p w14:paraId="514864E2">
            <w:pPr>
              <w:pStyle w:val="12"/>
              <w:ind w:left="0"/>
              <w:rPr>
                <w:sz w:val="20"/>
              </w:rPr>
            </w:pPr>
          </w:p>
        </w:tc>
        <w:tc>
          <w:tcPr>
            <w:tcW w:w="2234" w:type="dxa"/>
            <w:tcBorders>
              <w:left w:val="nil"/>
            </w:tcBorders>
          </w:tcPr>
          <w:p w14:paraId="3501F2B5">
            <w:pPr>
              <w:pStyle w:val="12"/>
              <w:spacing w:line="258" w:lineRule="exact"/>
              <w:ind w:left="0" w:right="134"/>
              <w:jc w:val="right"/>
              <w:rPr>
                <w:b/>
                <w:sz w:val="24"/>
              </w:rPr>
            </w:pPr>
            <w:r>
              <w:rPr>
                <w:b/>
                <w:w w:val="110"/>
                <w:sz w:val="24"/>
              </w:rPr>
              <w:t>12</w:t>
            </w:r>
            <w:r>
              <w:rPr>
                <w:b/>
                <w:spacing w:val="13"/>
                <w:w w:val="110"/>
                <w:sz w:val="24"/>
              </w:rPr>
              <w:t xml:space="preserve"> </w:t>
            </w:r>
            <w:r>
              <w:rPr>
                <w:b/>
                <w:spacing w:val="-5"/>
                <w:w w:val="110"/>
                <w:sz w:val="24"/>
              </w:rPr>
              <w:t>Hrs</w:t>
            </w:r>
          </w:p>
        </w:tc>
      </w:tr>
      <w:tr w14:paraId="173C2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462" w:type="dxa"/>
            <w:gridSpan w:val="4"/>
          </w:tcPr>
          <w:p w14:paraId="3146C6B0">
            <w:pPr>
              <w:pStyle w:val="12"/>
              <w:spacing w:line="237" w:lineRule="auto"/>
              <w:ind w:right="185"/>
              <w:rPr>
                <w:sz w:val="24"/>
              </w:rPr>
            </w:pPr>
            <w:r>
              <w:rPr>
                <w:w w:val="115"/>
                <w:sz w:val="24"/>
              </w:rPr>
              <w:t>Introduction</w:t>
            </w:r>
            <w:r>
              <w:rPr>
                <w:spacing w:val="40"/>
                <w:w w:val="115"/>
                <w:sz w:val="24"/>
              </w:rPr>
              <w:t xml:space="preserve"> </w:t>
            </w:r>
            <w:r>
              <w:rPr>
                <w:w w:val="115"/>
                <w:sz w:val="24"/>
              </w:rPr>
              <w:t>-</w:t>
            </w:r>
            <w:r>
              <w:rPr>
                <w:spacing w:val="40"/>
                <w:w w:val="115"/>
                <w:sz w:val="24"/>
              </w:rPr>
              <w:t xml:space="preserve"> </w:t>
            </w:r>
            <w:r>
              <w:rPr>
                <w:w w:val="115"/>
                <w:sz w:val="24"/>
              </w:rPr>
              <w:t>Meaning,</w:t>
            </w:r>
            <w:r>
              <w:rPr>
                <w:spacing w:val="40"/>
                <w:w w:val="115"/>
                <w:sz w:val="24"/>
              </w:rPr>
              <w:t xml:space="preserve"> </w:t>
            </w:r>
            <w:r>
              <w:rPr>
                <w:w w:val="115"/>
                <w:sz w:val="24"/>
              </w:rPr>
              <w:t>Definitions</w:t>
            </w:r>
            <w:r>
              <w:rPr>
                <w:spacing w:val="40"/>
                <w:w w:val="115"/>
                <w:sz w:val="24"/>
              </w:rPr>
              <w:t xml:space="preserve"> </w:t>
            </w:r>
            <w:r>
              <w:rPr>
                <w:w w:val="115"/>
                <w:sz w:val="24"/>
              </w:rPr>
              <w:t>and</w:t>
            </w:r>
            <w:r>
              <w:rPr>
                <w:spacing w:val="40"/>
                <w:w w:val="115"/>
                <w:sz w:val="24"/>
              </w:rPr>
              <w:t xml:space="preserve"> </w:t>
            </w:r>
            <w:r>
              <w:rPr>
                <w:w w:val="115"/>
                <w:sz w:val="24"/>
              </w:rPr>
              <w:t>Features</w:t>
            </w:r>
            <w:r>
              <w:rPr>
                <w:spacing w:val="40"/>
                <w:w w:val="115"/>
                <w:sz w:val="24"/>
              </w:rPr>
              <w:t xml:space="preserve"> </w:t>
            </w:r>
            <w:r>
              <w:rPr>
                <w:w w:val="115"/>
                <w:sz w:val="24"/>
              </w:rPr>
              <w:t>of</w:t>
            </w:r>
            <w:r>
              <w:rPr>
                <w:spacing w:val="40"/>
                <w:w w:val="115"/>
                <w:sz w:val="24"/>
              </w:rPr>
              <w:t xml:space="preserve"> </w:t>
            </w:r>
            <w:r>
              <w:rPr>
                <w:w w:val="115"/>
                <w:sz w:val="24"/>
              </w:rPr>
              <w:t>Joint</w:t>
            </w:r>
            <w:r>
              <w:rPr>
                <w:spacing w:val="40"/>
                <w:w w:val="115"/>
                <w:sz w:val="24"/>
              </w:rPr>
              <w:t xml:space="preserve"> </w:t>
            </w:r>
            <w:r>
              <w:rPr>
                <w:w w:val="115"/>
                <w:sz w:val="24"/>
              </w:rPr>
              <w:t>Venture</w:t>
            </w:r>
            <w:r>
              <w:rPr>
                <w:spacing w:val="40"/>
                <w:w w:val="115"/>
                <w:sz w:val="24"/>
              </w:rPr>
              <w:t xml:space="preserve"> </w:t>
            </w:r>
            <w:r>
              <w:rPr>
                <w:w w:val="115"/>
                <w:sz w:val="24"/>
              </w:rPr>
              <w:t>–</w:t>
            </w:r>
            <w:r>
              <w:rPr>
                <w:spacing w:val="40"/>
                <w:w w:val="115"/>
                <w:sz w:val="24"/>
              </w:rPr>
              <w:t xml:space="preserve"> </w:t>
            </w:r>
            <w:r>
              <w:rPr>
                <w:w w:val="115"/>
                <w:sz w:val="24"/>
              </w:rPr>
              <w:t>Differences between</w:t>
            </w:r>
            <w:r>
              <w:rPr>
                <w:spacing w:val="-18"/>
                <w:w w:val="115"/>
                <w:sz w:val="24"/>
              </w:rPr>
              <w:t xml:space="preserve"> </w:t>
            </w:r>
            <w:r>
              <w:rPr>
                <w:w w:val="115"/>
                <w:sz w:val="24"/>
              </w:rPr>
              <w:t>Joint</w:t>
            </w:r>
            <w:r>
              <w:rPr>
                <w:spacing w:val="-17"/>
                <w:w w:val="115"/>
                <w:sz w:val="24"/>
              </w:rPr>
              <w:t xml:space="preserve"> </w:t>
            </w:r>
            <w:r>
              <w:rPr>
                <w:w w:val="115"/>
                <w:sz w:val="24"/>
              </w:rPr>
              <w:t>Venture</w:t>
            </w:r>
            <w:r>
              <w:rPr>
                <w:spacing w:val="-17"/>
                <w:w w:val="115"/>
                <w:sz w:val="24"/>
              </w:rPr>
              <w:t xml:space="preserve"> </w:t>
            </w:r>
            <w:r>
              <w:rPr>
                <w:w w:val="115"/>
                <w:sz w:val="24"/>
              </w:rPr>
              <w:t>and</w:t>
            </w:r>
            <w:r>
              <w:rPr>
                <w:spacing w:val="-14"/>
                <w:w w:val="115"/>
                <w:sz w:val="24"/>
              </w:rPr>
              <w:t xml:space="preserve"> </w:t>
            </w:r>
            <w:r>
              <w:rPr>
                <w:w w:val="115"/>
                <w:sz w:val="24"/>
              </w:rPr>
              <w:t>Partnership</w:t>
            </w:r>
            <w:r>
              <w:rPr>
                <w:spacing w:val="-14"/>
                <w:w w:val="115"/>
                <w:sz w:val="24"/>
              </w:rPr>
              <w:t xml:space="preserve"> </w:t>
            </w:r>
            <w:r>
              <w:rPr>
                <w:w w:val="115"/>
                <w:sz w:val="24"/>
              </w:rPr>
              <w:t>-</w:t>
            </w:r>
            <w:r>
              <w:rPr>
                <w:spacing w:val="-17"/>
                <w:w w:val="115"/>
                <w:sz w:val="24"/>
              </w:rPr>
              <w:t xml:space="preserve"> </w:t>
            </w:r>
            <w:r>
              <w:rPr>
                <w:w w:val="115"/>
                <w:sz w:val="24"/>
              </w:rPr>
              <w:t>Accounting</w:t>
            </w:r>
            <w:r>
              <w:rPr>
                <w:spacing w:val="-12"/>
                <w:w w:val="115"/>
                <w:sz w:val="24"/>
              </w:rPr>
              <w:t xml:space="preserve"> </w:t>
            </w:r>
            <w:r>
              <w:rPr>
                <w:w w:val="115"/>
                <w:sz w:val="24"/>
              </w:rPr>
              <w:t>for</w:t>
            </w:r>
            <w:r>
              <w:rPr>
                <w:spacing w:val="-18"/>
                <w:w w:val="115"/>
                <w:sz w:val="24"/>
              </w:rPr>
              <w:t xml:space="preserve"> </w:t>
            </w:r>
            <w:r>
              <w:rPr>
                <w:w w:val="115"/>
                <w:sz w:val="24"/>
              </w:rPr>
              <w:t>Joint</w:t>
            </w:r>
            <w:r>
              <w:rPr>
                <w:spacing w:val="-17"/>
                <w:w w:val="115"/>
                <w:sz w:val="24"/>
              </w:rPr>
              <w:t xml:space="preserve"> </w:t>
            </w:r>
            <w:r>
              <w:rPr>
                <w:w w:val="115"/>
                <w:sz w:val="24"/>
              </w:rPr>
              <w:t>Ventures</w:t>
            </w:r>
            <w:r>
              <w:rPr>
                <w:spacing w:val="-16"/>
                <w:w w:val="115"/>
                <w:sz w:val="24"/>
              </w:rPr>
              <w:t xml:space="preserve"> </w:t>
            </w:r>
            <w:r>
              <w:rPr>
                <w:w w:val="115"/>
                <w:sz w:val="24"/>
              </w:rPr>
              <w:t>–</w:t>
            </w:r>
            <w:r>
              <w:rPr>
                <w:spacing w:val="-15"/>
                <w:w w:val="115"/>
                <w:sz w:val="24"/>
              </w:rPr>
              <w:t xml:space="preserve"> </w:t>
            </w:r>
            <w:r>
              <w:rPr>
                <w:w w:val="115"/>
                <w:sz w:val="24"/>
              </w:rPr>
              <w:t>Illustrationon</w:t>
            </w:r>
          </w:p>
          <w:p w14:paraId="1E666FEB">
            <w:pPr>
              <w:pStyle w:val="12"/>
              <w:spacing w:before="7" w:line="271" w:lineRule="exact"/>
              <w:rPr>
                <w:sz w:val="24"/>
              </w:rPr>
            </w:pPr>
            <w:r>
              <w:rPr>
                <w:w w:val="115"/>
                <w:sz w:val="24"/>
              </w:rPr>
              <w:t>Preparation</w:t>
            </w:r>
            <w:r>
              <w:rPr>
                <w:spacing w:val="-5"/>
                <w:w w:val="115"/>
                <w:sz w:val="24"/>
              </w:rPr>
              <w:t xml:space="preserve"> </w:t>
            </w:r>
            <w:r>
              <w:rPr>
                <w:w w:val="115"/>
                <w:sz w:val="24"/>
              </w:rPr>
              <w:t>of</w:t>
            </w:r>
            <w:r>
              <w:rPr>
                <w:spacing w:val="-4"/>
                <w:w w:val="115"/>
                <w:sz w:val="24"/>
              </w:rPr>
              <w:t xml:space="preserve"> </w:t>
            </w:r>
            <w:r>
              <w:rPr>
                <w:w w:val="115"/>
                <w:sz w:val="24"/>
              </w:rPr>
              <w:t>Joint</w:t>
            </w:r>
            <w:r>
              <w:rPr>
                <w:spacing w:val="-3"/>
                <w:w w:val="115"/>
                <w:sz w:val="24"/>
              </w:rPr>
              <w:t xml:space="preserve"> </w:t>
            </w:r>
            <w:r>
              <w:rPr>
                <w:w w:val="115"/>
                <w:sz w:val="24"/>
              </w:rPr>
              <w:t>Venture</w:t>
            </w:r>
            <w:r>
              <w:rPr>
                <w:spacing w:val="-1"/>
                <w:w w:val="115"/>
                <w:sz w:val="24"/>
              </w:rPr>
              <w:t xml:space="preserve"> </w:t>
            </w:r>
            <w:r>
              <w:rPr>
                <w:w w:val="115"/>
                <w:sz w:val="24"/>
              </w:rPr>
              <w:t>A/c,</w:t>
            </w:r>
            <w:r>
              <w:rPr>
                <w:spacing w:val="-5"/>
                <w:w w:val="115"/>
                <w:sz w:val="24"/>
              </w:rPr>
              <w:t xml:space="preserve"> </w:t>
            </w:r>
            <w:r>
              <w:rPr>
                <w:w w:val="115"/>
                <w:sz w:val="24"/>
              </w:rPr>
              <w:t>Joint</w:t>
            </w:r>
            <w:r>
              <w:rPr>
                <w:spacing w:val="-3"/>
                <w:w w:val="115"/>
                <w:sz w:val="24"/>
              </w:rPr>
              <w:t xml:space="preserve"> </w:t>
            </w:r>
            <w:r>
              <w:rPr>
                <w:w w:val="115"/>
                <w:sz w:val="24"/>
              </w:rPr>
              <w:t>Bank</w:t>
            </w:r>
            <w:r>
              <w:rPr>
                <w:spacing w:val="-2"/>
                <w:w w:val="115"/>
                <w:sz w:val="24"/>
              </w:rPr>
              <w:t xml:space="preserve"> </w:t>
            </w:r>
            <w:r>
              <w:rPr>
                <w:w w:val="115"/>
                <w:sz w:val="24"/>
              </w:rPr>
              <w:t>A/c</w:t>
            </w:r>
            <w:r>
              <w:rPr>
                <w:spacing w:val="-1"/>
                <w:w w:val="115"/>
                <w:sz w:val="24"/>
              </w:rPr>
              <w:t xml:space="preserve"> </w:t>
            </w:r>
            <w:r>
              <w:rPr>
                <w:w w:val="115"/>
                <w:sz w:val="24"/>
              </w:rPr>
              <w:t>and</w:t>
            </w:r>
            <w:r>
              <w:rPr>
                <w:spacing w:val="-3"/>
                <w:w w:val="115"/>
                <w:sz w:val="24"/>
              </w:rPr>
              <w:t xml:space="preserve"> </w:t>
            </w:r>
            <w:r>
              <w:rPr>
                <w:w w:val="115"/>
                <w:sz w:val="24"/>
              </w:rPr>
              <w:t>Co-Venturer’s</w:t>
            </w:r>
            <w:r>
              <w:rPr>
                <w:spacing w:val="1"/>
                <w:w w:val="115"/>
                <w:sz w:val="24"/>
              </w:rPr>
              <w:t xml:space="preserve"> </w:t>
            </w:r>
            <w:r>
              <w:rPr>
                <w:spacing w:val="-4"/>
                <w:w w:val="115"/>
                <w:sz w:val="24"/>
              </w:rPr>
              <w:t>A/c.</w:t>
            </w:r>
          </w:p>
        </w:tc>
      </w:tr>
      <w:tr w14:paraId="3A3D1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6890" w:type="dxa"/>
            <w:gridSpan w:val="2"/>
            <w:tcBorders>
              <w:right w:val="nil"/>
            </w:tcBorders>
          </w:tcPr>
          <w:p w14:paraId="2D09F3CB">
            <w:pPr>
              <w:pStyle w:val="12"/>
              <w:spacing w:line="263" w:lineRule="exact"/>
              <w:rPr>
                <w:b/>
                <w:sz w:val="24"/>
              </w:rPr>
            </w:pPr>
            <w:r>
              <w:rPr>
                <w:b/>
                <w:w w:val="115"/>
                <w:sz w:val="24"/>
              </w:rPr>
              <w:t>MODULE</w:t>
            </w:r>
            <w:r>
              <w:rPr>
                <w:b/>
                <w:spacing w:val="6"/>
                <w:w w:val="115"/>
                <w:sz w:val="24"/>
              </w:rPr>
              <w:t xml:space="preserve"> </w:t>
            </w:r>
            <w:r>
              <w:rPr>
                <w:b/>
                <w:w w:val="115"/>
                <w:sz w:val="24"/>
              </w:rPr>
              <w:t>3:</w:t>
            </w:r>
            <w:r>
              <w:rPr>
                <w:b/>
                <w:spacing w:val="11"/>
                <w:w w:val="115"/>
                <w:sz w:val="24"/>
              </w:rPr>
              <w:t xml:space="preserve"> </w:t>
            </w:r>
            <w:r>
              <w:rPr>
                <w:b/>
                <w:w w:val="115"/>
                <w:sz w:val="24"/>
              </w:rPr>
              <w:t>DOMESTIC</w:t>
            </w:r>
            <w:r>
              <w:rPr>
                <w:b/>
                <w:spacing w:val="12"/>
                <w:w w:val="115"/>
                <w:sz w:val="24"/>
              </w:rPr>
              <w:t xml:space="preserve"> </w:t>
            </w:r>
            <w:r>
              <w:rPr>
                <w:b/>
                <w:w w:val="115"/>
                <w:sz w:val="24"/>
              </w:rPr>
              <w:t>BRANCH</w:t>
            </w:r>
            <w:r>
              <w:rPr>
                <w:b/>
                <w:spacing w:val="9"/>
                <w:w w:val="115"/>
                <w:sz w:val="24"/>
              </w:rPr>
              <w:t xml:space="preserve"> </w:t>
            </w:r>
            <w:r>
              <w:rPr>
                <w:b/>
                <w:spacing w:val="-2"/>
                <w:w w:val="115"/>
                <w:sz w:val="24"/>
              </w:rPr>
              <w:t>ACCOUNTS</w:t>
            </w:r>
          </w:p>
        </w:tc>
        <w:tc>
          <w:tcPr>
            <w:tcW w:w="1338" w:type="dxa"/>
            <w:tcBorders>
              <w:left w:val="nil"/>
              <w:right w:val="nil"/>
            </w:tcBorders>
          </w:tcPr>
          <w:p w14:paraId="1FFDF74A">
            <w:pPr>
              <w:pStyle w:val="12"/>
              <w:ind w:left="0"/>
              <w:rPr>
                <w:sz w:val="20"/>
              </w:rPr>
            </w:pPr>
          </w:p>
        </w:tc>
        <w:tc>
          <w:tcPr>
            <w:tcW w:w="2234" w:type="dxa"/>
            <w:tcBorders>
              <w:left w:val="nil"/>
            </w:tcBorders>
          </w:tcPr>
          <w:p w14:paraId="04860592">
            <w:pPr>
              <w:pStyle w:val="12"/>
              <w:spacing w:line="263" w:lineRule="exact"/>
              <w:ind w:left="0" w:right="182"/>
              <w:jc w:val="right"/>
              <w:rPr>
                <w:b/>
                <w:sz w:val="24"/>
              </w:rPr>
            </w:pPr>
            <w:r>
              <w:rPr>
                <w:b/>
                <w:w w:val="110"/>
                <w:sz w:val="24"/>
              </w:rPr>
              <w:t>16</w:t>
            </w:r>
            <w:r>
              <w:rPr>
                <w:b/>
                <w:spacing w:val="18"/>
                <w:w w:val="110"/>
                <w:sz w:val="24"/>
              </w:rPr>
              <w:t xml:space="preserve"> </w:t>
            </w:r>
            <w:r>
              <w:rPr>
                <w:b/>
                <w:spacing w:val="-5"/>
                <w:w w:val="110"/>
                <w:sz w:val="24"/>
              </w:rPr>
              <w:t>Hrs</w:t>
            </w:r>
          </w:p>
        </w:tc>
      </w:tr>
      <w:tr w14:paraId="3B958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3" w:hRule="atLeast"/>
        </w:trPr>
        <w:tc>
          <w:tcPr>
            <w:tcW w:w="10462" w:type="dxa"/>
            <w:gridSpan w:val="4"/>
          </w:tcPr>
          <w:p w14:paraId="5375EA15">
            <w:pPr>
              <w:pStyle w:val="12"/>
              <w:ind w:right="85"/>
              <w:jc w:val="both"/>
              <w:rPr>
                <w:sz w:val="24"/>
              </w:rPr>
            </w:pPr>
            <w:r>
              <w:rPr>
                <w:w w:val="110"/>
                <w:sz w:val="24"/>
              </w:rPr>
              <w:t>Introduction – Meaning – Objectives – Types of</w:t>
            </w:r>
            <w:r>
              <w:rPr>
                <w:spacing w:val="-3"/>
                <w:w w:val="110"/>
                <w:sz w:val="24"/>
              </w:rPr>
              <w:t xml:space="preserve"> </w:t>
            </w:r>
            <w:r>
              <w:rPr>
                <w:w w:val="110"/>
                <w:sz w:val="24"/>
              </w:rPr>
              <w:t>Branches – Meaning and features of Branches - Dependent Branches – Independent Branches – Foreign Branches</w:t>
            </w:r>
            <w:r>
              <w:rPr>
                <w:spacing w:val="40"/>
                <w:w w:val="110"/>
                <w:sz w:val="24"/>
              </w:rPr>
              <w:t xml:space="preserve"> </w:t>
            </w:r>
            <w:r>
              <w:rPr>
                <w:w w:val="110"/>
                <w:sz w:val="24"/>
              </w:rPr>
              <w:t>– Methods of Maintaining books of Accounts by Head office – Meaning &amp; Feature of Debtor system, Stock &amp; Debtor System, Wholesale Branch System and Final Account system</w:t>
            </w:r>
            <w:r>
              <w:rPr>
                <w:spacing w:val="40"/>
                <w:w w:val="110"/>
                <w:sz w:val="24"/>
              </w:rPr>
              <w:t xml:space="preserve"> </w:t>
            </w:r>
            <w:r>
              <w:rPr>
                <w:w w:val="110"/>
                <w:sz w:val="24"/>
              </w:rPr>
              <w:t>–</w:t>
            </w:r>
            <w:r>
              <w:rPr>
                <w:spacing w:val="27"/>
                <w:w w:val="110"/>
                <w:sz w:val="24"/>
              </w:rPr>
              <w:t xml:space="preserve"> </w:t>
            </w:r>
            <w:r>
              <w:rPr>
                <w:w w:val="110"/>
                <w:sz w:val="24"/>
              </w:rPr>
              <w:t>Supply</w:t>
            </w:r>
            <w:r>
              <w:rPr>
                <w:spacing w:val="32"/>
                <w:w w:val="110"/>
                <w:sz w:val="24"/>
              </w:rPr>
              <w:t xml:space="preserve"> </w:t>
            </w:r>
            <w:r>
              <w:rPr>
                <w:w w:val="110"/>
                <w:sz w:val="24"/>
              </w:rPr>
              <w:t>of Goods</w:t>
            </w:r>
            <w:r>
              <w:rPr>
                <w:spacing w:val="23"/>
                <w:w w:val="110"/>
                <w:sz w:val="24"/>
              </w:rPr>
              <w:t xml:space="preserve"> </w:t>
            </w:r>
            <w:r>
              <w:rPr>
                <w:w w:val="110"/>
                <w:sz w:val="24"/>
              </w:rPr>
              <w:t>at</w:t>
            </w:r>
            <w:r>
              <w:rPr>
                <w:spacing w:val="33"/>
                <w:w w:val="110"/>
                <w:sz w:val="24"/>
              </w:rPr>
              <w:t xml:space="preserve"> </w:t>
            </w:r>
            <w:r>
              <w:rPr>
                <w:w w:val="110"/>
                <w:sz w:val="24"/>
              </w:rPr>
              <w:t>Cost</w:t>
            </w:r>
            <w:r>
              <w:rPr>
                <w:spacing w:val="33"/>
                <w:w w:val="110"/>
                <w:sz w:val="24"/>
              </w:rPr>
              <w:t xml:space="preserve"> </w:t>
            </w:r>
            <w:r>
              <w:rPr>
                <w:w w:val="110"/>
                <w:sz w:val="24"/>
              </w:rPr>
              <w:t>Price &amp; Invoice Price – Illustrations on preparationof Dependent Branch A/c- (Debtor system) and Independent Branch A/c (Final</w:t>
            </w:r>
          </w:p>
          <w:p w14:paraId="1C03F8F1">
            <w:pPr>
              <w:pStyle w:val="12"/>
              <w:spacing w:line="272" w:lineRule="exact"/>
              <w:jc w:val="both"/>
              <w:rPr>
                <w:sz w:val="24"/>
              </w:rPr>
            </w:pPr>
            <w:r>
              <w:rPr>
                <w:w w:val="110"/>
                <w:sz w:val="24"/>
              </w:rPr>
              <w:t>Account</w:t>
            </w:r>
            <w:r>
              <w:rPr>
                <w:spacing w:val="23"/>
                <w:w w:val="110"/>
                <w:sz w:val="24"/>
              </w:rPr>
              <w:t xml:space="preserve"> </w:t>
            </w:r>
            <w:r>
              <w:rPr>
                <w:w w:val="110"/>
                <w:sz w:val="24"/>
              </w:rPr>
              <w:t>system</w:t>
            </w:r>
            <w:r>
              <w:rPr>
                <w:spacing w:val="27"/>
                <w:w w:val="110"/>
                <w:sz w:val="24"/>
              </w:rPr>
              <w:t xml:space="preserve"> </w:t>
            </w:r>
            <w:r>
              <w:rPr>
                <w:w w:val="110"/>
                <w:sz w:val="24"/>
              </w:rPr>
              <w:t>with</w:t>
            </w:r>
            <w:r>
              <w:rPr>
                <w:spacing w:val="19"/>
                <w:w w:val="110"/>
                <w:sz w:val="24"/>
              </w:rPr>
              <w:t xml:space="preserve"> </w:t>
            </w:r>
            <w:r>
              <w:rPr>
                <w:w w:val="110"/>
                <w:sz w:val="24"/>
              </w:rPr>
              <w:t>incorporating</w:t>
            </w:r>
            <w:r>
              <w:rPr>
                <w:spacing w:val="26"/>
                <w:w w:val="110"/>
                <w:sz w:val="24"/>
              </w:rPr>
              <w:t xml:space="preserve"> </w:t>
            </w:r>
            <w:r>
              <w:rPr>
                <w:w w:val="110"/>
                <w:sz w:val="24"/>
              </w:rPr>
              <w:t>entries)</w:t>
            </w:r>
            <w:r>
              <w:rPr>
                <w:spacing w:val="20"/>
                <w:w w:val="110"/>
                <w:sz w:val="24"/>
              </w:rPr>
              <w:t xml:space="preserve"> </w:t>
            </w:r>
            <w:r>
              <w:rPr>
                <w:w w:val="110"/>
                <w:sz w:val="24"/>
              </w:rPr>
              <w:t>in</w:t>
            </w:r>
            <w:r>
              <w:rPr>
                <w:spacing w:val="19"/>
                <w:w w:val="110"/>
                <w:sz w:val="24"/>
              </w:rPr>
              <w:t xml:space="preserve"> </w:t>
            </w:r>
            <w:r>
              <w:rPr>
                <w:w w:val="110"/>
                <w:sz w:val="24"/>
              </w:rPr>
              <w:t>the</w:t>
            </w:r>
            <w:r>
              <w:rPr>
                <w:spacing w:val="19"/>
                <w:w w:val="110"/>
                <w:sz w:val="24"/>
              </w:rPr>
              <w:t xml:space="preserve"> </w:t>
            </w:r>
            <w:r>
              <w:rPr>
                <w:w w:val="110"/>
                <w:sz w:val="24"/>
              </w:rPr>
              <w:t>books</w:t>
            </w:r>
            <w:r>
              <w:rPr>
                <w:spacing w:val="25"/>
                <w:w w:val="110"/>
                <w:sz w:val="24"/>
              </w:rPr>
              <w:t xml:space="preserve"> </w:t>
            </w:r>
            <w:r>
              <w:rPr>
                <w:w w:val="110"/>
                <w:sz w:val="24"/>
              </w:rPr>
              <w:t>of</w:t>
            </w:r>
            <w:r>
              <w:rPr>
                <w:spacing w:val="15"/>
                <w:w w:val="110"/>
                <w:sz w:val="24"/>
              </w:rPr>
              <w:t xml:space="preserve"> </w:t>
            </w:r>
            <w:r>
              <w:rPr>
                <w:w w:val="110"/>
                <w:sz w:val="24"/>
              </w:rPr>
              <w:t>Head</w:t>
            </w:r>
            <w:r>
              <w:rPr>
                <w:spacing w:val="25"/>
                <w:w w:val="110"/>
                <w:sz w:val="24"/>
              </w:rPr>
              <w:t xml:space="preserve"> </w:t>
            </w:r>
            <w:r>
              <w:rPr>
                <w:spacing w:val="-2"/>
                <w:w w:val="110"/>
                <w:sz w:val="24"/>
              </w:rPr>
              <w:t>Office</w:t>
            </w:r>
          </w:p>
        </w:tc>
      </w:tr>
      <w:tr w14:paraId="43B89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890" w:type="dxa"/>
            <w:gridSpan w:val="2"/>
            <w:tcBorders>
              <w:right w:val="nil"/>
            </w:tcBorders>
          </w:tcPr>
          <w:p w14:paraId="3348FA4E">
            <w:pPr>
              <w:pStyle w:val="12"/>
              <w:spacing w:line="258" w:lineRule="exact"/>
              <w:rPr>
                <w:b/>
                <w:sz w:val="24"/>
              </w:rPr>
            </w:pPr>
            <w:r>
              <w:rPr>
                <w:b/>
                <w:w w:val="115"/>
                <w:sz w:val="24"/>
              </w:rPr>
              <w:t>MODULE</w:t>
            </w:r>
            <w:r>
              <w:rPr>
                <w:b/>
                <w:spacing w:val="9"/>
                <w:w w:val="115"/>
                <w:sz w:val="24"/>
              </w:rPr>
              <w:t xml:space="preserve"> </w:t>
            </w:r>
            <w:r>
              <w:rPr>
                <w:b/>
                <w:w w:val="115"/>
                <w:sz w:val="24"/>
              </w:rPr>
              <w:t>4:</w:t>
            </w:r>
            <w:r>
              <w:rPr>
                <w:b/>
                <w:spacing w:val="13"/>
                <w:w w:val="115"/>
                <w:sz w:val="24"/>
              </w:rPr>
              <w:t xml:space="preserve"> </w:t>
            </w:r>
            <w:r>
              <w:rPr>
                <w:b/>
                <w:w w:val="115"/>
                <w:sz w:val="24"/>
              </w:rPr>
              <w:t>FOREIGN</w:t>
            </w:r>
            <w:r>
              <w:rPr>
                <w:b/>
                <w:spacing w:val="13"/>
                <w:w w:val="115"/>
                <w:sz w:val="24"/>
              </w:rPr>
              <w:t xml:space="preserve"> </w:t>
            </w:r>
            <w:r>
              <w:rPr>
                <w:b/>
                <w:w w:val="115"/>
                <w:sz w:val="24"/>
              </w:rPr>
              <w:t>BRANCH</w:t>
            </w:r>
            <w:r>
              <w:rPr>
                <w:b/>
                <w:spacing w:val="8"/>
                <w:w w:val="115"/>
                <w:sz w:val="24"/>
              </w:rPr>
              <w:t xml:space="preserve"> </w:t>
            </w:r>
            <w:r>
              <w:rPr>
                <w:b/>
                <w:spacing w:val="-2"/>
                <w:w w:val="115"/>
                <w:sz w:val="24"/>
              </w:rPr>
              <w:t>ACCOUNTS</w:t>
            </w:r>
          </w:p>
        </w:tc>
        <w:tc>
          <w:tcPr>
            <w:tcW w:w="1338" w:type="dxa"/>
            <w:tcBorders>
              <w:left w:val="nil"/>
              <w:right w:val="nil"/>
            </w:tcBorders>
          </w:tcPr>
          <w:p w14:paraId="0D997843">
            <w:pPr>
              <w:pStyle w:val="12"/>
              <w:ind w:left="0"/>
              <w:rPr>
                <w:sz w:val="20"/>
              </w:rPr>
            </w:pPr>
          </w:p>
        </w:tc>
        <w:tc>
          <w:tcPr>
            <w:tcW w:w="2234" w:type="dxa"/>
            <w:tcBorders>
              <w:left w:val="nil"/>
            </w:tcBorders>
          </w:tcPr>
          <w:p w14:paraId="12E89FCE">
            <w:pPr>
              <w:pStyle w:val="12"/>
              <w:spacing w:line="258" w:lineRule="exact"/>
              <w:ind w:left="0" w:right="144"/>
              <w:jc w:val="right"/>
              <w:rPr>
                <w:b/>
                <w:sz w:val="24"/>
              </w:rPr>
            </w:pPr>
            <w:r>
              <w:rPr>
                <w:b/>
                <w:w w:val="110"/>
                <w:sz w:val="24"/>
              </w:rPr>
              <w:t>10</w:t>
            </w:r>
            <w:r>
              <w:rPr>
                <w:b/>
                <w:spacing w:val="13"/>
                <w:w w:val="110"/>
                <w:sz w:val="24"/>
              </w:rPr>
              <w:t xml:space="preserve"> </w:t>
            </w:r>
            <w:r>
              <w:rPr>
                <w:b/>
                <w:spacing w:val="-5"/>
                <w:w w:val="110"/>
                <w:sz w:val="24"/>
              </w:rPr>
              <w:t>Hrs</w:t>
            </w:r>
          </w:p>
        </w:tc>
      </w:tr>
    </w:tbl>
    <w:p w14:paraId="470DF99B">
      <w:pPr>
        <w:pStyle w:val="12"/>
        <w:spacing w:after="0" w:line="258" w:lineRule="exact"/>
        <w:jc w:val="right"/>
        <w:rPr>
          <w:b/>
          <w:sz w:val="24"/>
        </w:rPr>
        <w:sectPr>
          <w:pgSz w:w="11920" w:h="16850"/>
          <w:pgMar w:top="1400" w:right="0" w:bottom="1622" w:left="283" w:header="0" w:footer="880" w:gutter="0"/>
          <w:cols w:space="720" w:num="1"/>
        </w:sect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8"/>
      </w:tblGrid>
      <w:tr w14:paraId="4B935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0468" w:type="dxa"/>
          </w:tcPr>
          <w:p w14:paraId="141F8EE8">
            <w:pPr>
              <w:pStyle w:val="12"/>
              <w:spacing w:line="230" w:lineRule="auto"/>
              <w:ind w:right="990"/>
              <w:rPr>
                <w:sz w:val="24"/>
              </w:rPr>
            </w:pPr>
            <w:r>
              <w:rPr>
                <w:w w:val="110"/>
                <w:sz w:val="24"/>
              </w:rPr>
              <w:t>Introduction –</w:t>
            </w:r>
            <w:r>
              <w:rPr>
                <w:spacing w:val="19"/>
                <w:w w:val="110"/>
                <w:sz w:val="24"/>
              </w:rPr>
              <w:t xml:space="preserve"> </w:t>
            </w:r>
            <w:r>
              <w:rPr>
                <w:w w:val="110"/>
                <w:sz w:val="24"/>
              </w:rPr>
              <w:t>Meaning &amp;</w:t>
            </w:r>
            <w:r>
              <w:rPr>
                <w:spacing w:val="23"/>
                <w:w w:val="110"/>
                <w:sz w:val="24"/>
              </w:rPr>
              <w:t xml:space="preserve"> </w:t>
            </w:r>
            <w:r>
              <w:rPr>
                <w:w w:val="110"/>
                <w:sz w:val="24"/>
              </w:rPr>
              <w:t>Objectives</w:t>
            </w:r>
            <w:r>
              <w:rPr>
                <w:spacing w:val="21"/>
                <w:w w:val="110"/>
                <w:sz w:val="24"/>
              </w:rPr>
              <w:t xml:space="preserve"> </w:t>
            </w:r>
            <w:r>
              <w:rPr>
                <w:w w:val="110"/>
                <w:sz w:val="24"/>
              </w:rPr>
              <w:t>of Foreign</w:t>
            </w:r>
            <w:r>
              <w:rPr>
                <w:spacing w:val="21"/>
                <w:w w:val="110"/>
                <w:sz w:val="24"/>
              </w:rPr>
              <w:t xml:space="preserve"> </w:t>
            </w:r>
            <w:r>
              <w:rPr>
                <w:w w:val="110"/>
                <w:sz w:val="24"/>
              </w:rPr>
              <w:t>branch –</w:t>
            </w:r>
            <w:r>
              <w:rPr>
                <w:spacing w:val="19"/>
                <w:w w:val="110"/>
                <w:sz w:val="24"/>
              </w:rPr>
              <w:t xml:space="preserve"> </w:t>
            </w:r>
            <w:r>
              <w:rPr>
                <w:w w:val="110"/>
                <w:sz w:val="24"/>
              </w:rPr>
              <w:t>Features</w:t>
            </w:r>
            <w:r>
              <w:rPr>
                <w:spacing w:val="21"/>
                <w:w w:val="110"/>
                <w:sz w:val="24"/>
              </w:rPr>
              <w:t xml:space="preserve"> </w:t>
            </w:r>
            <w:r>
              <w:rPr>
                <w:w w:val="110"/>
                <w:sz w:val="24"/>
              </w:rPr>
              <w:t>of Foreign Branch –</w:t>
            </w:r>
            <w:r>
              <w:rPr>
                <w:spacing w:val="31"/>
                <w:w w:val="110"/>
                <w:sz w:val="24"/>
              </w:rPr>
              <w:t xml:space="preserve"> </w:t>
            </w:r>
            <w:r>
              <w:rPr>
                <w:w w:val="110"/>
                <w:sz w:val="24"/>
              </w:rPr>
              <w:t>Currency</w:t>
            </w:r>
            <w:r>
              <w:rPr>
                <w:spacing w:val="37"/>
                <w:w w:val="110"/>
                <w:sz w:val="24"/>
              </w:rPr>
              <w:t xml:space="preserve"> </w:t>
            </w:r>
            <w:r>
              <w:rPr>
                <w:w w:val="110"/>
                <w:sz w:val="24"/>
              </w:rPr>
              <w:t>rates</w:t>
            </w:r>
            <w:r>
              <w:rPr>
                <w:spacing w:val="37"/>
                <w:w w:val="110"/>
                <w:sz w:val="24"/>
              </w:rPr>
              <w:t xml:space="preserve"> </w:t>
            </w:r>
            <w:r>
              <w:rPr>
                <w:w w:val="110"/>
                <w:sz w:val="24"/>
              </w:rPr>
              <w:t>–</w:t>
            </w:r>
            <w:r>
              <w:rPr>
                <w:spacing w:val="36"/>
                <w:w w:val="110"/>
                <w:sz w:val="24"/>
              </w:rPr>
              <w:t xml:space="preserve"> </w:t>
            </w:r>
            <w:r>
              <w:rPr>
                <w:w w:val="110"/>
                <w:sz w:val="24"/>
              </w:rPr>
              <w:t>Current</w:t>
            </w:r>
            <w:r>
              <w:rPr>
                <w:spacing w:val="40"/>
                <w:w w:val="110"/>
                <w:sz w:val="24"/>
              </w:rPr>
              <w:t xml:space="preserve"> </w:t>
            </w:r>
            <w:r>
              <w:rPr>
                <w:w w:val="110"/>
                <w:sz w:val="24"/>
              </w:rPr>
              <w:t>rate,</w:t>
            </w:r>
            <w:r>
              <w:rPr>
                <w:spacing w:val="40"/>
                <w:w w:val="110"/>
                <w:sz w:val="24"/>
              </w:rPr>
              <w:t xml:space="preserve"> </w:t>
            </w:r>
            <w:r>
              <w:rPr>
                <w:w w:val="110"/>
                <w:sz w:val="24"/>
              </w:rPr>
              <w:t>average</w:t>
            </w:r>
            <w:r>
              <w:rPr>
                <w:spacing w:val="33"/>
                <w:w w:val="110"/>
                <w:sz w:val="24"/>
              </w:rPr>
              <w:t xml:space="preserve"> </w:t>
            </w:r>
            <w:r>
              <w:rPr>
                <w:w w:val="110"/>
                <w:sz w:val="24"/>
              </w:rPr>
              <w:t>rate,</w:t>
            </w:r>
            <w:r>
              <w:rPr>
                <w:spacing w:val="40"/>
                <w:w w:val="110"/>
                <w:sz w:val="24"/>
              </w:rPr>
              <w:t xml:space="preserve"> </w:t>
            </w:r>
            <w:r>
              <w:rPr>
                <w:w w:val="110"/>
                <w:sz w:val="24"/>
              </w:rPr>
              <w:t>weighted</w:t>
            </w:r>
            <w:r>
              <w:rPr>
                <w:spacing w:val="37"/>
                <w:w w:val="110"/>
                <w:sz w:val="24"/>
              </w:rPr>
              <w:t xml:space="preserve"> </w:t>
            </w:r>
            <w:r>
              <w:rPr>
                <w:w w:val="110"/>
                <w:sz w:val="24"/>
              </w:rPr>
              <w:t>average</w:t>
            </w:r>
            <w:r>
              <w:rPr>
                <w:spacing w:val="38"/>
                <w:w w:val="110"/>
                <w:sz w:val="24"/>
              </w:rPr>
              <w:t xml:space="preserve"> </w:t>
            </w:r>
            <w:r>
              <w:rPr>
                <w:w w:val="110"/>
                <w:sz w:val="24"/>
              </w:rPr>
              <w:t>rate,</w:t>
            </w:r>
            <w:r>
              <w:rPr>
                <w:spacing w:val="40"/>
                <w:w w:val="110"/>
                <w:sz w:val="24"/>
              </w:rPr>
              <w:t xml:space="preserve"> </w:t>
            </w:r>
            <w:r>
              <w:rPr>
                <w:w w:val="110"/>
                <w:sz w:val="24"/>
              </w:rPr>
              <w:t>historic</w:t>
            </w:r>
            <w:r>
              <w:rPr>
                <w:spacing w:val="32"/>
                <w:w w:val="110"/>
                <w:sz w:val="24"/>
              </w:rPr>
              <w:t xml:space="preserve"> </w:t>
            </w:r>
            <w:r>
              <w:rPr>
                <w:w w:val="110"/>
                <w:sz w:val="24"/>
              </w:rPr>
              <w:t>rates</w:t>
            </w:r>
            <w:r>
              <w:rPr>
                <w:spacing w:val="37"/>
                <w:w w:val="110"/>
                <w:sz w:val="24"/>
              </w:rPr>
              <w:t xml:space="preserve"> </w:t>
            </w:r>
            <w:r>
              <w:rPr>
                <w:w w:val="110"/>
                <w:sz w:val="24"/>
              </w:rPr>
              <w:t>–</w:t>
            </w:r>
          </w:p>
        </w:tc>
      </w:tr>
      <w:tr w14:paraId="7B0DA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10468" w:type="dxa"/>
          </w:tcPr>
          <w:p w14:paraId="131527CB">
            <w:pPr>
              <w:pStyle w:val="12"/>
              <w:spacing w:line="242" w:lineRule="auto"/>
              <w:ind w:right="93"/>
              <w:jc w:val="both"/>
              <w:rPr>
                <w:sz w:val="24"/>
              </w:rPr>
            </w:pPr>
            <w:r>
              <w:rPr>
                <w:w w:val="110"/>
                <w:sz w:val="24"/>
              </w:rPr>
              <w:t>Methods of Exchange Rate Application – Temporal Method, All Current Method, Non- current Method – concepts only</w:t>
            </w:r>
          </w:p>
          <w:p w14:paraId="6DA0C25C">
            <w:pPr>
              <w:pStyle w:val="12"/>
              <w:ind w:right="97"/>
              <w:jc w:val="both"/>
              <w:rPr>
                <w:sz w:val="24"/>
              </w:rPr>
            </w:pPr>
            <w:r>
              <w:rPr>
                <w:w w:val="115"/>
                <w:sz w:val="24"/>
              </w:rPr>
              <w:t>Accounting for Foreign Branch Accounts - Cumulative Translation Adjustment Account (CTAA) – Illustration on Cumulative Translation Adjustment Account, Branch Profit and Loss Account and Foreign Branch Account in the books of Head</w:t>
            </w:r>
          </w:p>
          <w:p w14:paraId="15DEDC44">
            <w:pPr>
              <w:pStyle w:val="12"/>
              <w:spacing w:line="274" w:lineRule="exact"/>
              <w:rPr>
                <w:sz w:val="24"/>
              </w:rPr>
            </w:pPr>
            <w:r>
              <w:rPr>
                <w:spacing w:val="-2"/>
                <w:w w:val="120"/>
                <w:sz w:val="24"/>
              </w:rPr>
              <w:t>Office.</w:t>
            </w:r>
          </w:p>
        </w:tc>
      </w:tr>
      <w:tr w14:paraId="69AAA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468" w:type="dxa"/>
          </w:tcPr>
          <w:p w14:paraId="3FCC7363">
            <w:pPr>
              <w:pStyle w:val="12"/>
              <w:tabs>
                <w:tab w:val="left" w:pos="9070"/>
              </w:tabs>
              <w:spacing w:line="263" w:lineRule="exact"/>
              <w:rPr>
                <w:b/>
                <w:sz w:val="24"/>
              </w:rPr>
            </w:pPr>
            <w:r>
              <w:rPr>
                <w:b/>
                <w:w w:val="115"/>
                <w:sz w:val="24"/>
              </w:rPr>
              <w:t>MODULE</w:t>
            </w:r>
            <w:r>
              <w:rPr>
                <w:b/>
                <w:spacing w:val="-11"/>
                <w:w w:val="115"/>
                <w:sz w:val="24"/>
              </w:rPr>
              <w:t xml:space="preserve"> </w:t>
            </w:r>
            <w:r>
              <w:rPr>
                <w:b/>
                <w:w w:val="115"/>
                <w:sz w:val="24"/>
              </w:rPr>
              <w:t>5:</w:t>
            </w:r>
            <w:r>
              <w:rPr>
                <w:b/>
                <w:spacing w:val="-10"/>
                <w:w w:val="115"/>
                <w:sz w:val="24"/>
              </w:rPr>
              <w:t xml:space="preserve"> </w:t>
            </w:r>
            <w:r>
              <w:rPr>
                <w:b/>
                <w:w w:val="115"/>
                <w:sz w:val="24"/>
              </w:rPr>
              <w:t>DEPARTMENTAL</w:t>
            </w:r>
            <w:r>
              <w:rPr>
                <w:b/>
                <w:spacing w:val="-5"/>
                <w:w w:val="115"/>
                <w:sz w:val="24"/>
              </w:rPr>
              <w:t xml:space="preserve"> </w:t>
            </w:r>
            <w:r>
              <w:rPr>
                <w:b/>
                <w:spacing w:val="-2"/>
                <w:w w:val="115"/>
                <w:sz w:val="24"/>
              </w:rPr>
              <w:t>ACCOUNTS</w:t>
            </w:r>
            <w:r>
              <w:rPr>
                <w:b/>
                <w:sz w:val="24"/>
              </w:rPr>
              <w:tab/>
            </w:r>
            <w:r>
              <w:rPr>
                <w:b/>
                <w:w w:val="115"/>
                <w:sz w:val="24"/>
              </w:rPr>
              <w:t>12</w:t>
            </w:r>
            <w:r>
              <w:rPr>
                <w:b/>
                <w:spacing w:val="-6"/>
                <w:w w:val="115"/>
                <w:sz w:val="24"/>
              </w:rPr>
              <w:t xml:space="preserve"> </w:t>
            </w:r>
            <w:r>
              <w:rPr>
                <w:b/>
                <w:spacing w:val="-5"/>
                <w:w w:val="115"/>
                <w:sz w:val="24"/>
              </w:rPr>
              <w:t>Hrs</w:t>
            </w:r>
          </w:p>
        </w:tc>
      </w:tr>
      <w:tr w14:paraId="4E27E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1" w:hRule="atLeast"/>
        </w:trPr>
        <w:tc>
          <w:tcPr>
            <w:tcW w:w="10468" w:type="dxa"/>
          </w:tcPr>
          <w:p w14:paraId="3D193304">
            <w:pPr>
              <w:pStyle w:val="12"/>
              <w:spacing w:line="242" w:lineRule="auto"/>
              <w:ind w:right="990"/>
              <w:rPr>
                <w:sz w:val="24"/>
              </w:rPr>
            </w:pPr>
            <w:r>
              <w:rPr>
                <w:w w:val="115"/>
                <w:sz w:val="24"/>
              </w:rPr>
              <w:t>Introduction</w:t>
            </w:r>
            <w:r>
              <w:rPr>
                <w:spacing w:val="35"/>
                <w:w w:val="115"/>
                <w:sz w:val="24"/>
              </w:rPr>
              <w:t xml:space="preserve"> </w:t>
            </w:r>
            <w:r>
              <w:rPr>
                <w:w w:val="115"/>
                <w:sz w:val="24"/>
              </w:rPr>
              <w:t>- Meaning</w:t>
            </w:r>
            <w:r>
              <w:rPr>
                <w:spacing w:val="34"/>
                <w:w w:val="115"/>
                <w:sz w:val="24"/>
              </w:rPr>
              <w:t xml:space="preserve"> </w:t>
            </w:r>
            <w:r>
              <w:rPr>
                <w:w w:val="115"/>
                <w:sz w:val="24"/>
              </w:rPr>
              <w:t>-</w:t>
            </w:r>
            <w:r>
              <w:rPr>
                <w:spacing w:val="37"/>
                <w:w w:val="115"/>
                <w:sz w:val="24"/>
              </w:rPr>
              <w:t xml:space="preserve"> </w:t>
            </w:r>
            <w:r>
              <w:rPr>
                <w:w w:val="115"/>
                <w:sz w:val="24"/>
              </w:rPr>
              <w:t>Advantages</w:t>
            </w:r>
            <w:r>
              <w:rPr>
                <w:spacing w:val="37"/>
                <w:w w:val="115"/>
                <w:sz w:val="24"/>
              </w:rPr>
              <w:t xml:space="preserve"> </w:t>
            </w:r>
            <w:r>
              <w:rPr>
                <w:w w:val="115"/>
                <w:sz w:val="24"/>
              </w:rPr>
              <w:t>–</w:t>
            </w:r>
            <w:r>
              <w:rPr>
                <w:spacing w:val="33"/>
                <w:w w:val="115"/>
                <w:sz w:val="24"/>
              </w:rPr>
              <w:t xml:space="preserve"> </w:t>
            </w:r>
            <w:r>
              <w:rPr>
                <w:w w:val="115"/>
                <w:sz w:val="24"/>
              </w:rPr>
              <w:t>Disadvantages</w:t>
            </w:r>
            <w:r>
              <w:rPr>
                <w:spacing w:val="33"/>
                <w:w w:val="115"/>
                <w:sz w:val="24"/>
              </w:rPr>
              <w:t xml:space="preserve"> </w:t>
            </w:r>
            <w:r>
              <w:rPr>
                <w:w w:val="115"/>
                <w:sz w:val="24"/>
              </w:rPr>
              <w:t>-</w:t>
            </w:r>
            <w:r>
              <w:rPr>
                <w:spacing w:val="32"/>
                <w:w w:val="115"/>
                <w:sz w:val="24"/>
              </w:rPr>
              <w:t xml:space="preserve"> </w:t>
            </w:r>
            <w:r>
              <w:rPr>
                <w:w w:val="115"/>
                <w:sz w:val="24"/>
              </w:rPr>
              <w:t>Method</w:t>
            </w:r>
            <w:r>
              <w:rPr>
                <w:spacing w:val="34"/>
                <w:w w:val="115"/>
                <w:sz w:val="24"/>
              </w:rPr>
              <w:t xml:space="preserve"> </w:t>
            </w:r>
            <w:r>
              <w:rPr>
                <w:w w:val="115"/>
                <w:sz w:val="24"/>
              </w:rPr>
              <w:t>of Departmental Accounting</w:t>
            </w:r>
            <w:r>
              <w:rPr>
                <w:spacing w:val="-7"/>
                <w:w w:val="115"/>
                <w:sz w:val="24"/>
              </w:rPr>
              <w:t xml:space="preserve"> </w:t>
            </w:r>
            <w:r>
              <w:rPr>
                <w:w w:val="115"/>
                <w:sz w:val="24"/>
              </w:rPr>
              <w:t>-</w:t>
            </w:r>
            <w:r>
              <w:rPr>
                <w:spacing w:val="-15"/>
                <w:w w:val="115"/>
                <w:sz w:val="24"/>
              </w:rPr>
              <w:t xml:space="preserve"> </w:t>
            </w:r>
            <w:r>
              <w:rPr>
                <w:w w:val="115"/>
                <w:sz w:val="24"/>
              </w:rPr>
              <w:t>Basis</w:t>
            </w:r>
            <w:r>
              <w:rPr>
                <w:spacing w:val="-10"/>
                <w:w w:val="115"/>
                <w:sz w:val="24"/>
              </w:rPr>
              <w:t xml:space="preserve"> </w:t>
            </w:r>
            <w:r>
              <w:rPr>
                <w:w w:val="115"/>
                <w:sz w:val="24"/>
              </w:rPr>
              <w:t>of</w:t>
            </w:r>
            <w:r>
              <w:rPr>
                <w:spacing w:val="-10"/>
                <w:w w:val="115"/>
                <w:sz w:val="24"/>
              </w:rPr>
              <w:t xml:space="preserve"> </w:t>
            </w:r>
            <w:r>
              <w:rPr>
                <w:w w:val="115"/>
                <w:sz w:val="24"/>
              </w:rPr>
              <w:t>allocation</w:t>
            </w:r>
            <w:r>
              <w:rPr>
                <w:spacing w:val="-11"/>
                <w:w w:val="115"/>
                <w:sz w:val="24"/>
              </w:rPr>
              <w:t xml:space="preserve"> </w:t>
            </w:r>
            <w:r>
              <w:rPr>
                <w:w w:val="115"/>
                <w:sz w:val="24"/>
              </w:rPr>
              <w:t>of</w:t>
            </w:r>
            <w:r>
              <w:rPr>
                <w:spacing w:val="-6"/>
                <w:w w:val="115"/>
                <w:sz w:val="24"/>
              </w:rPr>
              <w:t xml:space="preserve"> </w:t>
            </w:r>
            <w:r>
              <w:rPr>
                <w:w w:val="115"/>
                <w:sz w:val="24"/>
              </w:rPr>
              <w:t>common</w:t>
            </w:r>
            <w:r>
              <w:rPr>
                <w:spacing w:val="-11"/>
                <w:w w:val="115"/>
                <w:sz w:val="24"/>
              </w:rPr>
              <w:t xml:space="preserve"> </w:t>
            </w:r>
            <w:r>
              <w:rPr>
                <w:w w:val="115"/>
                <w:sz w:val="24"/>
              </w:rPr>
              <w:t>expenditure</w:t>
            </w:r>
            <w:r>
              <w:rPr>
                <w:spacing w:val="-5"/>
                <w:w w:val="115"/>
                <w:sz w:val="24"/>
              </w:rPr>
              <w:t xml:space="preserve"> </w:t>
            </w:r>
            <w:r>
              <w:rPr>
                <w:w w:val="115"/>
                <w:sz w:val="24"/>
              </w:rPr>
              <w:t>among</w:t>
            </w:r>
            <w:r>
              <w:rPr>
                <w:spacing w:val="-6"/>
                <w:w w:val="115"/>
                <w:sz w:val="24"/>
              </w:rPr>
              <w:t xml:space="preserve"> </w:t>
            </w:r>
            <w:r>
              <w:rPr>
                <w:w w:val="115"/>
                <w:sz w:val="24"/>
              </w:rPr>
              <w:t>various</w:t>
            </w:r>
            <w:r>
              <w:rPr>
                <w:spacing w:val="-15"/>
                <w:w w:val="115"/>
                <w:sz w:val="24"/>
              </w:rPr>
              <w:t xml:space="preserve"> </w:t>
            </w:r>
            <w:r>
              <w:rPr>
                <w:spacing w:val="-2"/>
                <w:w w:val="115"/>
                <w:sz w:val="24"/>
              </w:rPr>
              <w:t>departments</w:t>
            </w:r>
          </w:p>
          <w:p w14:paraId="2D6C0B96">
            <w:pPr>
              <w:pStyle w:val="12"/>
              <w:spacing w:line="242" w:lineRule="auto"/>
              <w:ind w:right="893"/>
              <w:rPr>
                <w:sz w:val="24"/>
              </w:rPr>
            </w:pPr>
            <w:r>
              <w:rPr>
                <w:w w:val="110"/>
                <w:sz w:val="24"/>
              </w:rPr>
              <w:t>-</w:t>
            </w:r>
            <w:r>
              <w:rPr>
                <w:spacing w:val="-10"/>
                <w:w w:val="110"/>
                <w:sz w:val="24"/>
              </w:rPr>
              <w:t xml:space="preserve"> </w:t>
            </w:r>
            <w:r>
              <w:rPr>
                <w:w w:val="110"/>
                <w:sz w:val="24"/>
              </w:rPr>
              <w:t>Types</w:t>
            </w:r>
            <w:r>
              <w:rPr>
                <w:spacing w:val="-4"/>
                <w:w w:val="110"/>
                <w:sz w:val="24"/>
              </w:rPr>
              <w:t xml:space="preserve"> </w:t>
            </w:r>
            <w:r>
              <w:rPr>
                <w:w w:val="110"/>
                <w:sz w:val="24"/>
              </w:rPr>
              <w:t>of</w:t>
            </w:r>
            <w:r>
              <w:rPr>
                <w:spacing w:val="-10"/>
                <w:w w:val="110"/>
                <w:sz w:val="24"/>
              </w:rPr>
              <w:t xml:space="preserve"> </w:t>
            </w:r>
            <w:r>
              <w:rPr>
                <w:w w:val="110"/>
                <w:sz w:val="24"/>
              </w:rPr>
              <w:t>Departments</w:t>
            </w:r>
            <w:r>
              <w:rPr>
                <w:spacing w:val="-3"/>
                <w:w w:val="110"/>
                <w:sz w:val="24"/>
              </w:rPr>
              <w:t xml:space="preserve"> </w:t>
            </w:r>
            <w:r>
              <w:rPr>
                <w:w w:val="110"/>
                <w:sz w:val="24"/>
              </w:rPr>
              <w:t>and</w:t>
            </w:r>
            <w:r>
              <w:rPr>
                <w:spacing w:val="-6"/>
                <w:w w:val="110"/>
                <w:sz w:val="24"/>
              </w:rPr>
              <w:t xml:space="preserve"> </w:t>
            </w:r>
            <w:r>
              <w:rPr>
                <w:w w:val="110"/>
                <w:sz w:val="24"/>
              </w:rPr>
              <w:t>Inter-Department Transfers</w:t>
            </w:r>
            <w:r>
              <w:rPr>
                <w:spacing w:val="-5"/>
                <w:w w:val="110"/>
                <w:sz w:val="24"/>
              </w:rPr>
              <w:t xml:space="preserve"> </w:t>
            </w:r>
            <w:r>
              <w:rPr>
                <w:w w:val="110"/>
                <w:sz w:val="24"/>
              </w:rPr>
              <w:t>at</w:t>
            </w:r>
            <w:r>
              <w:rPr>
                <w:spacing w:val="-1"/>
                <w:w w:val="110"/>
                <w:sz w:val="24"/>
              </w:rPr>
              <w:t xml:space="preserve"> </w:t>
            </w:r>
            <w:r>
              <w:rPr>
                <w:w w:val="110"/>
                <w:sz w:val="24"/>
              </w:rPr>
              <w:t>Cost price</w:t>
            </w:r>
            <w:r>
              <w:rPr>
                <w:spacing w:val="36"/>
                <w:w w:val="110"/>
                <w:sz w:val="24"/>
              </w:rPr>
              <w:t xml:space="preserve"> </w:t>
            </w:r>
            <w:r>
              <w:rPr>
                <w:w w:val="110"/>
                <w:sz w:val="24"/>
              </w:rPr>
              <w:t>and</w:t>
            </w:r>
            <w:r>
              <w:rPr>
                <w:spacing w:val="32"/>
                <w:w w:val="110"/>
                <w:sz w:val="24"/>
              </w:rPr>
              <w:t xml:space="preserve"> </w:t>
            </w:r>
            <w:r>
              <w:rPr>
                <w:w w:val="110"/>
                <w:sz w:val="24"/>
              </w:rPr>
              <w:t>Invoiceprice</w:t>
            </w:r>
            <w:r>
              <w:rPr>
                <w:spacing w:val="37"/>
                <w:w w:val="110"/>
                <w:sz w:val="24"/>
              </w:rPr>
              <w:t xml:space="preserve"> </w:t>
            </w:r>
            <w:r>
              <w:rPr>
                <w:w w:val="110"/>
                <w:sz w:val="24"/>
              </w:rPr>
              <w:t>– Illustrations</w:t>
            </w:r>
            <w:r>
              <w:rPr>
                <w:spacing w:val="80"/>
                <w:w w:val="110"/>
                <w:sz w:val="24"/>
              </w:rPr>
              <w:t xml:space="preserve"> </w:t>
            </w:r>
            <w:r>
              <w:rPr>
                <w:w w:val="110"/>
                <w:sz w:val="24"/>
              </w:rPr>
              <w:t>on</w:t>
            </w:r>
            <w:r>
              <w:rPr>
                <w:spacing w:val="80"/>
                <w:w w:val="110"/>
                <w:sz w:val="24"/>
              </w:rPr>
              <w:t xml:space="preserve"> </w:t>
            </w:r>
            <w:r>
              <w:rPr>
                <w:w w:val="110"/>
                <w:sz w:val="24"/>
              </w:rPr>
              <w:t>Preparation</w:t>
            </w:r>
            <w:r>
              <w:rPr>
                <w:spacing w:val="80"/>
                <w:w w:val="110"/>
                <w:sz w:val="24"/>
              </w:rPr>
              <w:t xml:space="preserve"> </w:t>
            </w:r>
            <w:r>
              <w:rPr>
                <w:w w:val="110"/>
                <w:sz w:val="24"/>
              </w:rPr>
              <w:t>of</w:t>
            </w:r>
            <w:r>
              <w:rPr>
                <w:spacing w:val="80"/>
                <w:w w:val="110"/>
                <w:sz w:val="24"/>
              </w:rPr>
              <w:t xml:space="preserve"> </w:t>
            </w:r>
            <w:r>
              <w:rPr>
                <w:w w:val="110"/>
                <w:sz w:val="24"/>
              </w:rPr>
              <w:t>Departmental</w:t>
            </w:r>
            <w:r>
              <w:rPr>
                <w:spacing w:val="80"/>
                <w:w w:val="110"/>
                <w:sz w:val="24"/>
              </w:rPr>
              <w:t xml:space="preserve"> </w:t>
            </w:r>
            <w:r>
              <w:rPr>
                <w:w w:val="110"/>
                <w:sz w:val="24"/>
              </w:rPr>
              <w:t>Trading</w:t>
            </w:r>
            <w:r>
              <w:rPr>
                <w:spacing w:val="80"/>
                <w:w w:val="110"/>
                <w:sz w:val="24"/>
              </w:rPr>
              <w:t xml:space="preserve"> </w:t>
            </w:r>
            <w:r>
              <w:rPr>
                <w:w w:val="110"/>
                <w:sz w:val="24"/>
              </w:rPr>
              <w:t>and</w:t>
            </w:r>
            <w:r>
              <w:rPr>
                <w:spacing w:val="80"/>
                <w:w w:val="110"/>
                <w:sz w:val="24"/>
              </w:rPr>
              <w:t xml:space="preserve"> </w:t>
            </w:r>
            <w:r>
              <w:rPr>
                <w:w w:val="110"/>
                <w:sz w:val="24"/>
              </w:rPr>
              <w:t>Profit</w:t>
            </w:r>
            <w:r>
              <w:rPr>
                <w:spacing w:val="80"/>
                <w:w w:val="110"/>
                <w:sz w:val="24"/>
              </w:rPr>
              <w:t xml:space="preserve"> </w:t>
            </w:r>
            <w:r>
              <w:rPr>
                <w:w w:val="110"/>
                <w:sz w:val="24"/>
              </w:rPr>
              <w:t>and</w:t>
            </w:r>
            <w:r>
              <w:rPr>
                <w:spacing w:val="80"/>
                <w:w w:val="110"/>
                <w:sz w:val="24"/>
              </w:rPr>
              <w:t xml:space="preserve"> </w:t>
            </w:r>
            <w:r>
              <w:rPr>
                <w:w w:val="110"/>
                <w:sz w:val="24"/>
              </w:rPr>
              <w:t>Loss</w:t>
            </w:r>
          </w:p>
          <w:p w14:paraId="035D741B">
            <w:pPr>
              <w:pStyle w:val="12"/>
              <w:spacing w:line="266" w:lineRule="exact"/>
              <w:rPr>
                <w:b/>
                <w:sz w:val="24"/>
              </w:rPr>
            </w:pPr>
            <w:r>
              <w:rPr>
                <w:w w:val="110"/>
                <w:sz w:val="24"/>
              </w:rPr>
              <w:t>Account</w:t>
            </w:r>
            <w:r>
              <w:rPr>
                <w:spacing w:val="23"/>
                <w:w w:val="110"/>
                <w:sz w:val="24"/>
              </w:rPr>
              <w:t xml:space="preserve"> </w:t>
            </w:r>
            <w:r>
              <w:rPr>
                <w:w w:val="110"/>
                <w:sz w:val="24"/>
              </w:rPr>
              <w:t>including</w:t>
            </w:r>
            <w:r>
              <w:rPr>
                <w:spacing w:val="18"/>
                <w:w w:val="110"/>
                <w:sz w:val="24"/>
              </w:rPr>
              <w:t xml:space="preserve"> </w:t>
            </w:r>
            <w:r>
              <w:rPr>
                <w:w w:val="110"/>
                <w:sz w:val="24"/>
              </w:rPr>
              <w:t>inter</w:t>
            </w:r>
            <w:r>
              <w:rPr>
                <w:spacing w:val="19"/>
                <w:w w:val="110"/>
                <w:sz w:val="24"/>
              </w:rPr>
              <w:t xml:space="preserve"> </w:t>
            </w:r>
            <w:r>
              <w:rPr>
                <w:w w:val="110"/>
                <w:sz w:val="24"/>
              </w:rPr>
              <w:t>departmental</w:t>
            </w:r>
            <w:r>
              <w:rPr>
                <w:spacing w:val="25"/>
                <w:w w:val="110"/>
                <w:sz w:val="24"/>
              </w:rPr>
              <w:t xml:space="preserve"> </w:t>
            </w:r>
            <w:r>
              <w:rPr>
                <w:w w:val="110"/>
                <w:sz w:val="24"/>
              </w:rPr>
              <w:t>transfers</w:t>
            </w:r>
            <w:r>
              <w:rPr>
                <w:spacing w:val="23"/>
                <w:w w:val="110"/>
                <w:sz w:val="24"/>
              </w:rPr>
              <w:t xml:space="preserve"> </w:t>
            </w:r>
            <w:r>
              <w:rPr>
                <w:w w:val="110"/>
                <w:sz w:val="24"/>
              </w:rPr>
              <w:t>at</w:t>
            </w:r>
            <w:r>
              <w:rPr>
                <w:spacing w:val="18"/>
                <w:w w:val="110"/>
                <w:sz w:val="24"/>
              </w:rPr>
              <w:t xml:space="preserve"> </w:t>
            </w:r>
            <w:r>
              <w:rPr>
                <w:w w:val="110"/>
                <w:sz w:val="24"/>
              </w:rPr>
              <w:t>Cost</w:t>
            </w:r>
            <w:r>
              <w:rPr>
                <w:spacing w:val="19"/>
                <w:w w:val="110"/>
                <w:sz w:val="24"/>
              </w:rPr>
              <w:t xml:space="preserve"> </w:t>
            </w:r>
            <w:r>
              <w:rPr>
                <w:w w:val="110"/>
                <w:sz w:val="24"/>
              </w:rPr>
              <w:t>Price</w:t>
            </w:r>
            <w:r>
              <w:rPr>
                <w:spacing w:val="18"/>
                <w:w w:val="110"/>
                <w:sz w:val="24"/>
              </w:rPr>
              <w:t xml:space="preserve"> </w:t>
            </w:r>
            <w:r>
              <w:rPr>
                <w:w w:val="110"/>
                <w:sz w:val="24"/>
              </w:rPr>
              <w:t>only</w:t>
            </w:r>
            <w:r>
              <w:rPr>
                <w:spacing w:val="23"/>
                <w:w w:val="110"/>
                <w:sz w:val="24"/>
              </w:rPr>
              <w:t xml:space="preserve"> </w:t>
            </w:r>
            <w:r>
              <w:rPr>
                <w:b/>
                <w:w w:val="110"/>
                <w:sz w:val="24"/>
              </w:rPr>
              <w:t>(Vertical</w:t>
            </w:r>
            <w:r>
              <w:rPr>
                <w:b/>
                <w:spacing w:val="27"/>
                <w:w w:val="110"/>
                <w:sz w:val="24"/>
              </w:rPr>
              <w:t xml:space="preserve"> </w:t>
            </w:r>
            <w:r>
              <w:rPr>
                <w:b/>
                <w:spacing w:val="-2"/>
                <w:w w:val="110"/>
                <w:sz w:val="24"/>
              </w:rPr>
              <w:t>Format)</w:t>
            </w:r>
          </w:p>
        </w:tc>
      </w:tr>
      <w:tr w14:paraId="3BA79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1" w:hRule="atLeast"/>
        </w:trPr>
        <w:tc>
          <w:tcPr>
            <w:tcW w:w="10468" w:type="dxa"/>
          </w:tcPr>
          <w:p w14:paraId="33FBD5B7">
            <w:pPr>
              <w:pStyle w:val="12"/>
              <w:spacing w:before="1" w:line="242" w:lineRule="auto"/>
              <w:ind w:left="2925" w:right="2910"/>
              <w:jc w:val="center"/>
              <w:rPr>
                <w:b/>
                <w:sz w:val="24"/>
              </w:rPr>
            </w:pPr>
            <w:r>
              <w:rPr>
                <w:b/>
                <w:w w:val="115"/>
                <w:sz w:val="24"/>
              </w:rPr>
              <w:t>SKILL</w:t>
            </w:r>
            <w:r>
              <w:rPr>
                <w:b/>
                <w:spacing w:val="-18"/>
                <w:w w:val="115"/>
                <w:sz w:val="24"/>
              </w:rPr>
              <w:t xml:space="preserve"> </w:t>
            </w:r>
            <w:r>
              <w:rPr>
                <w:b/>
                <w:w w:val="115"/>
                <w:sz w:val="24"/>
              </w:rPr>
              <w:t xml:space="preserve">DEVELOPMENT </w:t>
            </w:r>
            <w:r>
              <w:rPr>
                <w:b/>
                <w:spacing w:val="-2"/>
                <w:w w:val="115"/>
                <w:sz w:val="24"/>
              </w:rPr>
              <w:t>ACTIVITIES</w:t>
            </w:r>
          </w:p>
          <w:p w14:paraId="1516112A">
            <w:pPr>
              <w:pStyle w:val="12"/>
              <w:numPr>
                <w:ilvl w:val="0"/>
                <w:numId w:val="13"/>
              </w:numPr>
              <w:tabs>
                <w:tab w:val="left" w:pos="832"/>
                <w:tab w:val="left" w:pos="835"/>
              </w:tabs>
              <w:spacing w:before="0" w:after="0" w:line="237" w:lineRule="auto"/>
              <w:ind w:left="835" w:right="533" w:hanging="361"/>
              <w:jc w:val="left"/>
              <w:rPr>
                <w:sz w:val="24"/>
              </w:rPr>
            </w:pPr>
            <w:r>
              <w:rPr>
                <w:w w:val="115"/>
                <w:sz w:val="24"/>
              </w:rPr>
              <w:t>Describe</w:t>
            </w:r>
            <w:r>
              <w:rPr>
                <w:spacing w:val="-4"/>
                <w:w w:val="115"/>
                <w:sz w:val="24"/>
              </w:rPr>
              <w:t xml:space="preserve"> </w:t>
            </w:r>
            <w:r>
              <w:rPr>
                <w:w w:val="115"/>
                <w:sz w:val="24"/>
              </w:rPr>
              <w:t>the</w:t>
            </w:r>
            <w:r>
              <w:rPr>
                <w:spacing w:val="-8"/>
                <w:w w:val="115"/>
                <w:sz w:val="24"/>
              </w:rPr>
              <w:t xml:space="preserve"> </w:t>
            </w:r>
            <w:r>
              <w:rPr>
                <w:w w:val="115"/>
                <w:sz w:val="24"/>
              </w:rPr>
              <w:t>format</w:t>
            </w:r>
            <w:r>
              <w:rPr>
                <w:spacing w:val="-2"/>
                <w:w w:val="115"/>
                <w:sz w:val="24"/>
              </w:rPr>
              <w:t xml:space="preserve"> </w:t>
            </w:r>
            <w:r>
              <w:rPr>
                <w:w w:val="115"/>
                <w:sz w:val="24"/>
              </w:rPr>
              <w:t>and</w:t>
            </w:r>
            <w:r>
              <w:rPr>
                <w:spacing w:val="-1"/>
                <w:w w:val="115"/>
                <w:sz w:val="24"/>
              </w:rPr>
              <w:t xml:space="preserve"> </w:t>
            </w:r>
            <w:r>
              <w:rPr>
                <w:w w:val="115"/>
                <w:sz w:val="24"/>
              </w:rPr>
              <w:t>contents</w:t>
            </w:r>
            <w:r>
              <w:rPr>
                <w:spacing w:val="-7"/>
                <w:w w:val="115"/>
                <w:sz w:val="24"/>
              </w:rPr>
              <w:t xml:space="preserve"> </w:t>
            </w:r>
            <w:r>
              <w:rPr>
                <w:w w:val="115"/>
                <w:sz w:val="24"/>
              </w:rPr>
              <w:t>of</w:t>
            </w:r>
            <w:r>
              <w:rPr>
                <w:spacing w:val="-7"/>
                <w:w w:val="115"/>
                <w:sz w:val="24"/>
              </w:rPr>
              <w:t xml:space="preserve"> </w:t>
            </w:r>
            <w:r>
              <w:rPr>
                <w:w w:val="115"/>
                <w:sz w:val="24"/>
              </w:rPr>
              <w:t>the</w:t>
            </w:r>
            <w:r>
              <w:rPr>
                <w:spacing w:val="-4"/>
                <w:w w:val="115"/>
                <w:sz w:val="24"/>
              </w:rPr>
              <w:t xml:space="preserve"> </w:t>
            </w:r>
            <w:r>
              <w:rPr>
                <w:w w:val="115"/>
                <w:sz w:val="24"/>
              </w:rPr>
              <w:t>Profit</w:t>
            </w:r>
            <w:r>
              <w:rPr>
                <w:spacing w:val="-6"/>
                <w:w w:val="115"/>
                <w:sz w:val="24"/>
              </w:rPr>
              <w:t xml:space="preserve"> </w:t>
            </w:r>
            <w:r>
              <w:rPr>
                <w:w w:val="115"/>
                <w:sz w:val="24"/>
              </w:rPr>
              <w:t>and</w:t>
            </w:r>
            <w:r>
              <w:rPr>
                <w:spacing w:val="-6"/>
                <w:w w:val="115"/>
                <w:sz w:val="24"/>
              </w:rPr>
              <w:t xml:space="preserve"> </w:t>
            </w:r>
            <w:r>
              <w:rPr>
                <w:w w:val="115"/>
                <w:sz w:val="24"/>
              </w:rPr>
              <w:t>Loss</w:t>
            </w:r>
            <w:r>
              <w:rPr>
                <w:spacing w:val="-4"/>
                <w:w w:val="115"/>
                <w:sz w:val="24"/>
              </w:rPr>
              <w:t xml:space="preserve"> </w:t>
            </w:r>
            <w:r>
              <w:rPr>
                <w:w w:val="115"/>
                <w:sz w:val="24"/>
              </w:rPr>
              <w:t>Account</w:t>
            </w:r>
            <w:r>
              <w:rPr>
                <w:spacing w:val="-6"/>
                <w:w w:val="115"/>
                <w:sz w:val="24"/>
              </w:rPr>
              <w:t xml:space="preserve"> </w:t>
            </w:r>
            <w:r>
              <w:rPr>
                <w:w w:val="115"/>
                <w:sz w:val="24"/>
              </w:rPr>
              <w:t>and</w:t>
            </w:r>
            <w:r>
              <w:rPr>
                <w:spacing w:val="-6"/>
                <w:w w:val="115"/>
                <w:sz w:val="24"/>
              </w:rPr>
              <w:t xml:space="preserve"> </w:t>
            </w:r>
            <w:r>
              <w:rPr>
                <w:w w:val="115"/>
                <w:sz w:val="24"/>
              </w:rPr>
              <w:t>Balancesheet for an LLP with an imaginary figure.</w:t>
            </w:r>
          </w:p>
          <w:p w14:paraId="59B3D20B">
            <w:pPr>
              <w:pStyle w:val="12"/>
              <w:numPr>
                <w:ilvl w:val="0"/>
                <w:numId w:val="13"/>
              </w:numPr>
              <w:tabs>
                <w:tab w:val="left" w:pos="833"/>
              </w:tabs>
              <w:spacing w:before="1" w:after="0" w:line="277" w:lineRule="exact"/>
              <w:ind w:left="833" w:right="0" w:hanging="358"/>
              <w:jc w:val="left"/>
              <w:rPr>
                <w:sz w:val="24"/>
              </w:rPr>
            </w:pPr>
            <w:r>
              <w:rPr>
                <w:w w:val="115"/>
                <w:sz w:val="24"/>
              </w:rPr>
              <w:t>Create</w:t>
            </w:r>
            <w:r>
              <w:rPr>
                <w:spacing w:val="36"/>
                <w:w w:val="115"/>
                <w:sz w:val="24"/>
              </w:rPr>
              <w:t xml:space="preserve"> </w:t>
            </w:r>
            <w:r>
              <w:rPr>
                <w:w w:val="115"/>
                <w:sz w:val="24"/>
              </w:rPr>
              <w:t>a</w:t>
            </w:r>
            <w:r>
              <w:rPr>
                <w:spacing w:val="41"/>
                <w:w w:val="115"/>
                <w:sz w:val="24"/>
              </w:rPr>
              <w:t xml:space="preserve"> </w:t>
            </w:r>
            <w:r>
              <w:rPr>
                <w:w w:val="115"/>
                <w:sz w:val="24"/>
              </w:rPr>
              <w:t>detailed</w:t>
            </w:r>
            <w:r>
              <w:rPr>
                <w:spacing w:val="41"/>
                <w:w w:val="115"/>
                <w:sz w:val="24"/>
              </w:rPr>
              <w:t xml:space="preserve"> </w:t>
            </w:r>
            <w:r>
              <w:rPr>
                <w:w w:val="115"/>
                <w:sz w:val="24"/>
              </w:rPr>
              <w:t>joint</w:t>
            </w:r>
            <w:r>
              <w:rPr>
                <w:spacing w:val="39"/>
                <w:w w:val="115"/>
                <w:sz w:val="24"/>
              </w:rPr>
              <w:t xml:space="preserve"> </w:t>
            </w:r>
            <w:r>
              <w:rPr>
                <w:w w:val="115"/>
                <w:sz w:val="24"/>
              </w:rPr>
              <w:t>venture</w:t>
            </w:r>
            <w:r>
              <w:rPr>
                <w:spacing w:val="41"/>
                <w:w w:val="115"/>
                <w:sz w:val="24"/>
              </w:rPr>
              <w:t xml:space="preserve"> </w:t>
            </w:r>
            <w:r>
              <w:rPr>
                <w:w w:val="115"/>
                <w:sz w:val="24"/>
              </w:rPr>
              <w:t>agreement</w:t>
            </w:r>
            <w:r>
              <w:rPr>
                <w:spacing w:val="44"/>
                <w:w w:val="115"/>
                <w:sz w:val="24"/>
              </w:rPr>
              <w:t xml:space="preserve"> </w:t>
            </w:r>
            <w:r>
              <w:rPr>
                <w:w w:val="115"/>
                <w:sz w:val="24"/>
              </w:rPr>
              <w:t>for</w:t>
            </w:r>
            <w:r>
              <w:rPr>
                <w:spacing w:val="43"/>
                <w:w w:val="115"/>
                <w:sz w:val="24"/>
              </w:rPr>
              <w:t xml:space="preserve"> </w:t>
            </w:r>
            <w:r>
              <w:rPr>
                <w:w w:val="115"/>
                <w:sz w:val="24"/>
              </w:rPr>
              <w:t>a</w:t>
            </w:r>
            <w:r>
              <w:rPr>
                <w:spacing w:val="35"/>
                <w:w w:val="115"/>
                <w:sz w:val="24"/>
              </w:rPr>
              <w:t xml:space="preserve"> </w:t>
            </w:r>
            <w:r>
              <w:rPr>
                <w:w w:val="115"/>
                <w:sz w:val="24"/>
              </w:rPr>
              <w:t>hypothetical</w:t>
            </w:r>
            <w:r>
              <w:rPr>
                <w:spacing w:val="42"/>
                <w:w w:val="115"/>
                <w:sz w:val="24"/>
              </w:rPr>
              <w:t xml:space="preserve"> </w:t>
            </w:r>
            <w:r>
              <w:rPr>
                <w:spacing w:val="-2"/>
                <w:w w:val="115"/>
                <w:sz w:val="24"/>
              </w:rPr>
              <w:t>businesscollaboration.</w:t>
            </w:r>
          </w:p>
          <w:p w14:paraId="6F9564F3">
            <w:pPr>
              <w:pStyle w:val="12"/>
              <w:numPr>
                <w:ilvl w:val="0"/>
                <w:numId w:val="13"/>
              </w:numPr>
              <w:tabs>
                <w:tab w:val="left" w:pos="832"/>
                <w:tab w:val="left" w:pos="835"/>
              </w:tabs>
              <w:spacing w:before="0" w:after="0" w:line="237" w:lineRule="auto"/>
              <w:ind w:left="835" w:right="948" w:hanging="361"/>
              <w:jc w:val="left"/>
              <w:rPr>
                <w:sz w:val="24"/>
              </w:rPr>
            </w:pPr>
            <w:r>
              <w:rPr>
                <w:w w:val="115"/>
                <w:sz w:val="24"/>
              </w:rPr>
              <w:t>Identify</w:t>
            </w:r>
            <w:r>
              <w:rPr>
                <w:spacing w:val="-4"/>
                <w:w w:val="115"/>
                <w:sz w:val="24"/>
              </w:rPr>
              <w:t xml:space="preserve"> </w:t>
            </w:r>
            <w:r>
              <w:rPr>
                <w:w w:val="115"/>
                <w:sz w:val="24"/>
              </w:rPr>
              <w:t>any</w:t>
            </w:r>
            <w:r>
              <w:rPr>
                <w:spacing w:val="74"/>
                <w:w w:val="115"/>
                <w:sz w:val="24"/>
              </w:rPr>
              <w:t xml:space="preserve"> </w:t>
            </w:r>
            <w:r>
              <w:rPr>
                <w:w w:val="115"/>
                <w:sz w:val="24"/>
              </w:rPr>
              <w:t>two</w:t>
            </w:r>
            <w:r>
              <w:rPr>
                <w:spacing w:val="73"/>
                <w:w w:val="115"/>
                <w:sz w:val="24"/>
              </w:rPr>
              <w:t xml:space="preserve"> </w:t>
            </w:r>
            <w:r>
              <w:rPr>
                <w:w w:val="115"/>
                <w:sz w:val="24"/>
              </w:rPr>
              <w:t>MNC’s</w:t>
            </w:r>
            <w:r>
              <w:rPr>
                <w:spacing w:val="76"/>
                <w:w w:val="115"/>
                <w:sz w:val="24"/>
              </w:rPr>
              <w:t xml:space="preserve"> </w:t>
            </w:r>
            <w:r>
              <w:rPr>
                <w:w w:val="115"/>
                <w:sz w:val="24"/>
              </w:rPr>
              <w:t>and</w:t>
            </w:r>
            <w:r>
              <w:rPr>
                <w:spacing w:val="73"/>
                <w:w w:val="115"/>
                <w:sz w:val="24"/>
              </w:rPr>
              <w:t xml:space="preserve"> </w:t>
            </w:r>
            <w:r>
              <w:rPr>
                <w:w w:val="115"/>
                <w:sz w:val="24"/>
              </w:rPr>
              <w:t>figure</w:t>
            </w:r>
            <w:r>
              <w:rPr>
                <w:spacing w:val="69"/>
                <w:w w:val="115"/>
                <w:sz w:val="24"/>
              </w:rPr>
              <w:t xml:space="preserve"> </w:t>
            </w:r>
            <w:r>
              <w:rPr>
                <w:w w:val="115"/>
                <w:sz w:val="24"/>
              </w:rPr>
              <w:t>out</w:t>
            </w:r>
            <w:r>
              <w:rPr>
                <w:spacing w:val="77"/>
                <w:w w:val="115"/>
                <w:sz w:val="24"/>
              </w:rPr>
              <w:t xml:space="preserve"> </w:t>
            </w:r>
            <w:r>
              <w:rPr>
                <w:w w:val="115"/>
                <w:sz w:val="24"/>
              </w:rPr>
              <w:t>the</w:t>
            </w:r>
            <w:r>
              <w:rPr>
                <w:spacing w:val="69"/>
                <w:w w:val="115"/>
                <w:sz w:val="24"/>
              </w:rPr>
              <w:t xml:space="preserve"> </w:t>
            </w:r>
            <w:r>
              <w:rPr>
                <w:w w:val="115"/>
                <w:sz w:val="24"/>
              </w:rPr>
              <w:t>methods</w:t>
            </w:r>
            <w:r>
              <w:rPr>
                <w:spacing w:val="71"/>
                <w:w w:val="115"/>
                <w:sz w:val="24"/>
              </w:rPr>
              <w:t xml:space="preserve"> </w:t>
            </w:r>
            <w:r>
              <w:rPr>
                <w:w w:val="115"/>
                <w:sz w:val="24"/>
              </w:rPr>
              <w:t>of</w:t>
            </w:r>
            <w:r>
              <w:rPr>
                <w:spacing w:val="71"/>
                <w:w w:val="115"/>
                <w:sz w:val="24"/>
              </w:rPr>
              <w:t xml:space="preserve"> </w:t>
            </w:r>
            <w:r>
              <w:rPr>
                <w:w w:val="115"/>
                <w:sz w:val="24"/>
              </w:rPr>
              <w:t>branch</w:t>
            </w:r>
            <w:r>
              <w:rPr>
                <w:spacing w:val="80"/>
                <w:w w:val="115"/>
                <w:sz w:val="24"/>
              </w:rPr>
              <w:t xml:space="preserve"> </w:t>
            </w:r>
            <w:r>
              <w:rPr>
                <w:w w:val="115"/>
                <w:sz w:val="24"/>
              </w:rPr>
              <w:t>accounts maintained by them.</w:t>
            </w:r>
          </w:p>
          <w:p w14:paraId="3998662B">
            <w:pPr>
              <w:pStyle w:val="12"/>
              <w:numPr>
                <w:ilvl w:val="0"/>
                <w:numId w:val="13"/>
              </w:numPr>
              <w:tabs>
                <w:tab w:val="left" w:pos="832"/>
                <w:tab w:val="left" w:pos="835"/>
              </w:tabs>
              <w:spacing w:before="4" w:after="0" w:line="237" w:lineRule="auto"/>
              <w:ind w:left="835" w:right="1399" w:hanging="361"/>
              <w:jc w:val="left"/>
              <w:rPr>
                <w:sz w:val="24"/>
              </w:rPr>
            </w:pPr>
            <w:r>
              <w:rPr>
                <w:w w:val="115"/>
                <w:sz w:val="24"/>
              </w:rPr>
              <w:t>Discuss</w:t>
            </w:r>
            <w:r>
              <w:rPr>
                <w:spacing w:val="-8"/>
                <w:w w:val="115"/>
                <w:sz w:val="24"/>
              </w:rPr>
              <w:t xml:space="preserve"> </w:t>
            </w:r>
            <w:r>
              <w:rPr>
                <w:w w:val="115"/>
                <w:sz w:val="24"/>
              </w:rPr>
              <w:t>the</w:t>
            </w:r>
            <w:r>
              <w:rPr>
                <w:spacing w:val="-4"/>
                <w:w w:val="115"/>
                <w:sz w:val="24"/>
              </w:rPr>
              <w:t xml:space="preserve"> </w:t>
            </w:r>
            <w:r>
              <w:rPr>
                <w:w w:val="115"/>
                <w:sz w:val="24"/>
              </w:rPr>
              <w:t>compliance</w:t>
            </w:r>
            <w:r>
              <w:rPr>
                <w:spacing w:val="-9"/>
                <w:w w:val="115"/>
                <w:sz w:val="24"/>
              </w:rPr>
              <w:t xml:space="preserve"> </w:t>
            </w:r>
            <w:r>
              <w:rPr>
                <w:w w:val="115"/>
                <w:sz w:val="24"/>
              </w:rPr>
              <w:t>requirements</w:t>
            </w:r>
            <w:r>
              <w:rPr>
                <w:spacing w:val="-3"/>
                <w:w w:val="115"/>
                <w:sz w:val="24"/>
              </w:rPr>
              <w:t xml:space="preserve"> </w:t>
            </w:r>
            <w:r>
              <w:rPr>
                <w:w w:val="115"/>
                <w:sz w:val="24"/>
              </w:rPr>
              <w:t>for</w:t>
            </w:r>
            <w:r>
              <w:rPr>
                <w:spacing w:val="-6"/>
                <w:w w:val="115"/>
                <w:sz w:val="24"/>
              </w:rPr>
              <w:t xml:space="preserve"> </w:t>
            </w:r>
            <w:r>
              <w:rPr>
                <w:w w:val="115"/>
                <w:sz w:val="24"/>
              </w:rPr>
              <w:t>foreign</w:t>
            </w:r>
            <w:r>
              <w:rPr>
                <w:spacing w:val="-6"/>
                <w:w w:val="115"/>
                <w:sz w:val="24"/>
              </w:rPr>
              <w:t xml:space="preserve"> </w:t>
            </w:r>
            <w:r>
              <w:rPr>
                <w:w w:val="115"/>
                <w:sz w:val="24"/>
              </w:rPr>
              <w:t>branches</w:t>
            </w:r>
            <w:r>
              <w:rPr>
                <w:spacing w:val="33"/>
                <w:w w:val="115"/>
                <w:sz w:val="24"/>
              </w:rPr>
              <w:t xml:space="preserve"> </w:t>
            </w:r>
            <w:r>
              <w:rPr>
                <w:w w:val="115"/>
                <w:sz w:val="24"/>
              </w:rPr>
              <w:t>under</w:t>
            </w:r>
            <w:r>
              <w:rPr>
                <w:spacing w:val="-7"/>
                <w:w w:val="115"/>
                <w:sz w:val="24"/>
              </w:rPr>
              <w:t xml:space="preserve"> </w:t>
            </w:r>
            <w:r>
              <w:rPr>
                <w:w w:val="115"/>
                <w:sz w:val="24"/>
              </w:rPr>
              <w:t>local</w:t>
            </w:r>
            <w:r>
              <w:rPr>
                <w:spacing w:val="-2"/>
                <w:w w:val="115"/>
                <w:sz w:val="24"/>
              </w:rPr>
              <w:t xml:space="preserve"> </w:t>
            </w:r>
            <w:r>
              <w:rPr>
                <w:w w:val="115"/>
                <w:sz w:val="24"/>
              </w:rPr>
              <w:t>and international regulations.</w:t>
            </w:r>
          </w:p>
          <w:p w14:paraId="64C2CA62">
            <w:pPr>
              <w:pStyle w:val="12"/>
              <w:numPr>
                <w:ilvl w:val="0"/>
                <w:numId w:val="13"/>
              </w:numPr>
              <w:tabs>
                <w:tab w:val="left" w:pos="833"/>
              </w:tabs>
              <w:spacing w:before="7" w:after="0" w:line="240" w:lineRule="auto"/>
              <w:ind w:left="833" w:right="0" w:hanging="358"/>
              <w:jc w:val="left"/>
              <w:rPr>
                <w:sz w:val="24"/>
              </w:rPr>
            </w:pPr>
            <w:r>
              <w:rPr>
                <w:w w:val="115"/>
                <w:sz w:val="24"/>
              </w:rPr>
              <w:t>Draw</w:t>
            </w:r>
            <w:r>
              <w:rPr>
                <w:spacing w:val="-2"/>
                <w:w w:val="115"/>
                <w:sz w:val="24"/>
              </w:rPr>
              <w:t xml:space="preserve"> </w:t>
            </w:r>
            <w:r>
              <w:rPr>
                <w:w w:val="115"/>
                <w:sz w:val="24"/>
              </w:rPr>
              <w:t>a</w:t>
            </w:r>
            <w:r>
              <w:rPr>
                <w:spacing w:val="8"/>
                <w:w w:val="115"/>
                <w:sz w:val="24"/>
              </w:rPr>
              <w:t xml:space="preserve"> </w:t>
            </w:r>
            <w:r>
              <w:rPr>
                <w:w w:val="115"/>
                <w:sz w:val="24"/>
              </w:rPr>
              <w:t>chart</w:t>
            </w:r>
            <w:r>
              <w:rPr>
                <w:spacing w:val="11"/>
                <w:w w:val="115"/>
                <w:sz w:val="24"/>
              </w:rPr>
              <w:t xml:space="preserve"> </w:t>
            </w:r>
            <w:r>
              <w:rPr>
                <w:w w:val="115"/>
                <w:sz w:val="24"/>
              </w:rPr>
              <w:t>showing</w:t>
            </w:r>
            <w:r>
              <w:rPr>
                <w:spacing w:val="3"/>
                <w:w w:val="115"/>
                <w:sz w:val="24"/>
              </w:rPr>
              <w:t xml:space="preserve"> </w:t>
            </w:r>
            <w:r>
              <w:rPr>
                <w:w w:val="115"/>
                <w:sz w:val="24"/>
              </w:rPr>
              <w:t>any</w:t>
            </w:r>
            <w:r>
              <w:rPr>
                <w:spacing w:val="8"/>
                <w:w w:val="115"/>
                <w:sz w:val="24"/>
              </w:rPr>
              <w:t xml:space="preserve"> </w:t>
            </w:r>
            <w:r>
              <w:rPr>
                <w:w w:val="115"/>
                <w:sz w:val="24"/>
              </w:rPr>
              <w:t>4</w:t>
            </w:r>
            <w:r>
              <w:rPr>
                <w:spacing w:val="7"/>
                <w:w w:val="115"/>
                <w:sz w:val="24"/>
              </w:rPr>
              <w:t xml:space="preserve"> </w:t>
            </w:r>
            <w:r>
              <w:rPr>
                <w:w w:val="115"/>
                <w:sz w:val="24"/>
              </w:rPr>
              <w:t>Indian</w:t>
            </w:r>
            <w:r>
              <w:rPr>
                <w:spacing w:val="8"/>
                <w:w w:val="115"/>
                <w:sz w:val="24"/>
              </w:rPr>
              <w:t xml:space="preserve"> </w:t>
            </w:r>
            <w:r>
              <w:rPr>
                <w:w w:val="115"/>
                <w:sz w:val="24"/>
              </w:rPr>
              <w:t>MNC</w:t>
            </w:r>
            <w:r>
              <w:rPr>
                <w:spacing w:val="4"/>
                <w:w w:val="115"/>
                <w:sz w:val="24"/>
              </w:rPr>
              <w:t xml:space="preserve"> </w:t>
            </w:r>
            <w:r>
              <w:rPr>
                <w:w w:val="115"/>
                <w:sz w:val="24"/>
              </w:rPr>
              <w:t>and</w:t>
            </w:r>
            <w:r>
              <w:rPr>
                <w:spacing w:val="7"/>
                <w:w w:val="115"/>
                <w:sz w:val="24"/>
              </w:rPr>
              <w:t xml:space="preserve"> </w:t>
            </w:r>
            <w:r>
              <w:rPr>
                <w:w w:val="115"/>
                <w:sz w:val="24"/>
              </w:rPr>
              <w:t>its foreign</w:t>
            </w:r>
            <w:r>
              <w:rPr>
                <w:spacing w:val="4"/>
                <w:w w:val="115"/>
                <w:sz w:val="24"/>
              </w:rPr>
              <w:t xml:space="preserve"> </w:t>
            </w:r>
            <w:r>
              <w:rPr>
                <w:spacing w:val="-2"/>
                <w:w w:val="115"/>
                <w:sz w:val="24"/>
              </w:rPr>
              <w:t>branches.</w:t>
            </w:r>
          </w:p>
          <w:p w14:paraId="16C8B7C7">
            <w:pPr>
              <w:pStyle w:val="12"/>
              <w:numPr>
                <w:ilvl w:val="0"/>
                <w:numId w:val="13"/>
              </w:numPr>
              <w:tabs>
                <w:tab w:val="left" w:pos="833"/>
              </w:tabs>
              <w:spacing w:before="2" w:after="0" w:line="277" w:lineRule="exact"/>
              <w:ind w:left="833" w:right="0" w:hanging="358"/>
              <w:jc w:val="left"/>
              <w:rPr>
                <w:sz w:val="24"/>
              </w:rPr>
            </w:pPr>
            <w:r>
              <w:rPr>
                <w:w w:val="115"/>
                <w:sz w:val="24"/>
              </w:rPr>
              <w:t>Collect</w:t>
            </w:r>
            <w:r>
              <w:rPr>
                <w:spacing w:val="-10"/>
                <w:w w:val="115"/>
                <w:sz w:val="24"/>
              </w:rPr>
              <w:t xml:space="preserve"> </w:t>
            </w:r>
            <w:r>
              <w:rPr>
                <w:w w:val="115"/>
                <w:sz w:val="24"/>
              </w:rPr>
              <w:t>departmental</w:t>
            </w:r>
            <w:r>
              <w:rPr>
                <w:spacing w:val="-2"/>
                <w:w w:val="115"/>
                <w:sz w:val="24"/>
              </w:rPr>
              <w:t xml:space="preserve"> </w:t>
            </w:r>
            <w:r>
              <w:rPr>
                <w:w w:val="115"/>
                <w:sz w:val="24"/>
              </w:rPr>
              <w:t>accounts</w:t>
            </w:r>
            <w:r>
              <w:rPr>
                <w:spacing w:val="-4"/>
                <w:w w:val="115"/>
                <w:sz w:val="24"/>
              </w:rPr>
              <w:t xml:space="preserve"> </w:t>
            </w:r>
            <w:r>
              <w:rPr>
                <w:w w:val="115"/>
                <w:sz w:val="24"/>
              </w:rPr>
              <w:t>of</w:t>
            </w:r>
            <w:r>
              <w:rPr>
                <w:spacing w:val="-1"/>
                <w:w w:val="115"/>
                <w:sz w:val="24"/>
              </w:rPr>
              <w:t xml:space="preserve"> </w:t>
            </w:r>
            <w:r>
              <w:rPr>
                <w:w w:val="115"/>
                <w:sz w:val="24"/>
              </w:rPr>
              <w:t>any</w:t>
            </w:r>
            <w:r>
              <w:rPr>
                <w:spacing w:val="-5"/>
                <w:w w:val="115"/>
                <w:sz w:val="24"/>
              </w:rPr>
              <w:t xml:space="preserve"> </w:t>
            </w:r>
            <w:r>
              <w:rPr>
                <w:w w:val="115"/>
                <w:sz w:val="24"/>
              </w:rPr>
              <w:t>two Indian</w:t>
            </w:r>
            <w:r>
              <w:rPr>
                <w:spacing w:val="-4"/>
                <w:w w:val="115"/>
                <w:sz w:val="24"/>
              </w:rPr>
              <w:t xml:space="preserve"> </w:t>
            </w:r>
            <w:r>
              <w:rPr>
                <w:w w:val="115"/>
                <w:sz w:val="24"/>
              </w:rPr>
              <w:t>companies</w:t>
            </w:r>
            <w:r>
              <w:rPr>
                <w:spacing w:val="-4"/>
                <w:w w:val="115"/>
                <w:sz w:val="24"/>
              </w:rPr>
              <w:t xml:space="preserve"> </w:t>
            </w:r>
            <w:r>
              <w:rPr>
                <w:w w:val="115"/>
                <w:sz w:val="24"/>
              </w:rPr>
              <w:t>and</w:t>
            </w:r>
            <w:r>
              <w:rPr>
                <w:spacing w:val="-1"/>
                <w:w w:val="115"/>
                <w:sz w:val="24"/>
              </w:rPr>
              <w:t xml:space="preserve"> </w:t>
            </w:r>
            <w:r>
              <w:rPr>
                <w:spacing w:val="-2"/>
                <w:w w:val="115"/>
                <w:sz w:val="24"/>
              </w:rPr>
              <w:t>comment.</w:t>
            </w:r>
          </w:p>
          <w:p w14:paraId="417AECAC">
            <w:pPr>
              <w:pStyle w:val="12"/>
              <w:numPr>
                <w:ilvl w:val="0"/>
                <w:numId w:val="13"/>
              </w:numPr>
              <w:tabs>
                <w:tab w:val="left" w:pos="832"/>
                <w:tab w:val="left" w:pos="835"/>
              </w:tabs>
              <w:spacing w:before="0" w:after="0" w:line="237" w:lineRule="auto"/>
              <w:ind w:left="835" w:right="285" w:hanging="361"/>
              <w:jc w:val="left"/>
              <w:rPr>
                <w:sz w:val="24"/>
              </w:rPr>
            </w:pPr>
            <w:r>
              <w:rPr>
                <w:w w:val="110"/>
                <w:sz w:val="24"/>
              </w:rPr>
              <w:t>Identify</w:t>
            </w:r>
            <w:r>
              <w:rPr>
                <w:spacing w:val="-6"/>
                <w:w w:val="110"/>
                <w:sz w:val="24"/>
              </w:rPr>
              <w:t xml:space="preserve"> </w:t>
            </w:r>
            <w:r>
              <w:rPr>
                <w:w w:val="110"/>
                <w:sz w:val="24"/>
              </w:rPr>
              <w:t>any</w:t>
            </w:r>
            <w:r>
              <w:rPr>
                <w:spacing w:val="37"/>
                <w:w w:val="110"/>
                <w:sz w:val="24"/>
              </w:rPr>
              <w:t xml:space="preserve"> </w:t>
            </w:r>
            <w:r>
              <w:rPr>
                <w:w w:val="110"/>
                <w:sz w:val="24"/>
              </w:rPr>
              <w:t>two</w:t>
            </w:r>
            <w:r>
              <w:rPr>
                <w:spacing w:val="-5"/>
                <w:w w:val="110"/>
                <w:sz w:val="24"/>
              </w:rPr>
              <w:t xml:space="preserve"> </w:t>
            </w:r>
            <w:r>
              <w:rPr>
                <w:w w:val="110"/>
                <w:sz w:val="24"/>
              </w:rPr>
              <w:t>companies</w:t>
            </w:r>
            <w:r>
              <w:rPr>
                <w:spacing w:val="38"/>
                <w:w w:val="110"/>
                <w:sz w:val="24"/>
              </w:rPr>
              <w:t xml:space="preserve"> </w:t>
            </w:r>
            <w:r>
              <w:rPr>
                <w:w w:val="110"/>
                <w:sz w:val="24"/>
              </w:rPr>
              <w:t>and</w:t>
            </w:r>
            <w:r>
              <w:rPr>
                <w:spacing w:val="-5"/>
                <w:w w:val="110"/>
                <w:sz w:val="24"/>
              </w:rPr>
              <w:t xml:space="preserve"> </w:t>
            </w:r>
            <w:r>
              <w:rPr>
                <w:w w:val="110"/>
                <w:sz w:val="24"/>
              </w:rPr>
              <w:t>describe</w:t>
            </w:r>
            <w:r>
              <w:rPr>
                <w:spacing w:val="-9"/>
                <w:w w:val="110"/>
                <w:sz w:val="24"/>
              </w:rPr>
              <w:t xml:space="preserve"> </w:t>
            </w:r>
            <w:r>
              <w:rPr>
                <w:w w:val="110"/>
                <w:sz w:val="24"/>
              </w:rPr>
              <w:t>the</w:t>
            </w:r>
            <w:r>
              <w:rPr>
                <w:spacing w:val="-5"/>
                <w:w w:val="110"/>
                <w:sz w:val="24"/>
              </w:rPr>
              <w:t xml:space="preserve"> </w:t>
            </w:r>
            <w:r>
              <w:rPr>
                <w:w w:val="110"/>
                <w:sz w:val="24"/>
              </w:rPr>
              <w:t>functions</w:t>
            </w:r>
            <w:r>
              <w:rPr>
                <w:spacing w:val="-5"/>
                <w:w w:val="110"/>
                <w:sz w:val="24"/>
              </w:rPr>
              <w:t xml:space="preserve"> </w:t>
            </w:r>
            <w:r>
              <w:rPr>
                <w:w w:val="110"/>
                <w:sz w:val="24"/>
              </w:rPr>
              <w:t>of</w:t>
            </w:r>
            <w:r>
              <w:rPr>
                <w:spacing w:val="-5"/>
                <w:w w:val="110"/>
                <w:sz w:val="24"/>
              </w:rPr>
              <w:t xml:space="preserve"> </w:t>
            </w:r>
            <w:r>
              <w:rPr>
                <w:w w:val="110"/>
                <w:sz w:val="24"/>
              </w:rPr>
              <w:t>different</w:t>
            </w:r>
            <w:r>
              <w:rPr>
                <w:spacing w:val="-1"/>
                <w:w w:val="110"/>
                <w:sz w:val="24"/>
              </w:rPr>
              <w:t xml:space="preserve"> </w:t>
            </w:r>
            <w:r>
              <w:rPr>
                <w:w w:val="110"/>
                <w:sz w:val="24"/>
              </w:rPr>
              <w:t>types</w:t>
            </w:r>
            <w:r>
              <w:rPr>
                <w:spacing w:val="32"/>
                <w:w w:val="110"/>
                <w:sz w:val="24"/>
              </w:rPr>
              <w:t xml:space="preserve"> </w:t>
            </w:r>
            <w:r>
              <w:rPr>
                <w:w w:val="110"/>
                <w:sz w:val="24"/>
              </w:rPr>
              <w:t>ofdepartments within an organization</w:t>
            </w:r>
          </w:p>
          <w:p w14:paraId="47EA432B">
            <w:pPr>
              <w:pStyle w:val="12"/>
              <w:numPr>
                <w:ilvl w:val="0"/>
                <w:numId w:val="13"/>
              </w:numPr>
              <w:tabs>
                <w:tab w:val="left" w:pos="833"/>
              </w:tabs>
              <w:spacing w:before="0" w:after="0" w:line="270" w:lineRule="exact"/>
              <w:ind w:left="833" w:right="0" w:hanging="358"/>
              <w:jc w:val="left"/>
              <w:rPr>
                <w:sz w:val="24"/>
              </w:rPr>
            </w:pPr>
            <w:r>
              <w:rPr>
                <w:w w:val="115"/>
                <w:sz w:val="24"/>
              </w:rPr>
              <w:t>Any</w:t>
            </w:r>
            <w:r>
              <w:rPr>
                <w:spacing w:val="-9"/>
                <w:w w:val="115"/>
                <w:sz w:val="24"/>
              </w:rPr>
              <w:t xml:space="preserve"> </w:t>
            </w:r>
            <w:r>
              <w:rPr>
                <w:w w:val="115"/>
                <w:sz w:val="24"/>
              </w:rPr>
              <w:t>other</w:t>
            </w:r>
            <w:r>
              <w:rPr>
                <w:spacing w:val="-9"/>
                <w:w w:val="115"/>
                <w:sz w:val="24"/>
              </w:rPr>
              <w:t xml:space="preserve"> </w:t>
            </w:r>
            <w:r>
              <w:rPr>
                <w:w w:val="115"/>
                <w:sz w:val="24"/>
              </w:rPr>
              <w:t>activities,</w:t>
            </w:r>
            <w:r>
              <w:rPr>
                <w:spacing w:val="-5"/>
                <w:w w:val="115"/>
                <w:sz w:val="24"/>
              </w:rPr>
              <w:t xml:space="preserve"> </w:t>
            </w:r>
            <w:r>
              <w:rPr>
                <w:w w:val="115"/>
                <w:sz w:val="24"/>
              </w:rPr>
              <w:t>which</w:t>
            </w:r>
            <w:r>
              <w:rPr>
                <w:spacing w:val="-3"/>
                <w:w w:val="115"/>
                <w:sz w:val="24"/>
              </w:rPr>
              <w:t xml:space="preserve"> </w:t>
            </w:r>
            <w:r>
              <w:rPr>
                <w:w w:val="115"/>
                <w:sz w:val="24"/>
              </w:rPr>
              <w:t>are</w:t>
            </w:r>
            <w:r>
              <w:rPr>
                <w:spacing w:val="-2"/>
                <w:w w:val="115"/>
                <w:sz w:val="24"/>
              </w:rPr>
              <w:t xml:space="preserve"> </w:t>
            </w:r>
            <w:r>
              <w:rPr>
                <w:w w:val="115"/>
                <w:sz w:val="24"/>
              </w:rPr>
              <w:t>relevant</w:t>
            </w:r>
            <w:r>
              <w:rPr>
                <w:spacing w:val="-8"/>
                <w:w w:val="115"/>
                <w:sz w:val="24"/>
              </w:rPr>
              <w:t xml:space="preserve"> </w:t>
            </w:r>
            <w:r>
              <w:rPr>
                <w:w w:val="115"/>
                <w:sz w:val="24"/>
              </w:rPr>
              <w:t>to</w:t>
            </w:r>
            <w:r>
              <w:rPr>
                <w:spacing w:val="-8"/>
                <w:w w:val="115"/>
                <w:sz w:val="24"/>
              </w:rPr>
              <w:t xml:space="preserve"> </w:t>
            </w:r>
            <w:r>
              <w:rPr>
                <w:w w:val="115"/>
                <w:sz w:val="24"/>
              </w:rPr>
              <w:t>the</w:t>
            </w:r>
            <w:r>
              <w:rPr>
                <w:spacing w:val="-10"/>
                <w:w w:val="115"/>
                <w:sz w:val="24"/>
              </w:rPr>
              <w:t xml:space="preserve"> </w:t>
            </w:r>
            <w:r>
              <w:rPr>
                <w:spacing w:val="-2"/>
                <w:w w:val="115"/>
                <w:sz w:val="24"/>
              </w:rPr>
              <w:t>course.</w:t>
            </w:r>
          </w:p>
        </w:tc>
      </w:tr>
      <w:tr w14:paraId="1DAD4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8" w:hRule="atLeast"/>
        </w:trPr>
        <w:tc>
          <w:tcPr>
            <w:tcW w:w="10468" w:type="dxa"/>
          </w:tcPr>
          <w:p w14:paraId="553A0347">
            <w:pPr>
              <w:pStyle w:val="12"/>
              <w:spacing w:line="272" w:lineRule="exact"/>
              <w:ind w:left="2928" w:right="2910"/>
              <w:jc w:val="center"/>
              <w:rPr>
                <w:b/>
                <w:sz w:val="24"/>
              </w:rPr>
            </w:pPr>
            <w:r>
              <w:rPr>
                <w:b/>
                <w:w w:val="120"/>
                <w:sz w:val="24"/>
              </w:rPr>
              <w:t>REFERENCE</w:t>
            </w:r>
            <w:r>
              <w:rPr>
                <w:b/>
                <w:spacing w:val="-7"/>
                <w:w w:val="120"/>
                <w:sz w:val="24"/>
              </w:rPr>
              <w:t xml:space="preserve"> </w:t>
            </w:r>
            <w:r>
              <w:rPr>
                <w:b/>
                <w:spacing w:val="-2"/>
                <w:w w:val="120"/>
                <w:sz w:val="24"/>
              </w:rPr>
              <w:t>BOOKS:</w:t>
            </w:r>
          </w:p>
          <w:p w14:paraId="0AC779C4">
            <w:pPr>
              <w:pStyle w:val="12"/>
              <w:numPr>
                <w:ilvl w:val="0"/>
                <w:numId w:val="14"/>
              </w:numPr>
              <w:tabs>
                <w:tab w:val="left" w:pos="835"/>
              </w:tabs>
              <w:spacing w:before="2" w:after="0" w:line="237" w:lineRule="auto"/>
              <w:ind w:left="835" w:right="927" w:hanging="361"/>
              <w:jc w:val="left"/>
              <w:rPr>
                <w:sz w:val="24"/>
              </w:rPr>
            </w:pPr>
            <w:r>
              <w:rPr>
                <w:w w:val="115"/>
                <w:sz w:val="24"/>
              </w:rPr>
              <w:t>ICAI</w:t>
            </w:r>
            <w:r>
              <w:rPr>
                <w:spacing w:val="-3"/>
                <w:w w:val="115"/>
                <w:sz w:val="24"/>
              </w:rPr>
              <w:t xml:space="preserve"> </w:t>
            </w:r>
            <w:r>
              <w:rPr>
                <w:w w:val="115"/>
                <w:sz w:val="24"/>
              </w:rPr>
              <w:t>Study</w:t>
            </w:r>
            <w:r>
              <w:rPr>
                <w:spacing w:val="-6"/>
                <w:w w:val="115"/>
                <w:sz w:val="24"/>
              </w:rPr>
              <w:t xml:space="preserve"> </w:t>
            </w:r>
            <w:r>
              <w:rPr>
                <w:w w:val="115"/>
                <w:sz w:val="24"/>
              </w:rPr>
              <w:t>Materials</w:t>
            </w:r>
            <w:r>
              <w:rPr>
                <w:spacing w:val="-8"/>
                <w:w w:val="115"/>
                <w:sz w:val="24"/>
              </w:rPr>
              <w:t xml:space="preserve"> </w:t>
            </w:r>
            <w:r>
              <w:rPr>
                <w:w w:val="115"/>
                <w:sz w:val="24"/>
              </w:rPr>
              <w:t>on</w:t>
            </w:r>
            <w:r>
              <w:rPr>
                <w:spacing w:val="-6"/>
                <w:w w:val="115"/>
                <w:sz w:val="24"/>
              </w:rPr>
              <w:t xml:space="preserve"> </w:t>
            </w:r>
            <w:r>
              <w:rPr>
                <w:w w:val="115"/>
                <w:sz w:val="24"/>
              </w:rPr>
              <w:t>Principles</w:t>
            </w:r>
            <w:r>
              <w:rPr>
                <w:spacing w:val="-4"/>
                <w:w w:val="115"/>
                <w:sz w:val="24"/>
              </w:rPr>
              <w:t xml:space="preserve"> </w:t>
            </w:r>
            <w:r>
              <w:rPr>
                <w:w w:val="115"/>
                <w:sz w:val="24"/>
              </w:rPr>
              <w:t>&amp;</w:t>
            </w:r>
            <w:r>
              <w:rPr>
                <w:spacing w:val="-5"/>
                <w:w w:val="115"/>
                <w:sz w:val="24"/>
              </w:rPr>
              <w:t xml:space="preserve"> </w:t>
            </w:r>
            <w:r>
              <w:rPr>
                <w:w w:val="115"/>
                <w:sz w:val="24"/>
              </w:rPr>
              <w:t>Practice</w:t>
            </w:r>
            <w:r>
              <w:rPr>
                <w:spacing w:val="-9"/>
                <w:w w:val="115"/>
                <w:sz w:val="24"/>
              </w:rPr>
              <w:t xml:space="preserve"> </w:t>
            </w:r>
            <w:r>
              <w:rPr>
                <w:w w:val="115"/>
                <w:sz w:val="24"/>
              </w:rPr>
              <w:t>of Accounting,</w:t>
            </w:r>
            <w:r>
              <w:rPr>
                <w:spacing w:val="-8"/>
                <w:w w:val="115"/>
                <w:sz w:val="24"/>
              </w:rPr>
              <w:t xml:space="preserve"> </w:t>
            </w:r>
            <w:r>
              <w:rPr>
                <w:w w:val="115"/>
                <w:sz w:val="24"/>
              </w:rPr>
              <w:t>Accounting</w:t>
            </w:r>
            <w:r>
              <w:rPr>
                <w:spacing w:val="-6"/>
                <w:w w:val="115"/>
                <w:sz w:val="24"/>
              </w:rPr>
              <w:t xml:space="preserve"> </w:t>
            </w:r>
            <w:r>
              <w:rPr>
                <w:w w:val="115"/>
                <w:sz w:val="24"/>
              </w:rPr>
              <w:t>and Advanced Accounting.</w:t>
            </w:r>
          </w:p>
          <w:p w14:paraId="1691F33A">
            <w:pPr>
              <w:pStyle w:val="12"/>
              <w:numPr>
                <w:ilvl w:val="0"/>
                <w:numId w:val="14"/>
              </w:numPr>
              <w:tabs>
                <w:tab w:val="left" w:pos="835"/>
              </w:tabs>
              <w:spacing w:before="4" w:after="0" w:line="240" w:lineRule="auto"/>
              <w:ind w:left="835" w:right="0" w:hanging="360"/>
              <w:jc w:val="left"/>
              <w:rPr>
                <w:sz w:val="24"/>
              </w:rPr>
            </w:pPr>
            <w:r>
              <w:rPr>
                <w:w w:val="115"/>
                <w:sz w:val="24"/>
              </w:rPr>
              <w:t>SP</w:t>
            </w:r>
            <w:r>
              <w:rPr>
                <w:spacing w:val="2"/>
                <w:w w:val="115"/>
                <w:sz w:val="24"/>
              </w:rPr>
              <w:t xml:space="preserve"> </w:t>
            </w:r>
            <w:r>
              <w:rPr>
                <w:w w:val="115"/>
                <w:sz w:val="24"/>
              </w:rPr>
              <w:t>Iyengar</w:t>
            </w:r>
            <w:r>
              <w:rPr>
                <w:spacing w:val="13"/>
                <w:w w:val="115"/>
                <w:sz w:val="24"/>
              </w:rPr>
              <w:t xml:space="preserve"> </w:t>
            </w:r>
            <w:r>
              <w:rPr>
                <w:w w:val="115"/>
                <w:sz w:val="24"/>
              </w:rPr>
              <w:t>(2005),</w:t>
            </w:r>
            <w:r>
              <w:rPr>
                <w:spacing w:val="8"/>
                <w:w w:val="115"/>
                <w:sz w:val="24"/>
              </w:rPr>
              <w:t xml:space="preserve"> </w:t>
            </w:r>
            <w:r>
              <w:rPr>
                <w:w w:val="115"/>
                <w:sz w:val="24"/>
              </w:rPr>
              <w:t>Advanced</w:t>
            </w:r>
            <w:r>
              <w:rPr>
                <w:spacing w:val="17"/>
                <w:w w:val="115"/>
                <w:sz w:val="24"/>
              </w:rPr>
              <w:t xml:space="preserve"> </w:t>
            </w:r>
            <w:r>
              <w:rPr>
                <w:w w:val="115"/>
                <w:sz w:val="24"/>
              </w:rPr>
              <w:t>Accounting,</w:t>
            </w:r>
            <w:r>
              <w:rPr>
                <w:spacing w:val="10"/>
                <w:w w:val="115"/>
                <w:sz w:val="24"/>
              </w:rPr>
              <w:t xml:space="preserve"> </w:t>
            </w:r>
            <w:r>
              <w:rPr>
                <w:w w:val="115"/>
                <w:sz w:val="24"/>
              </w:rPr>
              <w:t>Sultan</w:t>
            </w:r>
            <w:r>
              <w:rPr>
                <w:spacing w:val="11"/>
                <w:w w:val="115"/>
                <w:sz w:val="24"/>
              </w:rPr>
              <w:t xml:space="preserve"> </w:t>
            </w:r>
            <w:r>
              <w:rPr>
                <w:w w:val="115"/>
                <w:sz w:val="24"/>
              </w:rPr>
              <w:t>Chand</w:t>
            </w:r>
            <w:r>
              <w:rPr>
                <w:spacing w:val="12"/>
                <w:w w:val="115"/>
                <w:sz w:val="24"/>
              </w:rPr>
              <w:t xml:space="preserve"> </w:t>
            </w:r>
            <w:r>
              <w:rPr>
                <w:w w:val="115"/>
                <w:sz w:val="24"/>
              </w:rPr>
              <w:t>&amp;</w:t>
            </w:r>
            <w:r>
              <w:rPr>
                <w:spacing w:val="10"/>
                <w:w w:val="115"/>
                <w:sz w:val="24"/>
              </w:rPr>
              <w:t xml:space="preserve"> </w:t>
            </w:r>
            <w:r>
              <w:rPr>
                <w:w w:val="115"/>
                <w:sz w:val="24"/>
              </w:rPr>
              <w:t>Sons,</w:t>
            </w:r>
            <w:r>
              <w:rPr>
                <w:spacing w:val="8"/>
                <w:w w:val="115"/>
                <w:sz w:val="24"/>
              </w:rPr>
              <w:t xml:space="preserve"> </w:t>
            </w:r>
            <w:r>
              <w:rPr>
                <w:w w:val="115"/>
                <w:sz w:val="24"/>
              </w:rPr>
              <w:t>Vol.</w:t>
            </w:r>
            <w:r>
              <w:rPr>
                <w:spacing w:val="8"/>
                <w:w w:val="115"/>
                <w:sz w:val="24"/>
              </w:rPr>
              <w:t xml:space="preserve"> </w:t>
            </w:r>
            <w:r>
              <w:rPr>
                <w:spacing w:val="-5"/>
                <w:w w:val="115"/>
                <w:sz w:val="24"/>
              </w:rPr>
              <w:t>1.</w:t>
            </w:r>
          </w:p>
          <w:p w14:paraId="0B7CFB73">
            <w:pPr>
              <w:pStyle w:val="12"/>
              <w:numPr>
                <w:ilvl w:val="0"/>
                <w:numId w:val="14"/>
              </w:numPr>
              <w:tabs>
                <w:tab w:val="left" w:pos="835"/>
              </w:tabs>
              <w:spacing w:before="6" w:after="0" w:line="237" w:lineRule="auto"/>
              <w:ind w:left="835" w:right="364" w:hanging="361"/>
              <w:jc w:val="left"/>
              <w:rPr>
                <w:sz w:val="24"/>
              </w:rPr>
            </w:pPr>
            <w:r>
              <w:rPr>
                <w:w w:val="115"/>
                <w:sz w:val="24"/>
              </w:rPr>
              <w:t>Robert</w:t>
            </w:r>
            <w:r>
              <w:rPr>
                <w:spacing w:val="-7"/>
                <w:w w:val="115"/>
                <w:sz w:val="24"/>
              </w:rPr>
              <w:t xml:space="preserve"> </w:t>
            </w:r>
            <w:r>
              <w:rPr>
                <w:w w:val="115"/>
                <w:sz w:val="24"/>
              </w:rPr>
              <w:t>N</w:t>
            </w:r>
            <w:r>
              <w:rPr>
                <w:spacing w:val="-5"/>
                <w:w w:val="115"/>
                <w:sz w:val="24"/>
              </w:rPr>
              <w:t xml:space="preserve"> </w:t>
            </w:r>
            <w:r>
              <w:rPr>
                <w:w w:val="115"/>
                <w:sz w:val="24"/>
              </w:rPr>
              <w:t>Anthony,</w:t>
            </w:r>
            <w:r>
              <w:rPr>
                <w:spacing w:val="-9"/>
                <w:w w:val="115"/>
                <w:sz w:val="24"/>
              </w:rPr>
              <w:t xml:space="preserve"> </w:t>
            </w:r>
            <w:r>
              <w:rPr>
                <w:w w:val="115"/>
                <w:sz w:val="24"/>
              </w:rPr>
              <w:t>David</w:t>
            </w:r>
            <w:r>
              <w:rPr>
                <w:spacing w:val="-2"/>
                <w:w w:val="115"/>
                <w:sz w:val="24"/>
              </w:rPr>
              <w:t xml:space="preserve"> </w:t>
            </w:r>
            <w:r>
              <w:rPr>
                <w:w w:val="115"/>
                <w:sz w:val="24"/>
              </w:rPr>
              <w:t>Hawkins,</w:t>
            </w:r>
            <w:r>
              <w:rPr>
                <w:spacing w:val="-5"/>
                <w:w w:val="115"/>
                <w:sz w:val="24"/>
              </w:rPr>
              <w:t xml:space="preserve"> </w:t>
            </w:r>
            <w:r>
              <w:rPr>
                <w:w w:val="115"/>
                <w:sz w:val="24"/>
              </w:rPr>
              <w:t>Kenneth</w:t>
            </w:r>
            <w:r>
              <w:rPr>
                <w:spacing w:val="-7"/>
                <w:w w:val="115"/>
                <w:sz w:val="24"/>
              </w:rPr>
              <w:t xml:space="preserve"> </w:t>
            </w:r>
            <w:r>
              <w:rPr>
                <w:w w:val="115"/>
                <w:sz w:val="24"/>
              </w:rPr>
              <w:t>A.</w:t>
            </w:r>
            <w:r>
              <w:rPr>
                <w:spacing w:val="-2"/>
                <w:w w:val="115"/>
                <w:sz w:val="24"/>
              </w:rPr>
              <w:t xml:space="preserve"> </w:t>
            </w:r>
            <w:r>
              <w:rPr>
                <w:w w:val="115"/>
                <w:sz w:val="24"/>
              </w:rPr>
              <w:t>Merchant,</w:t>
            </w:r>
            <w:r>
              <w:rPr>
                <w:spacing w:val="-9"/>
                <w:w w:val="115"/>
                <w:sz w:val="24"/>
              </w:rPr>
              <w:t xml:space="preserve"> </w:t>
            </w:r>
            <w:r>
              <w:rPr>
                <w:w w:val="115"/>
                <w:sz w:val="24"/>
              </w:rPr>
              <w:t>(2017)</w:t>
            </w:r>
            <w:r>
              <w:rPr>
                <w:spacing w:val="-8"/>
                <w:w w:val="115"/>
                <w:sz w:val="24"/>
              </w:rPr>
              <w:t xml:space="preserve"> </w:t>
            </w:r>
            <w:r>
              <w:rPr>
                <w:w w:val="115"/>
                <w:sz w:val="24"/>
              </w:rPr>
              <w:t>Accounting:Text and Cases, McGraw-Hill Education, 13th Edition.</w:t>
            </w:r>
          </w:p>
          <w:p w14:paraId="2257E3E4">
            <w:pPr>
              <w:pStyle w:val="12"/>
              <w:numPr>
                <w:ilvl w:val="0"/>
                <w:numId w:val="14"/>
              </w:numPr>
              <w:tabs>
                <w:tab w:val="left" w:pos="835"/>
              </w:tabs>
              <w:spacing w:before="8" w:after="0" w:line="237" w:lineRule="auto"/>
              <w:ind w:left="835" w:right="1316" w:hanging="361"/>
              <w:jc w:val="left"/>
              <w:rPr>
                <w:sz w:val="24"/>
              </w:rPr>
            </w:pPr>
            <w:r>
              <w:rPr>
                <w:w w:val="115"/>
                <w:sz w:val="24"/>
              </w:rPr>
              <w:t>Charles</w:t>
            </w:r>
            <w:r>
              <w:rPr>
                <w:spacing w:val="-8"/>
                <w:w w:val="115"/>
                <w:sz w:val="24"/>
              </w:rPr>
              <w:t xml:space="preserve"> </w:t>
            </w:r>
            <w:r>
              <w:rPr>
                <w:w w:val="115"/>
                <w:sz w:val="24"/>
              </w:rPr>
              <w:t>T.</w:t>
            </w:r>
            <w:r>
              <w:rPr>
                <w:spacing w:val="-4"/>
                <w:w w:val="115"/>
                <w:sz w:val="24"/>
              </w:rPr>
              <w:t xml:space="preserve"> </w:t>
            </w:r>
            <w:r>
              <w:rPr>
                <w:w w:val="115"/>
                <w:sz w:val="24"/>
              </w:rPr>
              <w:t>Horngren</w:t>
            </w:r>
            <w:r>
              <w:rPr>
                <w:spacing w:val="-2"/>
                <w:w w:val="115"/>
                <w:sz w:val="24"/>
              </w:rPr>
              <w:t xml:space="preserve"> </w:t>
            </w:r>
            <w:r>
              <w:rPr>
                <w:w w:val="115"/>
                <w:sz w:val="24"/>
              </w:rPr>
              <w:t>and</w:t>
            </w:r>
            <w:r>
              <w:rPr>
                <w:spacing w:val="-7"/>
                <w:w w:val="115"/>
                <w:sz w:val="24"/>
              </w:rPr>
              <w:t xml:space="preserve"> </w:t>
            </w:r>
            <w:r>
              <w:rPr>
                <w:w w:val="115"/>
                <w:sz w:val="24"/>
              </w:rPr>
              <w:t>Donna</w:t>
            </w:r>
            <w:r>
              <w:rPr>
                <w:spacing w:val="-9"/>
                <w:w w:val="115"/>
                <w:sz w:val="24"/>
              </w:rPr>
              <w:t xml:space="preserve"> </w:t>
            </w:r>
            <w:r>
              <w:rPr>
                <w:w w:val="115"/>
                <w:sz w:val="24"/>
              </w:rPr>
              <w:t>Philbrick,</w:t>
            </w:r>
            <w:r>
              <w:rPr>
                <w:spacing w:val="-5"/>
                <w:w w:val="115"/>
                <w:sz w:val="24"/>
              </w:rPr>
              <w:t xml:space="preserve"> </w:t>
            </w:r>
            <w:r>
              <w:rPr>
                <w:w w:val="115"/>
                <w:sz w:val="24"/>
              </w:rPr>
              <w:t>(2013)</w:t>
            </w:r>
            <w:r>
              <w:rPr>
                <w:spacing w:val="-7"/>
                <w:w w:val="115"/>
                <w:sz w:val="24"/>
              </w:rPr>
              <w:t xml:space="preserve"> </w:t>
            </w:r>
            <w:r>
              <w:rPr>
                <w:w w:val="115"/>
                <w:sz w:val="24"/>
              </w:rPr>
              <w:t>Introduction</w:t>
            </w:r>
            <w:r>
              <w:rPr>
                <w:spacing w:val="-7"/>
                <w:w w:val="115"/>
                <w:sz w:val="24"/>
              </w:rPr>
              <w:t xml:space="preserve"> </w:t>
            </w:r>
            <w:r>
              <w:rPr>
                <w:w w:val="115"/>
                <w:sz w:val="24"/>
              </w:rPr>
              <w:t>to</w:t>
            </w:r>
            <w:r>
              <w:rPr>
                <w:spacing w:val="-6"/>
                <w:w w:val="115"/>
                <w:sz w:val="24"/>
              </w:rPr>
              <w:t xml:space="preserve"> </w:t>
            </w:r>
            <w:r>
              <w:rPr>
                <w:w w:val="115"/>
                <w:sz w:val="24"/>
              </w:rPr>
              <w:t>Financial Accounting, Pearson Education, 11th Edition.</w:t>
            </w:r>
          </w:p>
          <w:p w14:paraId="45CE99B8">
            <w:pPr>
              <w:pStyle w:val="12"/>
              <w:numPr>
                <w:ilvl w:val="0"/>
                <w:numId w:val="14"/>
              </w:numPr>
              <w:tabs>
                <w:tab w:val="left" w:pos="835"/>
              </w:tabs>
              <w:spacing w:before="7" w:after="0" w:line="237" w:lineRule="auto"/>
              <w:ind w:left="835" w:right="797" w:hanging="361"/>
              <w:jc w:val="left"/>
              <w:rPr>
                <w:sz w:val="24"/>
              </w:rPr>
            </w:pPr>
            <w:r>
              <w:rPr>
                <w:w w:val="120"/>
                <w:sz w:val="24"/>
              </w:rPr>
              <w:t>J.R.</w:t>
            </w:r>
            <w:r>
              <w:rPr>
                <w:spacing w:val="-11"/>
                <w:w w:val="120"/>
                <w:sz w:val="24"/>
              </w:rPr>
              <w:t xml:space="preserve"> </w:t>
            </w:r>
            <w:r>
              <w:rPr>
                <w:w w:val="120"/>
                <w:sz w:val="24"/>
              </w:rPr>
              <w:t>Monga,</w:t>
            </w:r>
            <w:r>
              <w:rPr>
                <w:spacing w:val="-11"/>
                <w:w w:val="120"/>
                <w:sz w:val="24"/>
              </w:rPr>
              <w:t xml:space="preserve"> </w:t>
            </w:r>
            <w:r>
              <w:rPr>
                <w:w w:val="120"/>
                <w:sz w:val="24"/>
              </w:rPr>
              <w:t>Financial</w:t>
            </w:r>
            <w:r>
              <w:rPr>
                <w:spacing w:val="-8"/>
                <w:w w:val="120"/>
                <w:sz w:val="24"/>
              </w:rPr>
              <w:t xml:space="preserve"> </w:t>
            </w:r>
            <w:r>
              <w:rPr>
                <w:w w:val="120"/>
                <w:sz w:val="24"/>
              </w:rPr>
              <w:t>Accounting:</w:t>
            </w:r>
            <w:r>
              <w:rPr>
                <w:spacing w:val="-8"/>
                <w:w w:val="120"/>
                <w:sz w:val="24"/>
              </w:rPr>
              <w:t xml:space="preserve"> </w:t>
            </w:r>
            <w:r>
              <w:rPr>
                <w:w w:val="120"/>
                <w:sz w:val="24"/>
              </w:rPr>
              <w:t>Concepts</w:t>
            </w:r>
            <w:r>
              <w:rPr>
                <w:spacing w:val="-12"/>
                <w:w w:val="120"/>
                <w:sz w:val="24"/>
              </w:rPr>
              <w:t xml:space="preserve"> </w:t>
            </w:r>
            <w:r>
              <w:rPr>
                <w:w w:val="120"/>
                <w:sz w:val="24"/>
              </w:rPr>
              <w:t>and</w:t>
            </w:r>
            <w:r>
              <w:rPr>
                <w:spacing w:val="-11"/>
                <w:w w:val="120"/>
                <w:sz w:val="24"/>
              </w:rPr>
              <w:t xml:space="preserve"> </w:t>
            </w:r>
            <w:r>
              <w:rPr>
                <w:w w:val="120"/>
                <w:sz w:val="24"/>
              </w:rPr>
              <w:t>Applications.</w:t>
            </w:r>
            <w:r>
              <w:rPr>
                <w:spacing w:val="-9"/>
                <w:w w:val="120"/>
                <w:sz w:val="24"/>
              </w:rPr>
              <w:t xml:space="preserve"> </w:t>
            </w:r>
            <w:r>
              <w:rPr>
                <w:w w:val="120"/>
                <w:sz w:val="24"/>
              </w:rPr>
              <w:t>Mayur</w:t>
            </w:r>
            <w:r>
              <w:rPr>
                <w:spacing w:val="-11"/>
                <w:w w:val="120"/>
                <w:sz w:val="24"/>
              </w:rPr>
              <w:t xml:space="preserve"> </w:t>
            </w:r>
            <w:r>
              <w:rPr>
                <w:w w:val="120"/>
                <w:sz w:val="24"/>
              </w:rPr>
              <w:t>Paper Backs, New Delhi, 32nd Edition.</w:t>
            </w:r>
          </w:p>
          <w:p w14:paraId="4E84AD49">
            <w:pPr>
              <w:pStyle w:val="12"/>
              <w:numPr>
                <w:ilvl w:val="0"/>
                <w:numId w:val="14"/>
              </w:numPr>
              <w:tabs>
                <w:tab w:val="left" w:pos="835"/>
              </w:tabs>
              <w:spacing w:before="7" w:after="0" w:line="237" w:lineRule="auto"/>
              <w:ind w:left="835" w:right="1379" w:hanging="361"/>
              <w:jc w:val="left"/>
              <w:rPr>
                <w:sz w:val="24"/>
              </w:rPr>
            </w:pPr>
            <w:r>
              <w:rPr>
                <w:w w:val="120"/>
                <w:sz w:val="24"/>
              </w:rPr>
              <w:t>S.N.</w:t>
            </w:r>
            <w:r>
              <w:rPr>
                <w:spacing w:val="-5"/>
                <w:w w:val="120"/>
                <w:sz w:val="24"/>
              </w:rPr>
              <w:t xml:space="preserve"> </w:t>
            </w:r>
            <w:r>
              <w:rPr>
                <w:w w:val="120"/>
                <w:sz w:val="24"/>
              </w:rPr>
              <w:t>Maheshwari,</w:t>
            </w:r>
            <w:r>
              <w:rPr>
                <w:spacing w:val="-5"/>
                <w:w w:val="120"/>
                <w:sz w:val="24"/>
              </w:rPr>
              <w:t xml:space="preserve"> </w:t>
            </w:r>
            <w:r>
              <w:rPr>
                <w:w w:val="120"/>
                <w:sz w:val="24"/>
              </w:rPr>
              <w:t>and.</w:t>
            </w:r>
            <w:r>
              <w:rPr>
                <w:spacing w:val="-5"/>
                <w:w w:val="120"/>
                <w:sz w:val="24"/>
              </w:rPr>
              <w:t xml:space="preserve"> </w:t>
            </w:r>
            <w:r>
              <w:rPr>
                <w:w w:val="120"/>
                <w:sz w:val="24"/>
              </w:rPr>
              <w:t>S.</w:t>
            </w:r>
            <w:r>
              <w:rPr>
                <w:spacing w:val="-5"/>
                <w:w w:val="120"/>
                <w:sz w:val="24"/>
              </w:rPr>
              <w:t xml:space="preserve"> </w:t>
            </w:r>
            <w:r>
              <w:rPr>
                <w:w w:val="120"/>
                <w:sz w:val="24"/>
              </w:rPr>
              <w:t>K.</w:t>
            </w:r>
            <w:r>
              <w:rPr>
                <w:spacing w:val="-5"/>
                <w:w w:val="120"/>
                <w:sz w:val="24"/>
              </w:rPr>
              <w:t xml:space="preserve"> </w:t>
            </w:r>
            <w:r>
              <w:rPr>
                <w:w w:val="120"/>
                <w:sz w:val="24"/>
              </w:rPr>
              <w:t>Maheshwari.</w:t>
            </w:r>
            <w:r>
              <w:rPr>
                <w:spacing w:val="-5"/>
                <w:w w:val="120"/>
                <w:sz w:val="24"/>
              </w:rPr>
              <w:t xml:space="preserve"> </w:t>
            </w:r>
            <w:r>
              <w:rPr>
                <w:w w:val="120"/>
                <w:sz w:val="24"/>
              </w:rPr>
              <w:t>Financial</w:t>
            </w:r>
            <w:r>
              <w:rPr>
                <w:spacing w:val="-4"/>
                <w:w w:val="120"/>
                <w:sz w:val="24"/>
              </w:rPr>
              <w:t xml:space="preserve"> </w:t>
            </w:r>
            <w:r>
              <w:rPr>
                <w:w w:val="120"/>
                <w:sz w:val="24"/>
              </w:rPr>
              <w:t>Accounting.</w:t>
            </w:r>
            <w:r>
              <w:rPr>
                <w:spacing w:val="-5"/>
                <w:w w:val="120"/>
                <w:sz w:val="24"/>
              </w:rPr>
              <w:t xml:space="preserve"> </w:t>
            </w:r>
            <w:r>
              <w:rPr>
                <w:w w:val="120"/>
                <w:sz w:val="24"/>
              </w:rPr>
              <w:t>Vikas Publishing House, New Delhi, 6th Edition.</w:t>
            </w:r>
          </w:p>
          <w:p w14:paraId="252302C9">
            <w:pPr>
              <w:pStyle w:val="12"/>
              <w:numPr>
                <w:ilvl w:val="0"/>
                <w:numId w:val="14"/>
              </w:numPr>
              <w:tabs>
                <w:tab w:val="left" w:pos="835"/>
              </w:tabs>
              <w:spacing w:before="9" w:after="0" w:line="242" w:lineRule="auto"/>
              <w:ind w:left="835" w:right="947" w:hanging="361"/>
              <w:jc w:val="left"/>
              <w:rPr>
                <w:sz w:val="24"/>
              </w:rPr>
            </w:pPr>
            <w:r>
              <w:rPr>
                <w:w w:val="115"/>
                <w:sz w:val="24"/>
              </w:rPr>
              <w:t>B.S. Raman (2008), Financial Accounting Vol.</w:t>
            </w:r>
            <w:r>
              <w:rPr>
                <w:spacing w:val="40"/>
                <w:w w:val="115"/>
                <w:sz w:val="24"/>
              </w:rPr>
              <w:t xml:space="preserve"> </w:t>
            </w:r>
            <w:r>
              <w:rPr>
                <w:w w:val="115"/>
                <w:sz w:val="24"/>
              </w:rPr>
              <w:t>I &amp; II, United</w:t>
            </w:r>
            <w:r>
              <w:rPr>
                <w:spacing w:val="40"/>
                <w:w w:val="115"/>
                <w:sz w:val="24"/>
              </w:rPr>
              <w:t xml:space="preserve"> </w:t>
            </w:r>
            <w:r>
              <w:rPr>
                <w:w w:val="115"/>
                <w:sz w:val="24"/>
              </w:rPr>
              <w:t>Publishers &amp; Distributors ● Compendium of Statements and Standards of Accounting. The Institute</w:t>
            </w:r>
            <w:r>
              <w:rPr>
                <w:spacing w:val="-13"/>
                <w:w w:val="115"/>
                <w:sz w:val="24"/>
              </w:rPr>
              <w:t xml:space="preserve"> </w:t>
            </w:r>
            <w:r>
              <w:rPr>
                <w:w w:val="115"/>
                <w:sz w:val="24"/>
              </w:rPr>
              <w:t>of</w:t>
            </w:r>
            <w:r>
              <w:rPr>
                <w:spacing w:val="-11"/>
                <w:w w:val="115"/>
                <w:sz w:val="24"/>
              </w:rPr>
              <w:t xml:space="preserve"> </w:t>
            </w:r>
            <w:r>
              <w:rPr>
                <w:w w:val="115"/>
                <w:sz w:val="24"/>
              </w:rPr>
              <w:t>Chartered Accountants</w:t>
            </w:r>
            <w:r>
              <w:rPr>
                <w:spacing w:val="-10"/>
                <w:w w:val="115"/>
                <w:sz w:val="24"/>
              </w:rPr>
              <w:t xml:space="preserve"> </w:t>
            </w:r>
            <w:r>
              <w:rPr>
                <w:w w:val="115"/>
                <w:sz w:val="24"/>
              </w:rPr>
              <w:t>of</w:t>
            </w:r>
            <w:r>
              <w:rPr>
                <w:spacing w:val="-12"/>
                <w:w w:val="115"/>
                <w:sz w:val="24"/>
              </w:rPr>
              <w:t xml:space="preserve"> </w:t>
            </w:r>
            <w:r>
              <w:rPr>
                <w:w w:val="115"/>
                <w:sz w:val="24"/>
              </w:rPr>
              <w:t>India,</w:t>
            </w:r>
            <w:r>
              <w:rPr>
                <w:spacing w:val="-3"/>
                <w:w w:val="115"/>
                <w:sz w:val="24"/>
              </w:rPr>
              <w:t xml:space="preserve"> </w:t>
            </w:r>
            <w:r>
              <w:rPr>
                <w:w w:val="115"/>
                <w:sz w:val="24"/>
              </w:rPr>
              <w:t>New</w:t>
            </w:r>
            <w:r>
              <w:rPr>
                <w:spacing w:val="-8"/>
                <w:w w:val="115"/>
                <w:sz w:val="24"/>
              </w:rPr>
              <w:t xml:space="preserve"> </w:t>
            </w:r>
            <w:r>
              <w:rPr>
                <w:w w:val="115"/>
                <w:sz w:val="24"/>
              </w:rPr>
              <w:t>Delhi.</w:t>
            </w:r>
            <w:r>
              <w:rPr>
                <w:spacing w:val="-7"/>
                <w:w w:val="115"/>
                <w:sz w:val="24"/>
              </w:rPr>
              <w:t xml:space="preserve"> </w:t>
            </w:r>
            <w:r>
              <w:rPr>
                <w:w w:val="115"/>
                <w:sz w:val="24"/>
              </w:rPr>
              <w:t>Note:</w:t>
            </w:r>
            <w:r>
              <w:rPr>
                <w:spacing w:val="-6"/>
                <w:w w:val="115"/>
                <w:sz w:val="24"/>
              </w:rPr>
              <w:t xml:space="preserve"> </w:t>
            </w:r>
            <w:r>
              <w:rPr>
                <w:w w:val="115"/>
                <w:sz w:val="24"/>
              </w:rPr>
              <w:t>Latest</w:t>
            </w:r>
            <w:r>
              <w:rPr>
                <w:spacing w:val="-5"/>
                <w:w w:val="115"/>
                <w:sz w:val="24"/>
              </w:rPr>
              <w:t xml:space="preserve"> </w:t>
            </w:r>
            <w:r>
              <w:rPr>
                <w:w w:val="115"/>
                <w:sz w:val="24"/>
              </w:rPr>
              <w:t>edition</w:t>
            </w:r>
            <w:r>
              <w:rPr>
                <w:spacing w:val="-8"/>
                <w:w w:val="115"/>
                <w:sz w:val="24"/>
              </w:rPr>
              <w:t xml:space="preserve"> </w:t>
            </w:r>
            <w:r>
              <w:rPr>
                <w:w w:val="115"/>
                <w:sz w:val="24"/>
              </w:rPr>
              <w:t>of textbooks and reference Books may be used</w:t>
            </w:r>
          </w:p>
        </w:tc>
      </w:tr>
    </w:tbl>
    <w:p w14:paraId="68E20E8F">
      <w:pPr>
        <w:pStyle w:val="12"/>
        <w:spacing w:after="0" w:line="242" w:lineRule="auto"/>
        <w:jc w:val="left"/>
        <w:rPr>
          <w:sz w:val="24"/>
        </w:rPr>
        <w:sectPr>
          <w:type w:val="continuous"/>
          <w:pgSz w:w="11920" w:h="16850"/>
          <w:pgMar w:top="1400" w:right="0" w:bottom="2225" w:left="283" w:header="0" w:footer="880" w:gutter="0"/>
          <w:cols w:space="720" w:num="1"/>
        </w:sect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05"/>
        <w:gridCol w:w="3011"/>
        <w:gridCol w:w="1905"/>
        <w:gridCol w:w="1436"/>
      </w:tblGrid>
      <w:tr w14:paraId="111F2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357" w:type="dxa"/>
            <w:gridSpan w:val="4"/>
          </w:tcPr>
          <w:p w14:paraId="246BA934">
            <w:pPr>
              <w:pStyle w:val="12"/>
              <w:spacing w:line="237" w:lineRule="auto"/>
              <w:ind w:left="1053" w:right="1036"/>
              <w:jc w:val="center"/>
              <w:rPr>
                <w:b/>
                <w:sz w:val="24"/>
              </w:rPr>
            </w:pPr>
            <w:r>
              <w:rPr>
                <w:b/>
                <w:w w:val="110"/>
                <w:sz w:val="24"/>
              </w:rPr>
              <w:t>Name</w:t>
            </w:r>
            <w:r>
              <w:rPr>
                <w:b/>
                <w:spacing w:val="-3"/>
                <w:w w:val="110"/>
                <w:sz w:val="24"/>
              </w:rPr>
              <w:t xml:space="preserve"> </w:t>
            </w:r>
            <w:r>
              <w:rPr>
                <w:b/>
                <w:w w:val="110"/>
                <w:sz w:val="24"/>
              </w:rPr>
              <w:t>of</w:t>
            </w:r>
            <w:r>
              <w:rPr>
                <w:b/>
                <w:spacing w:val="-8"/>
                <w:w w:val="110"/>
                <w:sz w:val="24"/>
              </w:rPr>
              <w:t xml:space="preserve"> </w:t>
            </w:r>
            <w:r>
              <w:rPr>
                <w:b/>
                <w:w w:val="110"/>
                <w:sz w:val="24"/>
              </w:rPr>
              <w:t>the</w:t>
            </w:r>
            <w:r>
              <w:rPr>
                <w:b/>
                <w:spacing w:val="-8"/>
                <w:w w:val="110"/>
                <w:sz w:val="24"/>
              </w:rPr>
              <w:t xml:space="preserve"> </w:t>
            </w:r>
            <w:r>
              <w:rPr>
                <w:b/>
                <w:w w:val="110"/>
                <w:sz w:val="24"/>
              </w:rPr>
              <w:t>Programme:</w:t>
            </w:r>
            <w:r>
              <w:rPr>
                <w:b/>
                <w:spacing w:val="-8"/>
                <w:w w:val="110"/>
                <w:sz w:val="24"/>
              </w:rPr>
              <w:t xml:space="preserve"> </w:t>
            </w:r>
            <w:r>
              <w:rPr>
                <w:b/>
                <w:w w:val="110"/>
                <w:sz w:val="24"/>
              </w:rPr>
              <w:t>Bachelor</w:t>
            </w:r>
            <w:r>
              <w:rPr>
                <w:b/>
                <w:spacing w:val="-8"/>
                <w:w w:val="110"/>
                <w:sz w:val="24"/>
              </w:rPr>
              <w:t xml:space="preserve"> </w:t>
            </w:r>
            <w:r>
              <w:rPr>
                <w:b/>
                <w:w w:val="110"/>
                <w:sz w:val="24"/>
              </w:rPr>
              <w:t>of</w:t>
            </w:r>
            <w:r>
              <w:rPr>
                <w:b/>
                <w:spacing w:val="-8"/>
                <w:w w:val="110"/>
                <w:sz w:val="24"/>
              </w:rPr>
              <w:t xml:space="preserve"> </w:t>
            </w:r>
            <w:r>
              <w:rPr>
                <w:b/>
                <w:w w:val="110"/>
                <w:sz w:val="24"/>
              </w:rPr>
              <w:t>Commerce</w:t>
            </w:r>
            <w:r>
              <w:rPr>
                <w:b/>
                <w:spacing w:val="-3"/>
                <w:w w:val="110"/>
                <w:sz w:val="24"/>
              </w:rPr>
              <w:t xml:space="preserve"> </w:t>
            </w:r>
            <w:r>
              <w:rPr>
                <w:b/>
                <w:w w:val="110"/>
                <w:sz w:val="24"/>
              </w:rPr>
              <w:t>B.</w:t>
            </w:r>
            <w:r>
              <w:rPr>
                <w:b/>
                <w:spacing w:val="-5"/>
                <w:w w:val="110"/>
                <w:sz w:val="24"/>
              </w:rPr>
              <w:t xml:space="preserve"> </w:t>
            </w:r>
            <w:r>
              <w:rPr>
                <w:b/>
                <w:w w:val="110"/>
                <w:sz w:val="24"/>
              </w:rPr>
              <w:t>Com</w:t>
            </w:r>
            <w:r>
              <w:rPr>
                <w:b/>
                <w:spacing w:val="-9"/>
                <w:w w:val="110"/>
                <w:sz w:val="24"/>
              </w:rPr>
              <w:t xml:space="preserve"> </w:t>
            </w:r>
            <w:r>
              <w:rPr>
                <w:b/>
                <w:w w:val="110"/>
                <w:sz w:val="24"/>
              </w:rPr>
              <w:t>(Regular) Paper: COM-2.2</w:t>
            </w:r>
          </w:p>
          <w:p w14:paraId="6F49C735">
            <w:pPr>
              <w:pStyle w:val="12"/>
              <w:spacing w:line="270" w:lineRule="exact"/>
              <w:ind w:left="1053" w:right="1047"/>
              <w:jc w:val="center"/>
              <w:rPr>
                <w:b/>
                <w:sz w:val="24"/>
              </w:rPr>
            </w:pPr>
            <w:r>
              <w:rPr>
                <w:b/>
                <w:w w:val="110"/>
                <w:sz w:val="24"/>
              </w:rPr>
              <w:t>Name</w:t>
            </w:r>
            <w:r>
              <w:rPr>
                <w:b/>
                <w:spacing w:val="15"/>
                <w:w w:val="110"/>
                <w:sz w:val="24"/>
              </w:rPr>
              <w:t xml:space="preserve"> </w:t>
            </w:r>
            <w:r>
              <w:rPr>
                <w:b/>
                <w:w w:val="110"/>
                <w:sz w:val="24"/>
              </w:rPr>
              <w:t>of</w:t>
            </w:r>
            <w:r>
              <w:rPr>
                <w:b/>
                <w:spacing w:val="20"/>
                <w:w w:val="110"/>
                <w:sz w:val="24"/>
              </w:rPr>
              <w:t xml:space="preserve"> </w:t>
            </w:r>
            <w:r>
              <w:rPr>
                <w:b/>
                <w:w w:val="110"/>
                <w:sz w:val="24"/>
              </w:rPr>
              <w:t>the</w:t>
            </w:r>
            <w:r>
              <w:rPr>
                <w:b/>
                <w:spacing w:val="20"/>
                <w:w w:val="110"/>
                <w:sz w:val="24"/>
              </w:rPr>
              <w:t xml:space="preserve"> </w:t>
            </w:r>
            <w:r>
              <w:rPr>
                <w:b/>
                <w:w w:val="110"/>
                <w:sz w:val="24"/>
              </w:rPr>
              <w:t>Course:</w:t>
            </w:r>
            <w:r>
              <w:rPr>
                <w:b/>
                <w:spacing w:val="25"/>
                <w:w w:val="110"/>
                <w:sz w:val="24"/>
              </w:rPr>
              <w:t xml:space="preserve"> </w:t>
            </w:r>
            <w:r>
              <w:rPr>
                <w:b/>
                <w:w w:val="110"/>
                <w:sz w:val="24"/>
              </w:rPr>
              <w:t>Modern</w:t>
            </w:r>
            <w:r>
              <w:rPr>
                <w:b/>
                <w:spacing w:val="20"/>
                <w:w w:val="110"/>
                <w:sz w:val="24"/>
              </w:rPr>
              <w:t xml:space="preserve"> </w:t>
            </w:r>
            <w:r>
              <w:rPr>
                <w:b/>
                <w:spacing w:val="-2"/>
                <w:w w:val="110"/>
                <w:sz w:val="24"/>
              </w:rPr>
              <w:t>Banking</w:t>
            </w:r>
          </w:p>
        </w:tc>
      </w:tr>
      <w:tr w14:paraId="0E7BE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4005" w:type="dxa"/>
          </w:tcPr>
          <w:p w14:paraId="6473574A">
            <w:pPr>
              <w:pStyle w:val="12"/>
              <w:spacing w:line="273" w:lineRule="exact"/>
              <w:ind w:left="35" w:right="12"/>
              <w:jc w:val="center"/>
              <w:rPr>
                <w:b/>
                <w:sz w:val="24"/>
              </w:rPr>
            </w:pPr>
            <w:r>
              <w:rPr>
                <w:b/>
                <w:w w:val="110"/>
                <w:sz w:val="24"/>
              </w:rPr>
              <w:t>Course</w:t>
            </w:r>
            <w:r>
              <w:rPr>
                <w:b/>
                <w:spacing w:val="17"/>
                <w:w w:val="115"/>
                <w:sz w:val="24"/>
              </w:rPr>
              <w:t xml:space="preserve"> </w:t>
            </w:r>
            <w:r>
              <w:rPr>
                <w:b/>
                <w:spacing w:val="-2"/>
                <w:w w:val="115"/>
                <w:sz w:val="24"/>
              </w:rPr>
              <w:t>Credits</w:t>
            </w:r>
          </w:p>
        </w:tc>
        <w:tc>
          <w:tcPr>
            <w:tcW w:w="3011" w:type="dxa"/>
          </w:tcPr>
          <w:p w14:paraId="5A65CAEA">
            <w:pPr>
              <w:pStyle w:val="12"/>
              <w:spacing w:line="273" w:lineRule="exact"/>
              <w:ind w:left="30" w:right="6"/>
              <w:jc w:val="center"/>
              <w:rPr>
                <w:b/>
                <w:sz w:val="24"/>
              </w:rPr>
            </w:pPr>
            <w:r>
              <w:rPr>
                <w:b/>
                <w:w w:val="110"/>
                <w:sz w:val="24"/>
              </w:rPr>
              <w:t>No.</w:t>
            </w:r>
            <w:r>
              <w:rPr>
                <w:b/>
                <w:spacing w:val="6"/>
                <w:w w:val="110"/>
                <w:sz w:val="24"/>
              </w:rPr>
              <w:t xml:space="preserve"> </w:t>
            </w:r>
            <w:r>
              <w:rPr>
                <w:b/>
                <w:w w:val="110"/>
                <w:sz w:val="24"/>
              </w:rPr>
              <w:t>of</w:t>
            </w:r>
            <w:r>
              <w:rPr>
                <w:b/>
                <w:spacing w:val="11"/>
                <w:w w:val="110"/>
                <w:sz w:val="24"/>
              </w:rPr>
              <w:t xml:space="preserve"> </w:t>
            </w:r>
            <w:r>
              <w:rPr>
                <w:b/>
                <w:w w:val="110"/>
                <w:sz w:val="24"/>
              </w:rPr>
              <w:t>Hours</w:t>
            </w:r>
            <w:r>
              <w:rPr>
                <w:b/>
                <w:spacing w:val="12"/>
                <w:w w:val="110"/>
                <w:sz w:val="24"/>
              </w:rPr>
              <w:t xml:space="preserve"> </w:t>
            </w:r>
            <w:r>
              <w:rPr>
                <w:b/>
                <w:w w:val="110"/>
                <w:sz w:val="24"/>
              </w:rPr>
              <w:t>Per</w:t>
            </w:r>
            <w:r>
              <w:rPr>
                <w:b/>
                <w:spacing w:val="15"/>
                <w:w w:val="110"/>
                <w:sz w:val="24"/>
              </w:rPr>
              <w:t xml:space="preserve"> </w:t>
            </w:r>
            <w:r>
              <w:rPr>
                <w:b/>
                <w:spacing w:val="-4"/>
                <w:w w:val="110"/>
                <w:sz w:val="24"/>
              </w:rPr>
              <w:t>Week</w:t>
            </w:r>
          </w:p>
        </w:tc>
        <w:tc>
          <w:tcPr>
            <w:tcW w:w="3341" w:type="dxa"/>
            <w:gridSpan w:val="2"/>
          </w:tcPr>
          <w:p w14:paraId="201A4A92">
            <w:pPr>
              <w:pStyle w:val="12"/>
              <w:spacing w:line="232" w:lineRule="auto"/>
              <w:ind w:left="1324" w:hanging="937"/>
              <w:rPr>
                <w:b/>
                <w:sz w:val="24"/>
              </w:rPr>
            </w:pPr>
            <w:r>
              <w:rPr>
                <w:b/>
                <w:w w:val="110"/>
                <w:sz w:val="24"/>
              </w:rPr>
              <w:t>Total</w:t>
            </w:r>
            <w:r>
              <w:rPr>
                <w:b/>
                <w:spacing w:val="-15"/>
                <w:w w:val="110"/>
                <w:sz w:val="24"/>
              </w:rPr>
              <w:t xml:space="preserve"> </w:t>
            </w:r>
            <w:r>
              <w:rPr>
                <w:b/>
                <w:w w:val="110"/>
                <w:sz w:val="24"/>
              </w:rPr>
              <w:t>No.</w:t>
            </w:r>
            <w:r>
              <w:rPr>
                <w:b/>
                <w:spacing w:val="-17"/>
                <w:w w:val="110"/>
                <w:sz w:val="24"/>
              </w:rPr>
              <w:t xml:space="preserve"> </w:t>
            </w:r>
            <w:r>
              <w:rPr>
                <w:b/>
                <w:w w:val="110"/>
                <w:sz w:val="24"/>
              </w:rPr>
              <w:t>of</w:t>
            </w:r>
            <w:r>
              <w:rPr>
                <w:b/>
                <w:spacing w:val="-13"/>
                <w:w w:val="110"/>
                <w:sz w:val="24"/>
              </w:rPr>
              <w:t xml:space="preserve"> </w:t>
            </w:r>
            <w:r>
              <w:rPr>
                <w:b/>
                <w:w w:val="110"/>
                <w:sz w:val="24"/>
              </w:rPr>
              <w:t xml:space="preserve">Teaching </w:t>
            </w:r>
            <w:r>
              <w:rPr>
                <w:b/>
                <w:spacing w:val="-4"/>
                <w:w w:val="110"/>
                <w:sz w:val="24"/>
              </w:rPr>
              <w:t>Hours</w:t>
            </w:r>
          </w:p>
        </w:tc>
      </w:tr>
      <w:tr w14:paraId="0127F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005" w:type="dxa"/>
          </w:tcPr>
          <w:p w14:paraId="7CC7142C">
            <w:pPr>
              <w:pStyle w:val="12"/>
              <w:spacing w:line="263" w:lineRule="exact"/>
              <w:ind w:left="35"/>
              <w:jc w:val="center"/>
              <w:rPr>
                <w:b/>
                <w:sz w:val="24"/>
              </w:rPr>
            </w:pPr>
            <w:r>
              <w:rPr>
                <w:b/>
                <w:spacing w:val="-10"/>
                <w:w w:val="110"/>
                <w:sz w:val="24"/>
              </w:rPr>
              <w:t>4</w:t>
            </w:r>
          </w:p>
        </w:tc>
        <w:tc>
          <w:tcPr>
            <w:tcW w:w="3011" w:type="dxa"/>
          </w:tcPr>
          <w:p w14:paraId="10E092CC">
            <w:pPr>
              <w:pStyle w:val="12"/>
              <w:spacing w:line="263" w:lineRule="exact"/>
              <w:ind w:left="30"/>
              <w:jc w:val="center"/>
              <w:rPr>
                <w:b/>
                <w:sz w:val="24"/>
              </w:rPr>
            </w:pPr>
            <w:r>
              <w:rPr>
                <w:b/>
                <w:spacing w:val="-10"/>
                <w:w w:val="110"/>
                <w:sz w:val="24"/>
              </w:rPr>
              <w:t>4</w:t>
            </w:r>
          </w:p>
        </w:tc>
        <w:tc>
          <w:tcPr>
            <w:tcW w:w="3341" w:type="dxa"/>
            <w:gridSpan w:val="2"/>
          </w:tcPr>
          <w:p w14:paraId="7EF00692">
            <w:pPr>
              <w:pStyle w:val="12"/>
              <w:spacing w:line="263" w:lineRule="exact"/>
              <w:ind w:left="19"/>
              <w:jc w:val="center"/>
              <w:rPr>
                <w:b/>
                <w:sz w:val="24"/>
              </w:rPr>
            </w:pPr>
            <w:r>
              <w:rPr>
                <w:b/>
                <w:spacing w:val="-5"/>
                <w:w w:val="110"/>
                <w:sz w:val="24"/>
              </w:rPr>
              <w:t>60</w:t>
            </w:r>
          </w:p>
        </w:tc>
      </w:tr>
      <w:tr w14:paraId="4131E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8921" w:type="dxa"/>
            <w:gridSpan w:val="3"/>
            <w:tcBorders>
              <w:right w:val="nil"/>
            </w:tcBorders>
          </w:tcPr>
          <w:p w14:paraId="4C27C932">
            <w:pPr>
              <w:pStyle w:val="12"/>
              <w:spacing w:line="271" w:lineRule="exact"/>
              <w:ind w:left="4340"/>
              <w:rPr>
                <w:b/>
                <w:sz w:val="24"/>
              </w:rPr>
            </w:pPr>
            <w:r>
              <w:rPr>
                <w:b/>
                <w:spacing w:val="-2"/>
                <w:w w:val="115"/>
                <w:sz w:val="24"/>
              </w:rPr>
              <w:t>PEDAGOGY:</w:t>
            </w:r>
          </w:p>
          <w:p w14:paraId="674B79F8">
            <w:pPr>
              <w:pStyle w:val="12"/>
              <w:tabs>
                <w:tab w:val="left" w:pos="1752"/>
                <w:tab w:val="left" w:pos="2986"/>
                <w:tab w:val="left" w:pos="4009"/>
                <w:tab w:val="left" w:pos="5646"/>
                <w:tab w:val="left" w:pos="7601"/>
              </w:tabs>
              <w:spacing w:line="278" w:lineRule="exact"/>
              <w:ind w:left="114" w:right="792"/>
              <w:rPr>
                <w:sz w:val="24"/>
              </w:rPr>
            </w:pPr>
            <w:r>
              <w:rPr>
                <w:spacing w:val="-2"/>
                <w:w w:val="115"/>
                <w:sz w:val="24"/>
              </w:rPr>
              <w:t>Classrooms</w:t>
            </w:r>
            <w:r>
              <w:rPr>
                <w:sz w:val="24"/>
              </w:rPr>
              <w:tab/>
            </w:r>
            <w:r>
              <w:rPr>
                <w:spacing w:val="-2"/>
                <w:w w:val="115"/>
                <w:sz w:val="24"/>
              </w:rPr>
              <w:t>Lecture,</w:t>
            </w:r>
            <w:r>
              <w:rPr>
                <w:sz w:val="24"/>
              </w:rPr>
              <w:tab/>
            </w:r>
            <w:r>
              <w:rPr>
                <w:spacing w:val="-2"/>
                <w:w w:val="115"/>
                <w:sz w:val="24"/>
              </w:rPr>
              <w:t>Group</w:t>
            </w:r>
            <w:r>
              <w:rPr>
                <w:sz w:val="24"/>
              </w:rPr>
              <w:tab/>
            </w:r>
            <w:r>
              <w:rPr>
                <w:spacing w:val="-2"/>
                <w:w w:val="115"/>
                <w:sz w:val="24"/>
              </w:rPr>
              <w:t>Discussion,</w:t>
            </w:r>
            <w:r>
              <w:rPr>
                <w:sz w:val="24"/>
              </w:rPr>
              <w:tab/>
            </w:r>
            <w:r>
              <w:rPr>
                <w:spacing w:val="-2"/>
                <w:w w:val="115"/>
                <w:sz w:val="24"/>
              </w:rPr>
              <w:t>Presentations,</w:t>
            </w:r>
            <w:r>
              <w:rPr>
                <w:sz w:val="24"/>
              </w:rPr>
              <w:tab/>
            </w:r>
            <w:r>
              <w:rPr>
                <w:spacing w:val="-6"/>
                <w:w w:val="115"/>
                <w:sz w:val="24"/>
              </w:rPr>
              <w:t xml:space="preserve">Case </w:t>
            </w:r>
            <w:r>
              <w:rPr>
                <w:w w:val="115"/>
                <w:sz w:val="24"/>
              </w:rPr>
              <w:t>Simulations, Field Work, Industrial Visit (where ever is required) etc.,</w:t>
            </w:r>
          </w:p>
        </w:tc>
        <w:tc>
          <w:tcPr>
            <w:tcW w:w="1436" w:type="dxa"/>
            <w:tcBorders>
              <w:left w:val="nil"/>
            </w:tcBorders>
          </w:tcPr>
          <w:p w14:paraId="3DB1A8C1">
            <w:pPr>
              <w:pStyle w:val="12"/>
              <w:spacing w:before="270"/>
              <w:ind w:left="375"/>
              <w:rPr>
                <w:sz w:val="24"/>
              </w:rPr>
            </w:pPr>
            <w:r>
              <w:rPr>
                <w:spacing w:val="-2"/>
                <w:w w:val="120"/>
                <w:sz w:val="24"/>
              </w:rPr>
              <w:t>Studies,</w:t>
            </w:r>
          </w:p>
        </w:tc>
      </w:tr>
      <w:tr w14:paraId="33246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5" w:hRule="atLeast"/>
        </w:trPr>
        <w:tc>
          <w:tcPr>
            <w:tcW w:w="10357" w:type="dxa"/>
            <w:gridSpan w:val="4"/>
          </w:tcPr>
          <w:p w14:paraId="2AD86A68">
            <w:pPr>
              <w:pStyle w:val="12"/>
              <w:spacing w:line="273" w:lineRule="exact"/>
              <w:ind w:left="1058" w:right="1036"/>
              <w:jc w:val="center"/>
              <w:rPr>
                <w:b/>
                <w:sz w:val="24"/>
              </w:rPr>
            </w:pPr>
            <w:r>
              <w:rPr>
                <w:b/>
                <w:w w:val="120"/>
                <w:sz w:val="24"/>
              </w:rPr>
              <w:t>COURSE</w:t>
            </w:r>
            <w:r>
              <w:rPr>
                <w:b/>
                <w:spacing w:val="11"/>
                <w:w w:val="120"/>
                <w:sz w:val="24"/>
              </w:rPr>
              <w:t xml:space="preserve"> </w:t>
            </w:r>
            <w:r>
              <w:rPr>
                <w:b/>
                <w:spacing w:val="-2"/>
                <w:w w:val="120"/>
                <w:sz w:val="24"/>
              </w:rPr>
              <w:t>OBJECTIVES:</w:t>
            </w:r>
          </w:p>
          <w:p w14:paraId="6F25369D">
            <w:pPr>
              <w:pStyle w:val="12"/>
              <w:numPr>
                <w:ilvl w:val="0"/>
                <w:numId w:val="15"/>
              </w:numPr>
              <w:tabs>
                <w:tab w:val="left" w:pos="835"/>
              </w:tabs>
              <w:spacing w:before="0" w:after="0" w:line="240" w:lineRule="auto"/>
              <w:ind w:left="835" w:right="96" w:hanging="361"/>
              <w:jc w:val="both"/>
              <w:rPr>
                <w:sz w:val="24"/>
              </w:rPr>
            </w:pPr>
            <w:r>
              <w:rPr>
                <w:w w:val="115"/>
                <w:sz w:val="24"/>
              </w:rPr>
              <w:t>To analyse and synthesize the historical development, regulatoryevolution, and contemporary challenges of banking in India, integrating perspectives from commercial</w:t>
            </w:r>
            <w:r>
              <w:rPr>
                <w:spacing w:val="-14"/>
                <w:w w:val="115"/>
                <w:sz w:val="24"/>
              </w:rPr>
              <w:t xml:space="preserve"> </w:t>
            </w:r>
            <w:r>
              <w:rPr>
                <w:w w:val="115"/>
                <w:sz w:val="24"/>
              </w:rPr>
              <w:t>banking</w:t>
            </w:r>
            <w:r>
              <w:rPr>
                <w:spacing w:val="-16"/>
                <w:w w:val="115"/>
                <w:sz w:val="24"/>
              </w:rPr>
              <w:t xml:space="preserve"> </w:t>
            </w:r>
            <w:r>
              <w:rPr>
                <w:w w:val="115"/>
                <w:sz w:val="24"/>
              </w:rPr>
              <w:t>functions,</w:t>
            </w:r>
            <w:r>
              <w:rPr>
                <w:spacing w:val="-15"/>
                <w:w w:val="115"/>
                <w:sz w:val="24"/>
              </w:rPr>
              <w:t xml:space="preserve"> </w:t>
            </w:r>
            <w:r>
              <w:rPr>
                <w:w w:val="115"/>
                <w:sz w:val="24"/>
              </w:rPr>
              <w:t>negotiable</w:t>
            </w:r>
            <w:r>
              <w:rPr>
                <w:spacing w:val="-14"/>
                <w:w w:val="115"/>
                <w:sz w:val="24"/>
              </w:rPr>
              <w:t xml:space="preserve"> </w:t>
            </w:r>
            <w:r>
              <w:rPr>
                <w:w w:val="115"/>
                <w:sz w:val="24"/>
              </w:rPr>
              <w:t>instruments,digital</w:t>
            </w:r>
            <w:r>
              <w:rPr>
                <w:spacing w:val="-2"/>
                <w:w w:val="115"/>
                <w:sz w:val="24"/>
              </w:rPr>
              <w:t xml:space="preserve"> </w:t>
            </w:r>
            <w:r>
              <w:rPr>
                <w:w w:val="115"/>
                <w:sz w:val="24"/>
              </w:rPr>
              <w:t>banking</w:t>
            </w:r>
            <w:r>
              <w:rPr>
                <w:spacing w:val="-1"/>
                <w:w w:val="115"/>
                <w:sz w:val="24"/>
              </w:rPr>
              <w:t xml:space="preserve"> </w:t>
            </w:r>
            <w:r>
              <w:rPr>
                <w:w w:val="115"/>
                <w:sz w:val="24"/>
              </w:rPr>
              <w:t>advancements, and ethical considerations.</w:t>
            </w:r>
          </w:p>
          <w:p w14:paraId="731C639F">
            <w:pPr>
              <w:pStyle w:val="12"/>
              <w:numPr>
                <w:ilvl w:val="0"/>
                <w:numId w:val="15"/>
              </w:numPr>
              <w:tabs>
                <w:tab w:val="left" w:pos="835"/>
              </w:tabs>
              <w:spacing w:before="6" w:after="0" w:line="240" w:lineRule="auto"/>
              <w:ind w:left="835" w:right="90" w:hanging="361"/>
              <w:jc w:val="both"/>
              <w:rPr>
                <w:sz w:val="24"/>
              </w:rPr>
            </w:pPr>
            <w:r>
              <w:rPr>
                <w:w w:val="115"/>
                <w:sz w:val="24"/>
              </w:rPr>
              <w:t>To apply theoretical knowledge of banking regulations, operational functions of commercial banks, digital banking technologies, and ethical frameworks to critically evaluate and propose solutions to complex banking scenarios, fostering informed decision-making</w:t>
            </w:r>
            <w:r>
              <w:rPr>
                <w:spacing w:val="40"/>
                <w:w w:val="115"/>
                <w:sz w:val="24"/>
              </w:rPr>
              <w:t xml:space="preserve"> </w:t>
            </w:r>
            <w:r>
              <w:rPr>
                <w:w w:val="115"/>
                <w:sz w:val="24"/>
              </w:rPr>
              <w:t>and</w:t>
            </w:r>
            <w:r>
              <w:rPr>
                <w:spacing w:val="40"/>
                <w:w w:val="115"/>
                <w:sz w:val="24"/>
              </w:rPr>
              <w:t xml:space="preserve"> </w:t>
            </w:r>
            <w:r>
              <w:rPr>
                <w:w w:val="115"/>
                <w:sz w:val="24"/>
              </w:rPr>
              <w:t>ethical</w:t>
            </w:r>
          </w:p>
          <w:p w14:paraId="1FDF3F62">
            <w:pPr>
              <w:pStyle w:val="12"/>
              <w:spacing w:line="313" w:lineRule="exact"/>
              <w:ind w:left="835"/>
              <w:jc w:val="both"/>
              <w:rPr>
                <w:sz w:val="28"/>
              </w:rPr>
            </w:pPr>
            <w:r>
              <w:rPr>
                <w:w w:val="115"/>
                <w:sz w:val="24"/>
              </w:rPr>
              <w:t>leadership</w:t>
            </w:r>
            <w:r>
              <w:rPr>
                <w:spacing w:val="2"/>
                <w:w w:val="115"/>
                <w:sz w:val="24"/>
              </w:rPr>
              <w:t xml:space="preserve"> </w:t>
            </w:r>
            <w:r>
              <w:rPr>
                <w:w w:val="115"/>
                <w:sz w:val="24"/>
              </w:rPr>
              <w:t>in</w:t>
            </w:r>
            <w:r>
              <w:rPr>
                <w:spacing w:val="1"/>
                <w:w w:val="115"/>
                <w:sz w:val="24"/>
              </w:rPr>
              <w:t xml:space="preserve"> </w:t>
            </w:r>
            <w:r>
              <w:rPr>
                <w:w w:val="115"/>
                <w:sz w:val="24"/>
              </w:rPr>
              <w:t>the</w:t>
            </w:r>
            <w:r>
              <w:rPr>
                <w:spacing w:val="2"/>
                <w:w w:val="115"/>
                <w:sz w:val="24"/>
              </w:rPr>
              <w:t xml:space="preserve"> </w:t>
            </w:r>
            <w:r>
              <w:rPr>
                <w:w w:val="115"/>
                <w:sz w:val="24"/>
              </w:rPr>
              <w:t>financial</w:t>
            </w:r>
            <w:r>
              <w:rPr>
                <w:spacing w:val="7"/>
                <w:w w:val="115"/>
                <w:sz w:val="24"/>
              </w:rPr>
              <w:t xml:space="preserve"> </w:t>
            </w:r>
            <w:r>
              <w:rPr>
                <w:spacing w:val="-2"/>
                <w:w w:val="115"/>
                <w:sz w:val="24"/>
              </w:rPr>
              <w:t>sector</w:t>
            </w:r>
            <w:r>
              <w:rPr>
                <w:spacing w:val="-2"/>
                <w:w w:val="115"/>
                <w:sz w:val="28"/>
              </w:rPr>
              <w:t>.</w:t>
            </w:r>
          </w:p>
        </w:tc>
      </w:tr>
      <w:tr w14:paraId="0DAA7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1" w:hRule="atLeast"/>
        </w:trPr>
        <w:tc>
          <w:tcPr>
            <w:tcW w:w="10357" w:type="dxa"/>
            <w:gridSpan w:val="4"/>
          </w:tcPr>
          <w:p w14:paraId="026EF9D4">
            <w:pPr>
              <w:pStyle w:val="12"/>
              <w:spacing w:line="273" w:lineRule="exact"/>
              <w:ind w:left="1053" w:right="1045"/>
              <w:jc w:val="center"/>
              <w:rPr>
                <w:b/>
                <w:sz w:val="24"/>
              </w:rPr>
            </w:pPr>
            <w:r>
              <w:rPr>
                <w:b/>
                <w:w w:val="115"/>
                <w:sz w:val="24"/>
              </w:rPr>
              <w:t>COURSE</w:t>
            </w:r>
            <w:r>
              <w:rPr>
                <w:b/>
                <w:spacing w:val="26"/>
                <w:w w:val="115"/>
                <w:sz w:val="24"/>
              </w:rPr>
              <w:t xml:space="preserve"> </w:t>
            </w:r>
            <w:r>
              <w:rPr>
                <w:b/>
                <w:spacing w:val="-2"/>
                <w:w w:val="115"/>
                <w:sz w:val="24"/>
              </w:rPr>
              <w:t>OUTCOMES:</w:t>
            </w:r>
          </w:p>
          <w:p w14:paraId="517F66EB">
            <w:pPr>
              <w:pStyle w:val="12"/>
              <w:spacing w:before="7" w:line="275" w:lineRule="exact"/>
              <w:ind w:left="114"/>
              <w:rPr>
                <w:b/>
                <w:sz w:val="24"/>
              </w:rPr>
            </w:pPr>
            <w:r>
              <w:rPr>
                <w:b/>
                <w:w w:val="115"/>
                <w:sz w:val="24"/>
              </w:rPr>
              <w:t>Upon</w:t>
            </w:r>
            <w:r>
              <w:rPr>
                <w:b/>
                <w:spacing w:val="-12"/>
                <w:w w:val="115"/>
                <w:sz w:val="24"/>
              </w:rPr>
              <w:t xml:space="preserve"> </w:t>
            </w:r>
            <w:r>
              <w:rPr>
                <w:b/>
                <w:w w:val="115"/>
                <w:sz w:val="24"/>
              </w:rPr>
              <w:t>successful</w:t>
            </w:r>
            <w:r>
              <w:rPr>
                <w:b/>
                <w:spacing w:val="-7"/>
                <w:w w:val="115"/>
                <w:sz w:val="24"/>
              </w:rPr>
              <w:t xml:space="preserve"> </w:t>
            </w:r>
            <w:r>
              <w:rPr>
                <w:b/>
                <w:w w:val="115"/>
                <w:sz w:val="24"/>
              </w:rPr>
              <w:t>completion</w:t>
            </w:r>
            <w:r>
              <w:rPr>
                <w:b/>
                <w:spacing w:val="-9"/>
                <w:w w:val="115"/>
                <w:sz w:val="24"/>
              </w:rPr>
              <w:t xml:space="preserve"> </w:t>
            </w:r>
            <w:r>
              <w:rPr>
                <w:b/>
                <w:w w:val="115"/>
                <w:sz w:val="24"/>
              </w:rPr>
              <w:t>of</w:t>
            </w:r>
            <w:r>
              <w:rPr>
                <w:b/>
                <w:spacing w:val="-9"/>
                <w:w w:val="115"/>
                <w:sz w:val="24"/>
              </w:rPr>
              <w:t xml:space="preserve"> </w:t>
            </w:r>
            <w:r>
              <w:rPr>
                <w:b/>
                <w:w w:val="115"/>
                <w:sz w:val="24"/>
              </w:rPr>
              <w:t>the</w:t>
            </w:r>
            <w:r>
              <w:rPr>
                <w:b/>
                <w:spacing w:val="-10"/>
                <w:w w:val="115"/>
                <w:sz w:val="24"/>
              </w:rPr>
              <w:t xml:space="preserve"> </w:t>
            </w:r>
            <w:r>
              <w:rPr>
                <w:b/>
                <w:w w:val="115"/>
                <w:sz w:val="24"/>
              </w:rPr>
              <w:t>course,</w:t>
            </w:r>
            <w:r>
              <w:rPr>
                <w:b/>
                <w:spacing w:val="-9"/>
                <w:w w:val="115"/>
                <w:sz w:val="24"/>
              </w:rPr>
              <w:t xml:space="preserve"> </w:t>
            </w:r>
            <w:r>
              <w:rPr>
                <w:b/>
                <w:w w:val="115"/>
                <w:sz w:val="24"/>
              </w:rPr>
              <w:t>the</w:t>
            </w:r>
            <w:r>
              <w:rPr>
                <w:b/>
                <w:spacing w:val="-14"/>
                <w:w w:val="115"/>
                <w:sz w:val="24"/>
              </w:rPr>
              <w:t xml:space="preserve"> </w:t>
            </w:r>
            <w:r>
              <w:rPr>
                <w:b/>
                <w:w w:val="115"/>
                <w:sz w:val="24"/>
              </w:rPr>
              <w:t>students</w:t>
            </w:r>
            <w:r>
              <w:rPr>
                <w:b/>
                <w:spacing w:val="-9"/>
                <w:w w:val="115"/>
                <w:sz w:val="24"/>
              </w:rPr>
              <w:t xml:space="preserve"> </w:t>
            </w:r>
            <w:r>
              <w:rPr>
                <w:b/>
                <w:w w:val="115"/>
                <w:sz w:val="24"/>
              </w:rPr>
              <w:t>will</w:t>
            </w:r>
            <w:r>
              <w:rPr>
                <w:b/>
                <w:spacing w:val="-8"/>
                <w:w w:val="115"/>
                <w:sz w:val="24"/>
              </w:rPr>
              <w:t xml:space="preserve"> </w:t>
            </w:r>
            <w:r>
              <w:rPr>
                <w:b/>
                <w:w w:val="115"/>
                <w:sz w:val="24"/>
              </w:rPr>
              <w:t>be</w:t>
            </w:r>
            <w:r>
              <w:rPr>
                <w:b/>
                <w:spacing w:val="-10"/>
                <w:w w:val="115"/>
                <w:sz w:val="24"/>
              </w:rPr>
              <w:t xml:space="preserve"> </w:t>
            </w:r>
            <w:r>
              <w:rPr>
                <w:b/>
                <w:w w:val="115"/>
                <w:sz w:val="24"/>
              </w:rPr>
              <w:t>able</w:t>
            </w:r>
            <w:r>
              <w:rPr>
                <w:b/>
                <w:spacing w:val="-17"/>
                <w:w w:val="115"/>
                <w:sz w:val="24"/>
              </w:rPr>
              <w:t xml:space="preserve"> </w:t>
            </w:r>
            <w:r>
              <w:rPr>
                <w:b/>
                <w:spacing w:val="-5"/>
                <w:w w:val="115"/>
                <w:sz w:val="24"/>
              </w:rPr>
              <w:t>to</w:t>
            </w:r>
          </w:p>
          <w:p w14:paraId="7AC14970">
            <w:pPr>
              <w:pStyle w:val="12"/>
              <w:spacing w:before="1" w:line="237" w:lineRule="auto"/>
              <w:ind w:left="114" w:right="296"/>
              <w:rPr>
                <w:sz w:val="24"/>
              </w:rPr>
            </w:pPr>
            <w:r>
              <w:rPr>
                <w:b/>
                <w:w w:val="115"/>
                <w:sz w:val="24"/>
              </w:rPr>
              <w:t>CO</w:t>
            </w:r>
            <w:r>
              <w:rPr>
                <w:b/>
                <w:spacing w:val="-5"/>
                <w:w w:val="115"/>
                <w:sz w:val="24"/>
              </w:rPr>
              <w:t xml:space="preserve"> </w:t>
            </w:r>
            <w:r>
              <w:rPr>
                <w:b/>
                <w:w w:val="115"/>
                <w:sz w:val="24"/>
              </w:rPr>
              <w:t>1:</w:t>
            </w:r>
            <w:r>
              <w:rPr>
                <w:b/>
                <w:spacing w:val="-2"/>
                <w:w w:val="115"/>
                <w:sz w:val="24"/>
              </w:rPr>
              <w:t xml:space="preserve"> </w:t>
            </w:r>
            <w:r>
              <w:rPr>
                <w:w w:val="115"/>
                <w:sz w:val="24"/>
              </w:rPr>
              <w:t>demonstrate</w:t>
            </w:r>
            <w:r>
              <w:rPr>
                <w:spacing w:val="-5"/>
                <w:w w:val="115"/>
                <w:sz w:val="24"/>
              </w:rPr>
              <w:t xml:space="preserve"> </w:t>
            </w:r>
            <w:r>
              <w:rPr>
                <w:w w:val="115"/>
                <w:sz w:val="24"/>
              </w:rPr>
              <w:t>a</w:t>
            </w:r>
            <w:r>
              <w:rPr>
                <w:spacing w:val="-5"/>
                <w:w w:val="115"/>
                <w:sz w:val="24"/>
              </w:rPr>
              <w:t xml:space="preserve"> </w:t>
            </w:r>
            <w:r>
              <w:rPr>
                <w:w w:val="115"/>
                <w:sz w:val="24"/>
              </w:rPr>
              <w:t>comprehensive</w:t>
            </w:r>
            <w:r>
              <w:rPr>
                <w:spacing w:val="-10"/>
                <w:w w:val="115"/>
                <w:sz w:val="24"/>
              </w:rPr>
              <w:t xml:space="preserve"> </w:t>
            </w:r>
            <w:r>
              <w:rPr>
                <w:w w:val="115"/>
                <w:sz w:val="24"/>
              </w:rPr>
              <w:t>understanding</w:t>
            </w:r>
            <w:r>
              <w:rPr>
                <w:spacing w:val="-7"/>
                <w:w w:val="115"/>
                <w:sz w:val="24"/>
              </w:rPr>
              <w:t xml:space="preserve"> </w:t>
            </w:r>
            <w:r>
              <w:rPr>
                <w:w w:val="115"/>
                <w:sz w:val="24"/>
              </w:rPr>
              <w:t>of</w:t>
            </w:r>
            <w:r>
              <w:rPr>
                <w:spacing w:val="-8"/>
                <w:w w:val="115"/>
                <w:sz w:val="24"/>
              </w:rPr>
              <w:t xml:space="preserve"> </w:t>
            </w:r>
            <w:r>
              <w:rPr>
                <w:w w:val="115"/>
                <w:sz w:val="24"/>
              </w:rPr>
              <w:t>the</w:t>
            </w:r>
            <w:r>
              <w:rPr>
                <w:spacing w:val="-10"/>
                <w:w w:val="115"/>
                <w:sz w:val="24"/>
              </w:rPr>
              <w:t xml:space="preserve"> </w:t>
            </w:r>
            <w:r>
              <w:rPr>
                <w:w w:val="115"/>
                <w:sz w:val="24"/>
              </w:rPr>
              <w:t>origins,</w:t>
            </w:r>
            <w:r>
              <w:rPr>
                <w:spacing w:val="-9"/>
                <w:w w:val="115"/>
                <w:sz w:val="24"/>
              </w:rPr>
              <w:t xml:space="preserve"> </w:t>
            </w:r>
            <w:r>
              <w:rPr>
                <w:w w:val="115"/>
                <w:sz w:val="24"/>
              </w:rPr>
              <w:t>evolution,and regulatory framework of banking in India.</w:t>
            </w:r>
          </w:p>
          <w:p w14:paraId="48EC2687">
            <w:pPr>
              <w:pStyle w:val="12"/>
              <w:spacing w:before="4" w:line="242" w:lineRule="auto"/>
              <w:ind w:left="114" w:right="296"/>
              <w:rPr>
                <w:sz w:val="24"/>
              </w:rPr>
            </w:pPr>
            <w:r>
              <w:rPr>
                <w:b/>
                <w:w w:val="115"/>
                <w:sz w:val="24"/>
              </w:rPr>
              <w:t>CO</w:t>
            </w:r>
            <w:r>
              <w:rPr>
                <w:b/>
                <w:spacing w:val="-10"/>
                <w:w w:val="115"/>
                <w:sz w:val="24"/>
              </w:rPr>
              <w:t xml:space="preserve"> </w:t>
            </w:r>
            <w:r>
              <w:rPr>
                <w:b/>
                <w:w w:val="115"/>
                <w:sz w:val="24"/>
              </w:rPr>
              <w:t>2:</w:t>
            </w:r>
            <w:r>
              <w:rPr>
                <w:b/>
                <w:spacing w:val="-15"/>
                <w:w w:val="115"/>
                <w:sz w:val="24"/>
              </w:rPr>
              <w:t xml:space="preserve"> </w:t>
            </w:r>
            <w:r>
              <w:rPr>
                <w:w w:val="115"/>
                <w:sz w:val="24"/>
              </w:rPr>
              <w:t>demonstrate</w:t>
            </w:r>
            <w:r>
              <w:rPr>
                <w:spacing w:val="-7"/>
                <w:w w:val="115"/>
                <w:sz w:val="24"/>
              </w:rPr>
              <w:t xml:space="preserve"> </w:t>
            </w:r>
            <w:r>
              <w:rPr>
                <w:w w:val="115"/>
                <w:sz w:val="24"/>
              </w:rPr>
              <w:t>a</w:t>
            </w:r>
            <w:r>
              <w:rPr>
                <w:spacing w:val="-19"/>
                <w:w w:val="115"/>
                <w:sz w:val="24"/>
              </w:rPr>
              <w:t xml:space="preserve"> </w:t>
            </w:r>
            <w:r>
              <w:rPr>
                <w:w w:val="115"/>
                <w:sz w:val="24"/>
              </w:rPr>
              <w:t>thorough</w:t>
            </w:r>
            <w:r>
              <w:rPr>
                <w:spacing w:val="-13"/>
                <w:w w:val="115"/>
                <w:sz w:val="24"/>
              </w:rPr>
              <w:t xml:space="preserve"> </w:t>
            </w:r>
            <w:r>
              <w:rPr>
                <w:w w:val="115"/>
                <w:sz w:val="24"/>
              </w:rPr>
              <w:t>understanding</w:t>
            </w:r>
            <w:r>
              <w:rPr>
                <w:spacing w:val="-12"/>
                <w:w w:val="115"/>
                <w:sz w:val="24"/>
              </w:rPr>
              <w:t xml:space="preserve"> </w:t>
            </w:r>
            <w:r>
              <w:rPr>
                <w:w w:val="115"/>
                <w:sz w:val="24"/>
              </w:rPr>
              <w:t>of</w:t>
            </w:r>
            <w:r>
              <w:rPr>
                <w:spacing w:val="-16"/>
                <w:w w:val="115"/>
                <w:sz w:val="24"/>
              </w:rPr>
              <w:t xml:space="preserve"> </w:t>
            </w:r>
            <w:r>
              <w:rPr>
                <w:w w:val="115"/>
                <w:sz w:val="24"/>
              </w:rPr>
              <w:t>the</w:t>
            </w:r>
            <w:r>
              <w:rPr>
                <w:spacing w:val="-19"/>
                <w:w w:val="115"/>
                <w:sz w:val="24"/>
              </w:rPr>
              <w:t xml:space="preserve"> </w:t>
            </w:r>
            <w:r>
              <w:rPr>
                <w:w w:val="115"/>
                <w:sz w:val="24"/>
              </w:rPr>
              <w:t>diverse</w:t>
            </w:r>
            <w:r>
              <w:rPr>
                <w:spacing w:val="-12"/>
                <w:w w:val="115"/>
                <w:sz w:val="24"/>
              </w:rPr>
              <w:t xml:space="preserve"> </w:t>
            </w:r>
            <w:r>
              <w:rPr>
                <w:w w:val="115"/>
                <w:sz w:val="24"/>
              </w:rPr>
              <w:t>roles</w:t>
            </w:r>
            <w:r>
              <w:rPr>
                <w:spacing w:val="-17"/>
                <w:w w:val="115"/>
                <w:sz w:val="24"/>
              </w:rPr>
              <w:t xml:space="preserve"> </w:t>
            </w:r>
            <w:r>
              <w:rPr>
                <w:w w:val="115"/>
                <w:sz w:val="24"/>
              </w:rPr>
              <w:t>and</w:t>
            </w:r>
            <w:r>
              <w:rPr>
                <w:spacing w:val="-14"/>
                <w:w w:val="115"/>
                <w:sz w:val="24"/>
              </w:rPr>
              <w:t xml:space="preserve"> </w:t>
            </w:r>
            <w:r>
              <w:rPr>
                <w:w w:val="115"/>
                <w:sz w:val="24"/>
              </w:rPr>
              <w:t>functionsof commercial banks.</w:t>
            </w:r>
          </w:p>
          <w:p w14:paraId="27C9D4AA">
            <w:pPr>
              <w:pStyle w:val="12"/>
              <w:spacing w:line="242" w:lineRule="auto"/>
              <w:ind w:left="114"/>
              <w:rPr>
                <w:sz w:val="24"/>
              </w:rPr>
            </w:pPr>
            <w:r>
              <w:rPr>
                <w:b/>
                <w:w w:val="115"/>
                <w:sz w:val="24"/>
              </w:rPr>
              <w:t>CO</w:t>
            </w:r>
            <w:r>
              <w:rPr>
                <w:b/>
                <w:spacing w:val="37"/>
                <w:w w:val="115"/>
                <w:sz w:val="24"/>
              </w:rPr>
              <w:t xml:space="preserve"> </w:t>
            </w:r>
            <w:r>
              <w:rPr>
                <w:b/>
                <w:w w:val="115"/>
                <w:sz w:val="24"/>
              </w:rPr>
              <w:t>3:</w:t>
            </w:r>
            <w:r>
              <w:rPr>
                <w:b/>
                <w:spacing w:val="34"/>
                <w:w w:val="115"/>
                <w:sz w:val="24"/>
              </w:rPr>
              <w:t xml:space="preserve"> </w:t>
            </w:r>
            <w:r>
              <w:rPr>
                <w:w w:val="115"/>
                <w:sz w:val="24"/>
              </w:rPr>
              <w:t>demonstrate</w:t>
            </w:r>
            <w:r>
              <w:rPr>
                <w:spacing w:val="38"/>
                <w:w w:val="115"/>
                <w:sz w:val="24"/>
              </w:rPr>
              <w:t xml:space="preserve"> </w:t>
            </w:r>
            <w:r>
              <w:rPr>
                <w:w w:val="115"/>
                <w:sz w:val="24"/>
              </w:rPr>
              <w:t>a</w:t>
            </w:r>
            <w:r>
              <w:rPr>
                <w:spacing w:val="31"/>
                <w:w w:val="115"/>
                <w:sz w:val="24"/>
              </w:rPr>
              <w:t xml:space="preserve"> </w:t>
            </w:r>
            <w:r>
              <w:rPr>
                <w:w w:val="115"/>
                <w:sz w:val="24"/>
              </w:rPr>
              <w:t>comprehensive</w:t>
            </w:r>
            <w:r>
              <w:rPr>
                <w:spacing w:val="34"/>
                <w:w w:val="115"/>
                <w:sz w:val="24"/>
              </w:rPr>
              <w:t xml:space="preserve"> </w:t>
            </w:r>
            <w:r>
              <w:rPr>
                <w:w w:val="115"/>
                <w:sz w:val="24"/>
              </w:rPr>
              <w:t>understanding</w:t>
            </w:r>
            <w:r>
              <w:rPr>
                <w:spacing w:val="33"/>
                <w:w w:val="115"/>
                <w:sz w:val="24"/>
              </w:rPr>
              <w:t xml:space="preserve"> </w:t>
            </w:r>
            <w:r>
              <w:rPr>
                <w:w w:val="115"/>
                <w:sz w:val="24"/>
              </w:rPr>
              <w:t>the</w:t>
            </w:r>
            <w:r>
              <w:rPr>
                <w:spacing w:val="32"/>
                <w:w w:val="115"/>
                <w:sz w:val="24"/>
              </w:rPr>
              <w:t xml:space="preserve"> </w:t>
            </w:r>
            <w:r>
              <w:rPr>
                <w:w w:val="115"/>
                <w:sz w:val="24"/>
              </w:rPr>
              <w:t>applications</w:t>
            </w:r>
            <w:r>
              <w:rPr>
                <w:spacing w:val="35"/>
                <w:w w:val="115"/>
                <w:sz w:val="24"/>
              </w:rPr>
              <w:t xml:space="preserve"> </w:t>
            </w:r>
            <w:r>
              <w:rPr>
                <w:w w:val="115"/>
                <w:sz w:val="24"/>
              </w:rPr>
              <w:t>ofnegotiable instruments in practical banking scenario.</w:t>
            </w:r>
          </w:p>
          <w:p w14:paraId="7FC60B1E">
            <w:pPr>
              <w:pStyle w:val="12"/>
              <w:spacing w:line="242" w:lineRule="auto"/>
              <w:ind w:left="114"/>
              <w:rPr>
                <w:sz w:val="24"/>
              </w:rPr>
            </w:pPr>
            <w:r>
              <w:rPr>
                <w:b/>
                <w:w w:val="115"/>
                <w:sz w:val="24"/>
              </w:rPr>
              <w:t>CO</w:t>
            </w:r>
            <w:r>
              <w:rPr>
                <w:b/>
                <w:spacing w:val="-4"/>
                <w:w w:val="115"/>
                <w:sz w:val="24"/>
              </w:rPr>
              <w:t xml:space="preserve"> </w:t>
            </w:r>
            <w:r>
              <w:rPr>
                <w:b/>
                <w:w w:val="115"/>
                <w:sz w:val="24"/>
              </w:rPr>
              <w:t>4:</w:t>
            </w:r>
            <w:r>
              <w:rPr>
                <w:b/>
                <w:spacing w:val="-1"/>
                <w:w w:val="115"/>
                <w:sz w:val="24"/>
              </w:rPr>
              <w:t xml:space="preserve"> </w:t>
            </w:r>
            <w:r>
              <w:rPr>
                <w:w w:val="115"/>
                <w:sz w:val="24"/>
              </w:rPr>
              <w:t>acquire</w:t>
            </w:r>
            <w:r>
              <w:rPr>
                <w:spacing w:val="-5"/>
                <w:w w:val="115"/>
                <w:sz w:val="24"/>
              </w:rPr>
              <w:t xml:space="preserve"> </w:t>
            </w:r>
            <w:r>
              <w:rPr>
                <w:w w:val="115"/>
                <w:sz w:val="24"/>
              </w:rPr>
              <w:t>a</w:t>
            </w:r>
            <w:r>
              <w:rPr>
                <w:spacing w:val="-4"/>
                <w:w w:val="115"/>
                <w:sz w:val="24"/>
              </w:rPr>
              <w:t xml:space="preserve"> </w:t>
            </w:r>
            <w:r>
              <w:rPr>
                <w:w w:val="115"/>
                <w:sz w:val="24"/>
              </w:rPr>
              <w:t>comprehensive</w:t>
            </w:r>
            <w:r>
              <w:rPr>
                <w:spacing w:val="-9"/>
                <w:w w:val="115"/>
                <w:sz w:val="24"/>
              </w:rPr>
              <w:t xml:space="preserve"> </w:t>
            </w:r>
            <w:r>
              <w:rPr>
                <w:w w:val="115"/>
                <w:sz w:val="24"/>
              </w:rPr>
              <w:t>understanding</w:t>
            </w:r>
            <w:r>
              <w:rPr>
                <w:spacing w:val="-6"/>
                <w:w w:val="115"/>
                <w:sz w:val="24"/>
              </w:rPr>
              <w:t xml:space="preserve"> </w:t>
            </w:r>
            <w:r>
              <w:rPr>
                <w:w w:val="115"/>
                <w:sz w:val="24"/>
              </w:rPr>
              <w:t>of</w:t>
            </w:r>
            <w:r>
              <w:rPr>
                <w:spacing w:val="-7"/>
                <w:w w:val="115"/>
                <w:sz w:val="24"/>
              </w:rPr>
              <w:t xml:space="preserve"> </w:t>
            </w:r>
            <w:r>
              <w:rPr>
                <w:w w:val="115"/>
                <w:sz w:val="24"/>
              </w:rPr>
              <w:t>digital banking</w:t>
            </w:r>
            <w:r>
              <w:rPr>
                <w:spacing w:val="-6"/>
                <w:w w:val="115"/>
                <w:sz w:val="24"/>
              </w:rPr>
              <w:t xml:space="preserve"> </w:t>
            </w:r>
            <w:r>
              <w:rPr>
                <w:w w:val="115"/>
                <w:sz w:val="24"/>
              </w:rPr>
              <w:t>and</w:t>
            </w:r>
            <w:r>
              <w:rPr>
                <w:spacing w:val="-6"/>
                <w:w w:val="115"/>
                <w:sz w:val="24"/>
              </w:rPr>
              <w:t xml:space="preserve"> </w:t>
            </w:r>
            <w:r>
              <w:rPr>
                <w:w w:val="115"/>
                <w:sz w:val="24"/>
              </w:rPr>
              <w:t>enablingthem to critically assess and navigate the digital banking landscape effectively.</w:t>
            </w:r>
          </w:p>
          <w:p w14:paraId="78F5810F">
            <w:pPr>
              <w:pStyle w:val="12"/>
              <w:spacing w:line="266" w:lineRule="exact"/>
              <w:ind w:left="114"/>
              <w:rPr>
                <w:sz w:val="24"/>
              </w:rPr>
            </w:pPr>
            <w:r>
              <w:rPr>
                <w:b/>
                <w:w w:val="115"/>
                <w:sz w:val="24"/>
              </w:rPr>
              <w:t>CO</w:t>
            </w:r>
            <w:r>
              <w:rPr>
                <w:b/>
                <w:spacing w:val="12"/>
                <w:w w:val="115"/>
                <w:sz w:val="24"/>
              </w:rPr>
              <w:t xml:space="preserve"> </w:t>
            </w:r>
            <w:r>
              <w:rPr>
                <w:b/>
                <w:w w:val="115"/>
                <w:sz w:val="24"/>
              </w:rPr>
              <w:t>5:</w:t>
            </w:r>
            <w:r>
              <w:rPr>
                <w:b/>
                <w:spacing w:val="4"/>
                <w:w w:val="115"/>
                <w:sz w:val="24"/>
              </w:rPr>
              <w:t xml:space="preserve"> </w:t>
            </w:r>
            <w:r>
              <w:rPr>
                <w:w w:val="115"/>
                <w:sz w:val="24"/>
              </w:rPr>
              <w:t>demonstrate</w:t>
            </w:r>
            <w:r>
              <w:rPr>
                <w:spacing w:val="9"/>
                <w:w w:val="115"/>
                <w:sz w:val="24"/>
              </w:rPr>
              <w:t xml:space="preserve"> </w:t>
            </w:r>
            <w:r>
              <w:rPr>
                <w:w w:val="115"/>
                <w:sz w:val="24"/>
              </w:rPr>
              <w:t>a</w:t>
            </w:r>
            <w:r>
              <w:rPr>
                <w:spacing w:val="-2"/>
                <w:w w:val="115"/>
                <w:sz w:val="24"/>
              </w:rPr>
              <w:t xml:space="preserve"> </w:t>
            </w:r>
            <w:r>
              <w:rPr>
                <w:w w:val="115"/>
                <w:sz w:val="24"/>
              </w:rPr>
              <w:t>deep</w:t>
            </w:r>
            <w:r>
              <w:rPr>
                <w:spacing w:val="2"/>
                <w:w w:val="115"/>
                <w:sz w:val="24"/>
              </w:rPr>
              <w:t xml:space="preserve"> </w:t>
            </w:r>
            <w:r>
              <w:rPr>
                <w:w w:val="115"/>
                <w:sz w:val="24"/>
              </w:rPr>
              <w:t>understanding</w:t>
            </w:r>
            <w:r>
              <w:rPr>
                <w:spacing w:val="9"/>
                <w:w w:val="115"/>
                <w:sz w:val="24"/>
              </w:rPr>
              <w:t xml:space="preserve"> </w:t>
            </w:r>
            <w:r>
              <w:rPr>
                <w:w w:val="115"/>
                <w:sz w:val="24"/>
              </w:rPr>
              <w:t>of</w:t>
            </w:r>
            <w:r>
              <w:rPr>
                <w:spacing w:val="4"/>
                <w:w w:val="115"/>
                <w:sz w:val="24"/>
              </w:rPr>
              <w:t xml:space="preserve"> </w:t>
            </w:r>
            <w:r>
              <w:rPr>
                <w:w w:val="115"/>
                <w:sz w:val="24"/>
              </w:rPr>
              <w:t>business</w:t>
            </w:r>
            <w:r>
              <w:rPr>
                <w:spacing w:val="8"/>
                <w:w w:val="115"/>
                <w:sz w:val="24"/>
              </w:rPr>
              <w:t xml:space="preserve"> </w:t>
            </w:r>
            <w:r>
              <w:rPr>
                <w:w w:val="115"/>
                <w:sz w:val="24"/>
              </w:rPr>
              <w:t>ethics</w:t>
            </w:r>
            <w:r>
              <w:rPr>
                <w:spacing w:val="5"/>
                <w:w w:val="115"/>
                <w:sz w:val="24"/>
              </w:rPr>
              <w:t xml:space="preserve"> </w:t>
            </w:r>
            <w:r>
              <w:rPr>
                <w:w w:val="115"/>
                <w:sz w:val="24"/>
              </w:rPr>
              <w:t>in</w:t>
            </w:r>
            <w:r>
              <w:rPr>
                <w:spacing w:val="6"/>
                <w:w w:val="115"/>
                <w:sz w:val="24"/>
              </w:rPr>
              <w:t xml:space="preserve"> </w:t>
            </w:r>
            <w:r>
              <w:rPr>
                <w:spacing w:val="-2"/>
                <w:w w:val="115"/>
                <w:sz w:val="24"/>
              </w:rPr>
              <w:t>banking.</w:t>
            </w:r>
          </w:p>
        </w:tc>
      </w:tr>
      <w:tr w14:paraId="387A2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357" w:type="dxa"/>
            <w:gridSpan w:val="4"/>
          </w:tcPr>
          <w:p w14:paraId="2BA3D7EE">
            <w:pPr>
              <w:pStyle w:val="12"/>
              <w:spacing w:line="306" w:lineRule="exact"/>
              <w:ind w:left="1053" w:right="1039"/>
              <w:jc w:val="center"/>
              <w:rPr>
                <w:b/>
                <w:sz w:val="28"/>
              </w:rPr>
            </w:pPr>
            <w:r>
              <w:rPr>
                <w:b/>
                <w:spacing w:val="-2"/>
                <w:w w:val="110"/>
                <w:sz w:val="28"/>
              </w:rPr>
              <w:t>SYLLABUS</w:t>
            </w:r>
          </w:p>
        </w:tc>
      </w:tr>
      <w:tr w14:paraId="1B27E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16" w:type="dxa"/>
            <w:gridSpan w:val="2"/>
            <w:tcBorders>
              <w:right w:val="nil"/>
            </w:tcBorders>
          </w:tcPr>
          <w:p w14:paraId="44F58570">
            <w:pPr>
              <w:pStyle w:val="12"/>
              <w:spacing w:line="258" w:lineRule="exact"/>
              <w:ind w:left="114"/>
              <w:rPr>
                <w:b/>
                <w:sz w:val="24"/>
              </w:rPr>
            </w:pPr>
            <w:r>
              <w:rPr>
                <w:b/>
                <w:w w:val="115"/>
                <w:sz w:val="24"/>
              </w:rPr>
              <w:t>MODULE</w:t>
            </w:r>
            <w:r>
              <w:rPr>
                <w:b/>
                <w:spacing w:val="-9"/>
                <w:w w:val="115"/>
                <w:sz w:val="24"/>
              </w:rPr>
              <w:t xml:space="preserve"> </w:t>
            </w:r>
            <w:r>
              <w:rPr>
                <w:b/>
                <w:w w:val="115"/>
                <w:sz w:val="24"/>
              </w:rPr>
              <w:t>1:</w:t>
            </w:r>
            <w:r>
              <w:rPr>
                <w:b/>
                <w:spacing w:val="-9"/>
                <w:w w:val="115"/>
                <w:sz w:val="24"/>
              </w:rPr>
              <w:t xml:space="preserve"> </w:t>
            </w:r>
            <w:r>
              <w:rPr>
                <w:b/>
                <w:w w:val="115"/>
                <w:sz w:val="24"/>
              </w:rPr>
              <w:t>EVOLUTION</w:t>
            </w:r>
            <w:r>
              <w:rPr>
                <w:b/>
                <w:spacing w:val="-6"/>
                <w:w w:val="115"/>
                <w:sz w:val="24"/>
              </w:rPr>
              <w:t xml:space="preserve"> </w:t>
            </w:r>
            <w:r>
              <w:rPr>
                <w:b/>
                <w:w w:val="115"/>
                <w:sz w:val="24"/>
              </w:rPr>
              <w:t>ON</w:t>
            </w:r>
            <w:r>
              <w:rPr>
                <w:b/>
                <w:spacing w:val="-8"/>
                <w:w w:val="115"/>
                <w:sz w:val="24"/>
              </w:rPr>
              <w:t xml:space="preserve"> </w:t>
            </w:r>
            <w:r>
              <w:rPr>
                <w:b/>
                <w:spacing w:val="-2"/>
                <w:w w:val="115"/>
                <w:sz w:val="24"/>
              </w:rPr>
              <w:t>BANKING</w:t>
            </w:r>
          </w:p>
        </w:tc>
        <w:tc>
          <w:tcPr>
            <w:tcW w:w="1905" w:type="dxa"/>
            <w:tcBorders>
              <w:left w:val="nil"/>
              <w:right w:val="nil"/>
            </w:tcBorders>
          </w:tcPr>
          <w:p w14:paraId="3663F58F">
            <w:pPr>
              <w:pStyle w:val="12"/>
              <w:ind w:left="0"/>
              <w:rPr>
                <w:sz w:val="20"/>
              </w:rPr>
            </w:pPr>
          </w:p>
        </w:tc>
        <w:tc>
          <w:tcPr>
            <w:tcW w:w="1436" w:type="dxa"/>
            <w:tcBorders>
              <w:left w:val="nil"/>
            </w:tcBorders>
          </w:tcPr>
          <w:p w14:paraId="7CB455C6">
            <w:pPr>
              <w:pStyle w:val="12"/>
              <w:spacing w:line="258" w:lineRule="exact"/>
              <w:ind w:left="361"/>
              <w:rPr>
                <w:b/>
                <w:sz w:val="24"/>
              </w:rPr>
            </w:pPr>
            <w:r>
              <w:rPr>
                <w:b/>
                <w:w w:val="110"/>
                <w:sz w:val="24"/>
              </w:rPr>
              <w:t>12</w:t>
            </w:r>
            <w:r>
              <w:rPr>
                <w:b/>
                <w:spacing w:val="13"/>
                <w:w w:val="110"/>
                <w:sz w:val="24"/>
              </w:rPr>
              <w:t xml:space="preserve"> </w:t>
            </w:r>
            <w:r>
              <w:rPr>
                <w:b/>
                <w:spacing w:val="-5"/>
                <w:w w:val="110"/>
                <w:sz w:val="24"/>
              </w:rPr>
              <w:t>Hrs</w:t>
            </w:r>
          </w:p>
        </w:tc>
      </w:tr>
      <w:tr w14:paraId="735C6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4" w:hRule="atLeast"/>
        </w:trPr>
        <w:tc>
          <w:tcPr>
            <w:tcW w:w="10357" w:type="dxa"/>
            <w:gridSpan w:val="4"/>
          </w:tcPr>
          <w:p w14:paraId="5AB4B72D">
            <w:pPr>
              <w:pStyle w:val="12"/>
              <w:ind w:left="114" w:right="81"/>
              <w:jc w:val="both"/>
              <w:rPr>
                <w:sz w:val="24"/>
              </w:rPr>
            </w:pPr>
            <w:r>
              <w:rPr>
                <w:w w:val="110"/>
                <w:sz w:val="24"/>
              </w:rPr>
              <w:t>Origine</w:t>
            </w:r>
            <w:r>
              <w:rPr>
                <w:spacing w:val="-17"/>
                <w:w w:val="110"/>
                <w:sz w:val="24"/>
              </w:rPr>
              <w:t xml:space="preserve"> </w:t>
            </w:r>
            <w:r>
              <w:rPr>
                <w:w w:val="110"/>
                <w:sz w:val="24"/>
              </w:rPr>
              <w:t>of</w:t>
            </w:r>
            <w:r>
              <w:rPr>
                <w:spacing w:val="-16"/>
                <w:w w:val="110"/>
                <w:sz w:val="24"/>
              </w:rPr>
              <w:t xml:space="preserve"> </w:t>
            </w:r>
            <w:r>
              <w:rPr>
                <w:w w:val="110"/>
                <w:sz w:val="24"/>
              </w:rPr>
              <w:t>Bank</w:t>
            </w:r>
            <w:r>
              <w:rPr>
                <w:spacing w:val="-17"/>
                <w:w w:val="110"/>
                <w:sz w:val="24"/>
              </w:rPr>
              <w:t xml:space="preserve"> </w:t>
            </w:r>
            <w:r>
              <w:rPr>
                <w:w w:val="110"/>
                <w:sz w:val="24"/>
              </w:rPr>
              <w:t>–</w:t>
            </w:r>
            <w:r>
              <w:rPr>
                <w:spacing w:val="-15"/>
                <w:w w:val="110"/>
                <w:sz w:val="24"/>
              </w:rPr>
              <w:t xml:space="preserve"> </w:t>
            </w:r>
            <w:r>
              <w:rPr>
                <w:w w:val="110"/>
                <w:sz w:val="24"/>
              </w:rPr>
              <w:t>Meaning</w:t>
            </w:r>
            <w:r>
              <w:rPr>
                <w:spacing w:val="-13"/>
                <w:w w:val="110"/>
                <w:sz w:val="24"/>
              </w:rPr>
              <w:t xml:space="preserve"> </w:t>
            </w:r>
            <w:r>
              <w:rPr>
                <w:w w:val="110"/>
                <w:sz w:val="24"/>
              </w:rPr>
              <w:t>and</w:t>
            </w:r>
            <w:r>
              <w:rPr>
                <w:spacing w:val="-14"/>
                <w:w w:val="110"/>
                <w:sz w:val="24"/>
              </w:rPr>
              <w:t xml:space="preserve"> </w:t>
            </w:r>
            <w:r>
              <w:rPr>
                <w:w w:val="110"/>
                <w:sz w:val="24"/>
              </w:rPr>
              <w:t>Definition</w:t>
            </w:r>
            <w:r>
              <w:rPr>
                <w:spacing w:val="-13"/>
                <w:w w:val="110"/>
                <w:sz w:val="24"/>
              </w:rPr>
              <w:t xml:space="preserve"> </w:t>
            </w:r>
            <w:r>
              <w:rPr>
                <w:w w:val="110"/>
                <w:sz w:val="24"/>
              </w:rPr>
              <w:t>of</w:t>
            </w:r>
            <w:r>
              <w:rPr>
                <w:spacing w:val="-13"/>
                <w:w w:val="110"/>
                <w:sz w:val="24"/>
              </w:rPr>
              <w:t xml:space="preserve"> </w:t>
            </w:r>
            <w:r>
              <w:rPr>
                <w:w w:val="110"/>
                <w:sz w:val="24"/>
              </w:rPr>
              <w:t>Banks</w:t>
            </w:r>
            <w:r>
              <w:rPr>
                <w:spacing w:val="37"/>
                <w:w w:val="110"/>
                <w:sz w:val="24"/>
              </w:rPr>
              <w:t xml:space="preserve"> </w:t>
            </w:r>
            <w:r>
              <w:rPr>
                <w:w w:val="110"/>
                <w:sz w:val="24"/>
              </w:rPr>
              <w:t>–</w:t>
            </w:r>
            <w:r>
              <w:rPr>
                <w:spacing w:val="31"/>
                <w:w w:val="110"/>
                <w:sz w:val="24"/>
              </w:rPr>
              <w:t xml:space="preserve"> </w:t>
            </w:r>
            <w:r>
              <w:rPr>
                <w:w w:val="110"/>
                <w:sz w:val="24"/>
              </w:rPr>
              <w:t>Features</w:t>
            </w:r>
            <w:r>
              <w:rPr>
                <w:spacing w:val="37"/>
                <w:w w:val="110"/>
                <w:sz w:val="24"/>
              </w:rPr>
              <w:t xml:space="preserve"> </w:t>
            </w:r>
            <w:r>
              <w:rPr>
                <w:w w:val="110"/>
                <w:sz w:val="24"/>
              </w:rPr>
              <w:t>of</w:t>
            </w:r>
            <w:r>
              <w:rPr>
                <w:spacing w:val="27"/>
                <w:w w:val="110"/>
                <w:sz w:val="24"/>
              </w:rPr>
              <w:t xml:space="preserve"> </w:t>
            </w:r>
            <w:r>
              <w:rPr>
                <w:w w:val="110"/>
                <w:sz w:val="24"/>
              </w:rPr>
              <w:t>Bank</w:t>
            </w:r>
            <w:r>
              <w:rPr>
                <w:spacing w:val="36"/>
                <w:w w:val="110"/>
                <w:sz w:val="24"/>
              </w:rPr>
              <w:t xml:space="preserve"> </w:t>
            </w:r>
            <w:r>
              <w:rPr>
                <w:w w:val="110"/>
                <w:sz w:val="24"/>
              </w:rPr>
              <w:t>-</w:t>
            </w:r>
            <w:r>
              <w:rPr>
                <w:spacing w:val="-17"/>
                <w:w w:val="110"/>
                <w:sz w:val="24"/>
              </w:rPr>
              <w:t xml:space="preserve"> </w:t>
            </w:r>
            <w:r>
              <w:rPr>
                <w:w w:val="110"/>
                <w:sz w:val="24"/>
              </w:rPr>
              <w:t>Evolution</w:t>
            </w:r>
            <w:r>
              <w:rPr>
                <w:spacing w:val="-13"/>
                <w:w w:val="110"/>
                <w:sz w:val="24"/>
              </w:rPr>
              <w:t xml:space="preserve"> </w:t>
            </w:r>
            <w:r>
              <w:rPr>
                <w:w w:val="110"/>
                <w:sz w:val="24"/>
              </w:rPr>
              <w:t>of</w:t>
            </w:r>
            <w:r>
              <w:rPr>
                <w:spacing w:val="-17"/>
                <w:w w:val="110"/>
                <w:sz w:val="24"/>
              </w:rPr>
              <w:t xml:space="preserve"> </w:t>
            </w:r>
            <w:r>
              <w:rPr>
                <w:w w:val="110"/>
                <w:sz w:val="24"/>
              </w:rPr>
              <w:t>Banking in India – Stages in Evolution of Banking in India – Structure of Indian Banking System - Reserve</w:t>
            </w:r>
            <w:r>
              <w:rPr>
                <w:spacing w:val="-4"/>
                <w:w w:val="110"/>
                <w:sz w:val="24"/>
              </w:rPr>
              <w:t xml:space="preserve"> </w:t>
            </w:r>
            <w:r>
              <w:rPr>
                <w:w w:val="110"/>
                <w:sz w:val="24"/>
              </w:rPr>
              <w:t>Bank</w:t>
            </w:r>
            <w:r>
              <w:rPr>
                <w:spacing w:val="-5"/>
                <w:w w:val="110"/>
                <w:sz w:val="24"/>
              </w:rPr>
              <w:t xml:space="preserve"> </w:t>
            </w:r>
            <w:r>
              <w:rPr>
                <w:w w:val="110"/>
                <w:sz w:val="24"/>
              </w:rPr>
              <w:t>of</w:t>
            </w:r>
            <w:r>
              <w:rPr>
                <w:spacing w:val="-4"/>
                <w:w w:val="110"/>
                <w:sz w:val="24"/>
              </w:rPr>
              <w:t xml:space="preserve"> </w:t>
            </w:r>
            <w:r>
              <w:rPr>
                <w:w w:val="110"/>
                <w:sz w:val="24"/>
              </w:rPr>
              <w:t>India</w:t>
            </w:r>
            <w:r>
              <w:rPr>
                <w:spacing w:val="-5"/>
                <w:w w:val="110"/>
                <w:sz w:val="24"/>
              </w:rPr>
              <w:t xml:space="preserve"> </w:t>
            </w:r>
            <w:r>
              <w:rPr>
                <w:w w:val="110"/>
                <w:sz w:val="24"/>
              </w:rPr>
              <w:t>(RBI)</w:t>
            </w:r>
            <w:r>
              <w:rPr>
                <w:spacing w:val="-4"/>
                <w:w w:val="110"/>
                <w:sz w:val="24"/>
              </w:rPr>
              <w:t xml:space="preserve"> </w:t>
            </w:r>
            <w:r>
              <w:rPr>
                <w:w w:val="110"/>
                <w:sz w:val="24"/>
              </w:rPr>
              <w:t>-</w:t>
            </w:r>
            <w:r>
              <w:rPr>
                <w:spacing w:val="-5"/>
                <w:w w:val="110"/>
                <w:sz w:val="24"/>
              </w:rPr>
              <w:t xml:space="preserve"> </w:t>
            </w:r>
            <w:r>
              <w:rPr>
                <w:w w:val="110"/>
                <w:sz w:val="24"/>
              </w:rPr>
              <w:t>Role</w:t>
            </w:r>
            <w:r>
              <w:rPr>
                <w:spacing w:val="-5"/>
                <w:w w:val="110"/>
                <w:sz w:val="24"/>
              </w:rPr>
              <w:t xml:space="preserve"> </w:t>
            </w:r>
            <w:r>
              <w:rPr>
                <w:w w:val="110"/>
                <w:sz w:val="24"/>
              </w:rPr>
              <w:t>&amp;</w:t>
            </w:r>
            <w:r>
              <w:rPr>
                <w:spacing w:val="-2"/>
                <w:w w:val="110"/>
                <w:sz w:val="24"/>
              </w:rPr>
              <w:t xml:space="preserve"> </w:t>
            </w:r>
            <w:r>
              <w:rPr>
                <w:w w:val="110"/>
                <w:sz w:val="24"/>
              </w:rPr>
              <w:t>Importance</w:t>
            </w:r>
            <w:r>
              <w:rPr>
                <w:spacing w:val="-4"/>
                <w:w w:val="110"/>
                <w:sz w:val="24"/>
              </w:rPr>
              <w:t xml:space="preserve"> </w:t>
            </w:r>
            <w:r>
              <w:rPr>
                <w:w w:val="110"/>
                <w:sz w:val="24"/>
              </w:rPr>
              <w:t>of</w:t>
            </w:r>
            <w:r>
              <w:rPr>
                <w:spacing w:val="-5"/>
                <w:w w:val="110"/>
                <w:sz w:val="24"/>
              </w:rPr>
              <w:t xml:space="preserve"> </w:t>
            </w:r>
            <w:r>
              <w:rPr>
                <w:w w:val="110"/>
                <w:sz w:val="24"/>
              </w:rPr>
              <w:t>RBI</w:t>
            </w:r>
            <w:r>
              <w:rPr>
                <w:spacing w:val="-9"/>
                <w:w w:val="110"/>
                <w:sz w:val="24"/>
              </w:rPr>
              <w:t xml:space="preserve"> </w:t>
            </w:r>
            <w:r>
              <w:rPr>
                <w:w w:val="110"/>
                <w:sz w:val="24"/>
              </w:rPr>
              <w:t>-</w:t>
            </w:r>
            <w:r>
              <w:rPr>
                <w:spacing w:val="-5"/>
                <w:w w:val="110"/>
                <w:sz w:val="24"/>
              </w:rPr>
              <w:t xml:space="preserve"> </w:t>
            </w:r>
            <w:r>
              <w:rPr>
                <w:w w:val="110"/>
                <w:sz w:val="24"/>
              </w:rPr>
              <w:t>Functions</w:t>
            </w:r>
            <w:r>
              <w:rPr>
                <w:spacing w:val="-4"/>
                <w:w w:val="110"/>
                <w:sz w:val="24"/>
              </w:rPr>
              <w:t xml:space="preserve"> </w:t>
            </w:r>
            <w:r>
              <w:rPr>
                <w:w w:val="110"/>
                <w:sz w:val="24"/>
              </w:rPr>
              <w:t>of</w:t>
            </w:r>
            <w:r>
              <w:rPr>
                <w:spacing w:val="-5"/>
                <w:w w:val="110"/>
                <w:sz w:val="24"/>
              </w:rPr>
              <w:t xml:space="preserve"> </w:t>
            </w:r>
            <w:r>
              <w:rPr>
                <w:w w:val="110"/>
                <w:sz w:val="24"/>
              </w:rPr>
              <w:t>RBI</w:t>
            </w:r>
            <w:r>
              <w:rPr>
                <w:spacing w:val="-8"/>
                <w:w w:val="110"/>
                <w:sz w:val="24"/>
              </w:rPr>
              <w:t xml:space="preserve"> </w:t>
            </w:r>
            <w:r>
              <w:rPr>
                <w:w w:val="110"/>
                <w:sz w:val="24"/>
              </w:rPr>
              <w:t>–</w:t>
            </w:r>
            <w:r>
              <w:rPr>
                <w:spacing w:val="-6"/>
                <w:w w:val="110"/>
                <w:sz w:val="24"/>
              </w:rPr>
              <w:t xml:space="preserve"> </w:t>
            </w:r>
            <w:r>
              <w:rPr>
                <w:w w:val="110"/>
                <w:sz w:val="24"/>
              </w:rPr>
              <w:t>Monetary</w:t>
            </w:r>
            <w:r>
              <w:rPr>
                <w:spacing w:val="-5"/>
                <w:w w:val="110"/>
                <w:sz w:val="24"/>
              </w:rPr>
              <w:t xml:space="preserve"> </w:t>
            </w:r>
            <w:r>
              <w:rPr>
                <w:w w:val="110"/>
                <w:sz w:val="24"/>
              </w:rPr>
              <w:t xml:space="preserve">Policy Tools (Repo Rate, Reverse Repo Rate, CRR &amp; SLR) – Banking Regulation Act – Prompt </w:t>
            </w:r>
            <w:r>
              <w:rPr>
                <w:spacing w:val="-2"/>
                <w:w w:val="110"/>
                <w:sz w:val="24"/>
              </w:rPr>
              <w:t>Corrective</w:t>
            </w:r>
          </w:p>
          <w:p w14:paraId="45FD4A12">
            <w:pPr>
              <w:pStyle w:val="12"/>
              <w:spacing w:line="269" w:lineRule="exact"/>
              <w:ind w:left="114"/>
              <w:jc w:val="both"/>
              <w:rPr>
                <w:sz w:val="24"/>
              </w:rPr>
            </w:pPr>
            <w:r>
              <w:rPr>
                <w:w w:val="110"/>
                <w:sz w:val="24"/>
              </w:rPr>
              <w:t>Action</w:t>
            </w:r>
            <w:r>
              <w:rPr>
                <w:spacing w:val="10"/>
                <w:w w:val="110"/>
                <w:sz w:val="24"/>
              </w:rPr>
              <w:t xml:space="preserve"> </w:t>
            </w:r>
            <w:r>
              <w:rPr>
                <w:spacing w:val="-2"/>
                <w:w w:val="110"/>
                <w:sz w:val="24"/>
              </w:rPr>
              <w:t>(PCA).</w:t>
            </w:r>
          </w:p>
        </w:tc>
      </w:tr>
      <w:tr w14:paraId="7D383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0357" w:type="dxa"/>
            <w:gridSpan w:val="4"/>
          </w:tcPr>
          <w:p w14:paraId="3542A98B">
            <w:pPr>
              <w:pStyle w:val="12"/>
              <w:tabs>
                <w:tab w:val="left" w:pos="9373"/>
              </w:tabs>
              <w:spacing w:line="239" w:lineRule="exact"/>
              <w:ind w:left="114"/>
              <w:rPr>
                <w:b/>
                <w:sz w:val="22"/>
              </w:rPr>
            </w:pPr>
            <w:r>
              <w:rPr>
                <w:b/>
                <w:w w:val="115"/>
                <w:sz w:val="22"/>
              </w:rPr>
              <w:t>MODULE</w:t>
            </w:r>
            <w:r>
              <w:rPr>
                <w:b/>
                <w:spacing w:val="12"/>
                <w:w w:val="115"/>
                <w:sz w:val="22"/>
              </w:rPr>
              <w:t xml:space="preserve"> </w:t>
            </w:r>
            <w:r>
              <w:rPr>
                <w:b/>
                <w:w w:val="115"/>
                <w:sz w:val="22"/>
              </w:rPr>
              <w:t>2:</w:t>
            </w:r>
            <w:r>
              <w:rPr>
                <w:b/>
                <w:spacing w:val="6"/>
                <w:w w:val="115"/>
                <w:sz w:val="22"/>
              </w:rPr>
              <w:t xml:space="preserve"> </w:t>
            </w:r>
            <w:r>
              <w:rPr>
                <w:b/>
                <w:w w:val="115"/>
                <w:sz w:val="22"/>
              </w:rPr>
              <w:t>TYPES</w:t>
            </w:r>
            <w:r>
              <w:rPr>
                <w:b/>
                <w:spacing w:val="8"/>
                <w:w w:val="115"/>
                <w:sz w:val="22"/>
              </w:rPr>
              <w:t xml:space="preserve"> </w:t>
            </w:r>
            <w:r>
              <w:rPr>
                <w:b/>
                <w:w w:val="115"/>
                <w:sz w:val="22"/>
              </w:rPr>
              <w:t>OF</w:t>
            </w:r>
            <w:r>
              <w:rPr>
                <w:b/>
                <w:spacing w:val="9"/>
                <w:w w:val="115"/>
                <w:sz w:val="22"/>
              </w:rPr>
              <w:t xml:space="preserve"> </w:t>
            </w:r>
            <w:r>
              <w:rPr>
                <w:b/>
                <w:w w:val="115"/>
                <w:sz w:val="22"/>
              </w:rPr>
              <w:t>BANKS</w:t>
            </w:r>
            <w:r>
              <w:rPr>
                <w:b/>
                <w:spacing w:val="7"/>
                <w:w w:val="115"/>
                <w:sz w:val="22"/>
              </w:rPr>
              <w:t xml:space="preserve"> </w:t>
            </w:r>
            <w:r>
              <w:rPr>
                <w:b/>
                <w:w w:val="115"/>
                <w:sz w:val="22"/>
              </w:rPr>
              <w:t>&amp;</w:t>
            </w:r>
            <w:r>
              <w:rPr>
                <w:b/>
                <w:spacing w:val="9"/>
                <w:w w:val="115"/>
                <w:sz w:val="22"/>
              </w:rPr>
              <w:t xml:space="preserve"> </w:t>
            </w:r>
            <w:r>
              <w:rPr>
                <w:b/>
                <w:w w:val="115"/>
                <w:sz w:val="22"/>
              </w:rPr>
              <w:t>BANKER</w:t>
            </w:r>
            <w:r>
              <w:rPr>
                <w:b/>
                <w:spacing w:val="12"/>
                <w:w w:val="115"/>
                <w:sz w:val="22"/>
              </w:rPr>
              <w:t xml:space="preserve"> </w:t>
            </w:r>
            <w:r>
              <w:rPr>
                <w:b/>
                <w:w w:val="115"/>
                <w:sz w:val="22"/>
              </w:rPr>
              <w:t>–</w:t>
            </w:r>
            <w:r>
              <w:rPr>
                <w:b/>
                <w:spacing w:val="12"/>
                <w:w w:val="115"/>
                <w:sz w:val="22"/>
              </w:rPr>
              <w:t xml:space="preserve"> </w:t>
            </w:r>
            <w:r>
              <w:rPr>
                <w:b/>
                <w:w w:val="115"/>
                <w:sz w:val="22"/>
              </w:rPr>
              <w:t>CUSTOMER</w:t>
            </w:r>
            <w:r>
              <w:rPr>
                <w:b/>
                <w:spacing w:val="9"/>
                <w:w w:val="115"/>
                <w:sz w:val="22"/>
              </w:rPr>
              <w:t xml:space="preserve"> </w:t>
            </w:r>
            <w:r>
              <w:rPr>
                <w:b/>
                <w:spacing w:val="-2"/>
                <w:w w:val="115"/>
                <w:sz w:val="22"/>
              </w:rPr>
              <w:t>RELATIONSHIP</w:t>
            </w:r>
            <w:r>
              <w:rPr>
                <w:b/>
                <w:sz w:val="22"/>
              </w:rPr>
              <w:tab/>
            </w:r>
            <w:r>
              <w:rPr>
                <w:b/>
                <w:w w:val="115"/>
                <w:sz w:val="22"/>
              </w:rPr>
              <w:t>14</w:t>
            </w:r>
            <w:r>
              <w:rPr>
                <w:b/>
                <w:spacing w:val="3"/>
                <w:w w:val="115"/>
                <w:sz w:val="22"/>
              </w:rPr>
              <w:t xml:space="preserve"> </w:t>
            </w:r>
            <w:r>
              <w:rPr>
                <w:b/>
                <w:spacing w:val="-5"/>
                <w:w w:val="115"/>
                <w:sz w:val="22"/>
              </w:rPr>
              <w:t>Hrs</w:t>
            </w:r>
          </w:p>
        </w:tc>
      </w:tr>
      <w:tr w14:paraId="72A3F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3" w:hRule="atLeast"/>
        </w:trPr>
        <w:tc>
          <w:tcPr>
            <w:tcW w:w="10357" w:type="dxa"/>
            <w:gridSpan w:val="4"/>
          </w:tcPr>
          <w:p w14:paraId="1FDBF3CF">
            <w:pPr>
              <w:pStyle w:val="12"/>
              <w:ind w:left="114" w:right="82"/>
              <w:jc w:val="both"/>
              <w:rPr>
                <w:sz w:val="24"/>
              </w:rPr>
            </w:pPr>
            <w:r>
              <w:rPr>
                <w:w w:val="115"/>
                <w:sz w:val="24"/>
              </w:rPr>
              <w:t>Meaning, Role and Functions of Commercial Banks (Private Sector Bank, Public Sector Bank, Reginal Rural Bank &amp; Foreign Banks) – Co-operative Banks (State and Urban Co-operative Banks)</w:t>
            </w:r>
            <w:r>
              <w:rPr>
                <w:spacing w:val="-4"/>
                <w:w w:val="115"/>
                <w:sz w:val="24"/>
              </w:rPr>
              <w:t xml:space="preserve"> </w:t>
            </w:r>
            <w:r>
              <w:rPr>
                <w:w w:val="115"/>
                <w:sz w:val="24"/>
              </w:rPr>
              <w:t>– Schedule and Non</w:t>
            </w:r>
            <w:r>
              <w:rPr>
                <w:spacing w:val="-2"/>
                <w:w w:val="115"/>
                <w:sz w:val="24"/>
              </w:rPr>
              <w:t xml:space="preserve"> </w:t>
            </w:r>
            <w:r>
              <w:rPr>
                <w:w w:val="115"/>
                <w:sz w:val="24"/>
              </w:rPr>
              <w:t>– Schedule</w:t>
            </w:r>
            <w:r>
              <w:rPr>
                <w:spacing w:val="-5"/>
                <w:w w:val="115"/>
                <w:sz w:val="24"/>
              </w:rPr>
              <w:t xml:space="preserve"> </w:t>
            </w:r>
            <w:r>
              <w:rPr>
                <w:w w:val="115"/>
                <w:sz w:val="24"/>
              </w:rPr>
              <w:t>Banks – Payment Banks – Small Finance Banks – Development Banks.</w:t>
            </w:r>
          </w:p>
          <w:p w14:paraId="7A557E18">
            <w:pPr>
              <w:pStyle w:val="12"/>
              <w:spacing w:line="247" w:lineRule="auto"/>
              <w:ind w:left="114" w:right="88"/>
              <w:jc w:val="both"/>
              <w:rPr>
                <w:sz w:val="24"/>
              </w:rPr>
            </w:pPr>
            <w:r>
              <w:rPr>
                <w:w w:val="110"/>
                <w:sz w:val="24"/>
              </w:rPr>
              <w:t>Banker</w:t>
            </w:r>
            <w:r>
              <w:rPr>
                <w:spacing w:val="-12"/>
                <w:w w:val="110"/>
                <w:sz w:val="24"/>
              </w:rPr>
              <w:t xml:space="preserve"> </w:t>
            </w:r>
            <w:r>
              <w:rPr>
                <w:w w:val="110"/>
                <w:sz w:val="24"/>
              </w:rPr>
              <w:t>and</w:t>
            </w:r>
            <w:r>
              <w:rPr>
                <w:spacing w:val="-14"/>
                <w:w w:val="110"/>
                <w:sz w:val="24"/>
              </w:rPr>
              <w:t xml:space="preserve"> </w:t>
            </w:r>
            <w:r>
              <w:rPr>
                <w:w w:val="110"/>
                <w:sz w:val="24"/>
              </w:rPr>
              <w:t>Customer</w:t>
            </w:r>
            <w:r>
              <w:rPr>
                <w:spacing w:val="-12"/>
                <w:w w:val="110"/>
                <w:sz w:val="24"/>
              </w:rPr>
              <w:t xml:space="preserve"> </w:t>
            </w:r>
            <w:r>
              <w:rPr>
                <w:w w:val="110"/>
                <w:sz w:val="24"/>
              </w:rPr>
              <w:t>Relationship</w:t>
            </w:r>
            <w:r>
              <w:rPr>
                <w:spacing w:val="-12"/>
                <w:w w:val="110"/>
                <w:sz w:val="24"/>
              </w:rPr>
              <w:t xml:space="preserve"> </w:t>
            </w:r>
            <w:r>
              <w:rPr>
                <w:w w:val="110"/>
                <w:sz w:val="24"/>
              </w:rPr>
              <w:t>–</w:t>
            </w:r>
            <w:r>
              <w:rPr>
                <w:spacing w:val="37"/>
                <w:w w:val="110"/>
                <w:sz w:val="24"/>
              </w:rPr>
              <w:t xml:space="preserve"> </w:t>
            </w:r>
            <w:r>
              <w:rPr>
                <w:w w:val="110"/>
                <w:sz w:val="24"/>
              </w:rPr>
              <w:t>Meaning</w:t>
            </w:r>
            <w:r>
              <w:rPr>
                <w:spacing w:val="40"/>
                <w:w w:val="110"/>
                <w:sz w:val="24"/>
              </w:rPr>
              <w:t xml:space="preserve"> </w:t>
            </w:r>
            <w:r>
              <w:rPr>
                <w:w w:val="110"/>
                <w:sz w:val="24"/>
              </w:rPr>
              <w:t>of</w:t>
            </w:r>
            <w:r>
              <w:rPr>
                <w:spacing w:val="33"/>
                <w:w w:val="110"/>
                <w:sz w:val="24"/>
              </w:rPr>
              <w:t xml:space="preserve"> </w:t>
            </w:r>
            <w:r>
              <w:rPr>
                <w:w w:val="110"/>
                <w:sz w:val="24"/>
              </w:rPr>
              <w:t>Banker</w:t>
            </w:r>
            <w:r>
              <w:rPr>
                <w:spacing w:val="38"/>
                <w:w w:val="110"/>
                <w:sz w:val="24"/>
              </w:rPr>
              <w:t xml:space="preserve"> </w:t>
            </w:r>
            <w:r>
              <w:rPr>
                <w:w w:val="110"/>
                <w:sz w:val="24"/>
              </w:rPr>
              <w:t>and</w:t>
            </w:r>
            <w:r>
              <w:rPr>
                <w:spacing w:val="38"/>
                <w:w w:val="110"/>
                <w:sz w:val="24"/>
              </w:rPr>
              <w:t xml:space="preserve"> </w:t>
            </w:r>
            <w:r>
              <w:rPr>
                <w:w w:val="110"/>
                <w:sz w:val="24"/>
              </w:rPr>
              <w:t>customer</w:t>
            </w:r>
            <w:r>
              <w:rPr>
                <w:spacing w:val="39"/>
                <w:w w:val="110"/>
                <w:sz w:val="24"/>
              </w:rPr>
              <w:t xml:space="preserve"> </w:t>
            </w:r>
            <w:r>
              <w:rPr>
                <w:w w:val="110"/>
                <w:sz w:val="24"/>
              </w:rPr>
              <w:t>–General</w:t>
            </w:r>
            <w:r>
              <w:rPr>
                <w:spacing w:val="-12"/>
                <w:w w:val="110"/>
                <w:sz w:val="24"/>
              </w:rPr>
              <w:t xml:space="preserve"> </w:t>
            </w:r>
            <w:r>
              <w:rPr>
                <w:w w:val="110"/>
                <w:sz w:val="24"/>
              </w:rPr>
              <w:t>Relationship – Special Relationship – Termination of Banker – Customer Relationship.</w:t>
            </w:r>
          </w:p>
        </w:tc>
      </w:tr>
      <w:tr w14:paraId="79B9C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8921" w:type="dxa"/>
            <w:gridSpan w:val="3"/>
            <w:tcBorders>
              <w:right w:val="nil"/>
            </w:tcBorders>
          </w:tcPr>
          <w:p w14:paraId="2B6056FE">
            <w:pPr>
              <w:pStyle w:val="12"/>
              <w:spacing w:line="263" w:lineRule="exact"/>
              <w:ind w:left="114"/>
              <w:rPr>
                <w:b/>
                <w:sz w:val="24"/>
              </w:rPr>
            </w:pPr>
            <w:r>
              <w:rPr>
                <w:b/>
                <w:w w:val="115"/>
                <w:sz w:val="24"/>
              </w:rPr>
              <w:t>MODULE</w:t>
            </w:r>
            <w:r>
              <w:rPr>
                <w:b/>
                <w:spacing w:val="-6"/>
                <w:w w:val="115"/>
                <w:sz w:val="24"/>
              </w:rPr>
              <w:t xml:space="preserve"> </w:t>
            </w:r>
            <w:r>
              <w:rPr>
                <w:b/>
                <w:w w:val="115"/>
                <w:sz w:val="24"/>
              </w:rPr>
              <w:t>3:</w:t>
            </w:r>
            <w:r>
              <w:rPr>
                <w:b/>
                <w:spacing w:val="-2"/>
                <w:w w:val="115"/>
                <w:sz w:val="24"/>
              </w:rPr>
              <w:t xml:space="preserve"> </w:t>
            </w:r>
            <w:r>
              <w:rPr>
                <w:b/>
                <w:w w:val="115"/>
                <w:sz w:val="24"/>
              </w:rPr>
              <w:t>NEGOTIABLE INSTRUMENTS</w:t>
            </w:r>
            <w:r>
              <w:rPr>
                <w:b/>
                <w:spacing w:val="-3"/>
                <w:w w:val="115"/>
                <w:sz w:val="24"/>
              </w:rPr>
              <w:t xml:space="preserve"> </w:t>
            </w:r>
            <w:r>
              <w:rPr>
                <w:b/>
                <w:w w:val="115"/>
                <w:sz w:val="24"/>
              </w:rPr>
              <w:t>AND</w:t>
            </w:r>
            <w:r>
              <w:rPr>
                <w:b/>
                <w:spacing w:val="-6"/>
                <w:w w:val="115"/>
                <w:sz w:val="24"/>
              </w:rPr>
              <w:t xml:space="preserve"> </w:t>
            </w:r>
            <w:r>
              <w:rPr>
                <w:b/>
                <w:spacing w:val="-2"/>
                <w:w w:val="115"/>
                <w:sz w:val="24"/>
              </w:rPr>
              <w:t>ENDORSEMENT</w:t>
            </w:r>
          </w:p>
        </w:tc>
        <w:tc>
          <w:tcPr>
            <w:tcW w:w="1436" w:type="dxa"/>
            <w:tcBorders>
              <w:left w:val="nil"/>
            </w:tcBorders>
          </w:tcPr>
          <w:p w14:paraId="488F2088">
            <w:pPr>
              <w:pStyle w:val="12"/>
              <w:spacing w:line="263" w:lineRule="exact"/>
              <w:ind w:left="361"/>
              <w:rPr>
                <w:b/>
                <w:sz w:val="24"/>
              </w:rPr>
            </w:pPr>
            <w:r>
              <w:rPr>
                <w:b/>
                <w:w w:val="110"/>
                <w:sz w:val="24"/>
              </w:rPr>
              <w:t>10</w:t>
            </w:r>
            <w:r>
              <w:rPr>
                <w:b/>
                <w:spacing w:val="18"/>
                <w:w w:val="110"/>
                <w:sz w:val="24"/>
              </w:rPr>
              <w:t xml:space="preserve"> </w:t>
            </w:r>
            <w:r>
              <w:rPr>
                <w:b/>
                <w:spacing w:val="-5"/>
                <w:w w:val="110"/>
                <w:sz w:val="24"/>
              </w:rPr>
              <w:t>Hrs</w:t>
            </w:r>
          </w:p>
        </w:tc>
      </w:tr>
    </w:tbl>
    <w:p w14:paraId="0458435B">
      <w:pPr>
        <w:pStyle w:val="12"/>
        <w:spacing w:after="0" w:line="263" w:lineRule="exact"/>
        <w:rPr>
          <w:b/>
          <w:sz w:val="24"/>
        </w:rPr>
        <w:sectPr>
          <w:type w:val="continuous"/>
          <w:pgSz w:w="11920" w:h="16850"/>
          <w:pgMar w:top="1400" w:right="0" w:bottom="1080" w:left="283" w:header="0" w:footer="880" w:gutter="0"/>
          <w:cols w:space="720" w:num="1"/>
        </w:sectPr>
      </w:pPr>
    </w:p>
    <w:tbl>
      <w:tblPr>
        <w:tblStyle w:val="7"/>
        <w:tblW w:w="0" w:type="auto"/>
        <w:tblInd w:w="1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92"/>
      </w:tblGrid>
      <w:tr w14:paraId="26BD0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9792" w:type="dxa"/>
          </w:tcPr>
          <w:p w14:paraId="6F4837AE">
            <w:pPr>
              <w:pStyle w:val="12"/>
              <w:ind w:right="86"/>
              <w:jc w:val="both"/>
              <w:rPr>
                <w:sz w:val="24"/>
              </w:rPr>
            </w:pPr>
            <w:r>
              <w:rPr>
                <w:w w:val="115"/>
                <w:sz w:val="24"/>
              </w:rPr>
              <w:t>Definition, meaning and characteristics of Promissory note, Bill of Exchange and Cheque - Types of Cheques - Bearer, Order and Crossed - Types of Crossing-General and</w:t>
            </w:r>
            <w:r>
              <w:rPr>
                <w:spacing w:val="40"/>
                <w:w w:val="115"/>
                <w:sz w:val="24"/>
              </w:rPr>
              <w:t xml:space="preserve"> </w:t>
            </w:r>
            <w:r>
              <w:rPr>
                <w:w w:val="115"/>
                <w:sz w:val="24"/>
              </w:rPr>
              <w:t>Special.</w:t>
            </w:r>
            <w:r>
              <w:rPr>
                <w:spacing w:val="40"/>
                <w:w w:val="115"/>
                <w:sz w:val="24"/>
              </w:rPr>
              <w:t xml:space="preserve"> </w:t>
            </w:r>
            <w:r>
              <w:rPr>
                <w:w w:val="115"/>
                <w:sz w:val="24"/>
              </w:rPr>
              <w:t>Check</w:t>
            </w:r>
            <w:r>
              <w:rPr>
                <w:spacing w:val="40"/>
                <w:w w:val="115"/>
                <w:sz w:val="24"/>
              </w:rPr>
              <w:t xml:space="preserve"> </w:t>
            </w:r>
            <w:r>
              <w:rPr>
                <w:w w:val="115"/>
                <w:sz w:val="24"/>
              </w:rPr>
              <w:t>truncation</w:t>
            </w:r>
            <w:r>
              <w:rPr>
                <w:spacing w:val="40"/>
                <w:w w:val="115"/>
                <w:sz w:val="24"/>
              </w:rPr>
              <w:t xml:space="preserve"> </w:t>
            </w:r>
            <w:r>
              <w:rPr>
                <w:w w:val="115"/>
                <w:sz w:val="24"/>
              </w:rPr>
              <w:t>system,</w:t>
            </w:r>
            <w:r>
              <w:rPr>
                <w:spacing w:val="40"/>
                <w:w w:val="115"/>
                <w:sz w:val="24"/>
              </w:rPr>
              <w:t xml:space="preserve"> </w:t>
            </w:r>
            <w:r>
              <w:rPr>
                <w:w w:val="115"/>
                <w:sz w:val="24"/>
              </w:rPr>
              <w:t>Endorsement</w:t>
            </w:r>
            <w:r>
              <w:rPr>
                <w:spacing w:val="40"/>
                <w:w w:val="115"/>
                <w:sz w:val="24"/>
              </w:rPr>
              <w:t xml:space="preserve"> </w:t>
            </w:r>
            <w:r>
              <w:rPr>
                <w:w w:val="115"/>
                <w:sz w:val="24"/>
              </w:rPr>
              <w:t>-</w:t>
            </w:r>
            <w:r>
              <w:rPr>
                <w:spacing w:val="40"/>
                <w:w w:val="115"/>
                <w:sz w:val="24"/>
              </w:rPr>
              <w:t xml:space="preserve"> </w:t>
            </w:r>
            <w:r>
              <w:rPr>
                <w:w w:val="115"/>
                <w:sz w:val="24"/>
              </w:rPr>
              <w:t>Definition</w:t>
            </w:r>
            <w:r>
              <w:rPr>
                <w:spacing w:val="40"/>
                <w:w w:val="115"/>
                <w:sz w:val="24"/>
              </w:rPr>
              <w:t xml:space="preserve"> </w:t>
            </w:r>
            <w:r>
              <w:rPr>
                <w:w w:val="115"/>
                <w:sz w:val="24"/>
              </w:rPr>
              <w:t>and</w:t>
            </w:r>
          </w:p>
          <w:p w14:paraId="5ACC157E">
            <w:pPr>
              <w:pStyle w:val="12"/>
              <w:jc w:val="both"/>
              <w:rPr>
                <w:sz w:val="24"/>
              </w:rPr>
            </w:pPr>
            <w:r>
              <w:rPr>
                <w:w w:val="115"/>
                <w:sz w:val="24"/>
              </w:rPr>
              <w:t>meaning</w:t>
            </w:r>
            <w:r>
              <w:rPr>
                <w:spacing w:val="5"/>
                <w:w w:val="115"/>
                <w:sz w:val="24"/>
              </w:rPr>
              <w:t xml:space="preserve"> </w:t>
            </w:r>
            <w:r>
              <w:rPr>
                <w:w w:val="115"/>
                <w:sz w:val="24"/>
              </w:rPr>
              <w:t>of</w:t>
            </w:r>
            <w:r>
              <w:rPr>
                <w:spacing w:val="3"/>
                <w:w w:val="115"/>
                <w:sz w:val="24"/>
              </w:rPr>
              <w:t xml:space="preserve"> </w:t>
            </w:r>
            <w:r>
              <w:rPr>
                <w:w w:val="115"/>
                <w:sz w:val="24"/>
              </w:rPr>
              <w:t>endorsement</w:t>
            </w:r>
            <w:r>
              <w:rPr>
                <w:spacing w:val="10"/>
                <w:w w:val="115"/>
                <w:sz w:val="24"/>
              </w:rPr>
              <w:t xml:space="preserve"> </w:t>
            </w:r>
            <w:r>
              <w:rPr>
                <w:w w:val="115"/>
                <w:sz w:val="24"/>
              </w:rPr>
              <w:t>-</w:t>
            </w:r>
            <w:r>
              <w:rPr>
                <w:spacing w:val="8"/>
                <w:w w:val="115"/>
                <w:sz w:val="24"/>
              </w:rPr>
              <w:t xml:space="preserve"> </w:t>
            </w:r>
            <w:r>
              <w:rPr>
                <w:w w:val="115"/>
                <w:sz w:val="24"/>
              </w:rPr>
              <w:t>Types</w:t>
            </w:r>
            <w:r>
              <w:rPr>
                <w:spacing w:val="2"/>
                <w:w w:val="115"/>
                <w:sz w:val="24"/>
              </w:rPr>
              <w:t xml:space="preserve"> </w:t>
            </w:r>
            <w:r>
              <w:rPr>
                <w:w w:val="115"/>
                <w:sz w:val="24"/>
              </w:rPr>
              <w:t>of</w:t>
            </w:r>
            <w:r>
              <w:rPr>
                <w:spacing w:val="8"/>
                <w:w w:val="115"/>
                <w:sz w:val="24"/>
              </w:rPr>
              <w:t xml:space="preserve"> </w:t>
            </w:r>
            <w:r>
              <w:rPr>
                <w:w w:val="115"/>
                <w:sz w:val="24"/>
              </w:rPr>
              <w:t>endorsement</w:t>
            </w:r>
            <w:r>
              <w:rPr>
                <w:spacing w:val="10"/>
                <w:w w:val="115"/>
                <w:sz w:val="24"/>
              </w:rPr>
              <w:t xml:space="preserve"> </w:t>
            </w:r>
            <w:r>
              <w:rPr>
                <w:w w:val="115"/>
                <w:sz w:val="24"/>
              </w:rPr>
              <w:t>-</w:t>
            </w:r>
            <w:r>
              <w:rPr>
                <w:spacing w:val="4"/>
                <w:w w:val="115"/>
                <w:sz w:val="24"/>
              </w:rPr>
              <w:t xml:space="preserve"> </w:t>
            </w:r>
            <w:r>
              <w:rPr>
                <w:w w:val="115"/>
                <w:sz w:val="24"/>
              </w:rPr>
              <w:t>Blank,</w:t>
            </w:r>
            <w:r>
              <w:rPr>
                <w:spacing w:val="7"/>
                <w:w w:val="115"/>
                <w:sz w:val="24"/>
              </w:rPr>
              <w:t xml:space="preserve"> </w:t>
            </w:r>
            <w:r>
              <w:rPr>
                <w:w w:val="115"/>
                <w:sz w:val="24"/>
              </w:rPr>
              <w:t>Full</w:t>
            </w:r>
            <w:r>
              <w:rPr>
                <w:spacing w:val="5"/>
                <w:w w:val="115"/>
                <w:sz w:val="24"/>
              </w:rPr>
              <w:t xml:space="preserve"> </w:t>
            </w:r>
            <w:r>
              <w:rPr>
                <w:w w:val="115"/>
                <w:sz w:val="24"/>
              </w:rPr>
              <w:t>or</w:t>
            </w:r>
            <w:r>
              <w:rPr>
                <w:spacing w:val="3"/>
                <w:w w:val="115"/>
                <w:sz w:val="24"/>
              </w:rPr>
              <w:t xml:space="preserve"> </w:t>
            </w:r>
            <w:r>
              <w:rPr>
                <w:w w:val="115"/>
                <w:sz w:val="24"/>
              </w:rPr>
              <w:t>Special,</w:t>
            </w:r>
            <w:r>
              <w:rPr>
                <w:spacing w:val="8"/>
                <w:w w:val="115"/>
                <w:sz w:val="24"/>
              </w:rPr>
              <w:t xml:space="preserve"> </w:t>
            </w:r>
            <w:r>
              <w:rPr>
                <w:spacing w:val="-2"/>
                <w:w w:val="115"/>
                <w:sz w:val="24"/>
              </w:rPr>
              <w:t>Restrictive,</w:t>
            </w:r>
          </w:p>
          <w:p w14:paraId="3E3B6451">
            <w:pPr>
              <w:pStyle w:val="12"/>
              <w:spacing w:before="2"/>
              <w:jc w:val="both"/>
              <w:rPr>
                <w:sz w:val="24"/>
              </w:rPr>
            </w:pPr>
            <w:r>
              <w:rPr>
                <w:w w:val="115"/>
                <w:sz w:val="24"/>
              </w:rPr>
              <w:t>Partial,</w:t>
            </w:r>
            <w:r>
              <w:rPr>
                <w:spacing w:val="-8"/>
                <w:w w:val="115"/>
                <w:sz w:val="24"/>
              </w:rPr>
              <w:t xml:space="preserve"> </w:t>
            </w:r>
            <w:r>
              <w:rPr>
                <w:w w:val="115"/>
                <w:sz w:val="24"/>
              </w:rPr>
              <w:t>Conditional,</w:t>
            </w:r>
            <w:r>
              <w:rPr>
                <w:spacing w:val="-8"/>
                <w:w w:val="115"/>
                <w:sz w:val="24"/>
              </w:rPr>
              <w:t xml:space="preserve"> </w:t>
            </w:r>
            <w:r>
              <w:rPr>
                <w:w w:val="115"/>
                <w:sz w:val="24"/>
              </w:rPr>
              <w:t>Sans</w:t>
            </w:r>
            <w:r>
              <w:rPr>
                <w:spacing w:val="-6"/>
                <w:w w:val="115"/>
                <w:sz w:val="24"/>
              </w:rPr>
              <w:t xml:space="preserve"> </w:t>
            </w:r>
            <w:r>
              <w:rPr>
                <w:w w:val="115"/>
                <w:sz w:val="24"/>
              </w:rPr>
              <w:t>Recourse,</w:t>
            </w:r>
            <w:r>
              <w:rPr>
                <w:spacing w:val="-8"/>
                <w:w w:val="115"/>
                <w:sz w:val="24"/>
              </w:rPr>
              <w:t xml:space="preserve"> </w:t>
            </w:r>
            <w:r>
              <w:rPr>
                <w:spacing w:val="-2"/>
                <w:w w:val="115"/>
                <w:sz w:val="24"/>
              </w:rPr>
              <w:t>Facultative.</w:t>
            </w:r>
          </w:p>
        </w:tc>
      </w:tr>
      <w:tr w14:paraId="7A2AE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792" w:type="dxa"/>
          </w:tcPr>
          <w:p w14:paraId="49EFBC2B">
            <w:pPr>
              <w:pStyle w:val="12"/>
              <w:tabs>
                <w:tab w:val="left" w:pos="8431"/>
              </w:tabs>
              <w:spacing w:line="263" w:lineRule="exact"/>
              <w:rPr>
                <w:b/>
                <w:sz w:val="24"/>
              </w:rPr>
            </w:pPr>
            <w:r>
              <w:rPr>
                <w:b/>
                <w:w w:val="115"/>
                <w:sz w:val="24"/>
              </w:rPr>
              <w:t>MODULE</w:t>
            </w:r>
            <w:r>
              <w:rPr>
                <w:b/>
                <w:spacing w:val="6"/>
                <w:w w:val="115"/>
                <w:sz w:val="24"/>
              </w:rPr>
              <w:t xml:space="preserve"> </w:t>
            </w:r>
            <w:r>
              <w:rPr>
                <w:b/>
                <w:w w:val="115"/>
                <w:sz w:val="24"/>
              </w:rPr>
              <w:t>4:</w:t>
            </w:r>
            <w:r>
              <w:rPr>
                <w:b/>
                <w:spacing w:val="10"/>
                <w:w w:val="115"/>
                <w:sz w:val="24"/>
              </w:rPr>
              <w:t xml:space="preserve"> </w:t>
            </w:r>
            <w:r>
              <w:rPr>
                <w:b/>
                <w:w w:val="115"/>
                <w:sz w:val="24"/>
              </w:rPr>
              <w:t>DIGITAL</w:t>
            </w:r>
            <w:r>
              <w:rPr>
                <w:b/>
                <w:spacing w:val="11"/>
                <w:w w:val="115"/>
                <w:sz w:val="24"/>
              </w:rPr>
              <w:t xml:space="preserve"> </w:t>
            </w:r>
            <w:r>
              <w:rPr>
                <w:b/>
                <w:w w:val="115"/>
                <w:sz w:val="24"/>
              </w:rPr>
              <w:t>BANKING</w:t>
            </w:r>
            <w:r>
              <w:rPr>
                <w:b/>
                <w:spacing w:val="9"/>
                <w:w w:val="115"/>
                <w:sz w:val="24"/>
              </w:rPr>
              <w:t xml:space="preserve"> </w:t>
            </w:r>
            <w:r>
              <w:rPr>
                <w:b/>
                <w:spacing w:val="-2"/>
                <w:w w:val="115"/>
                <w:sz w:val="24"/>
              </w:rPr>
              <w:t>SERVICES</w:t>
            </w:r>
            <w:r>
              <w:rPr>
                <w:b/>
                <w:sz w:val="24"/>
              </w:rPr>
              <w:tab/>
            </w:r>
            <w:r>
              <w:rPr>
                <w:b/>
                <w:w w:val="115"/>
                <w:sz w:val="24"/>
              </w:rPr>
              <w:t>14</w:t>
            </w:r>
            <w:r>
              <w:rPr>
                <w:b/>
                <w:spacing w:val="-6"/>
                <w:w w:val="115"/>
                <w:sz w:val="24"/>
              </w:rPr>
              <w:t xml:space="preserve"> </w:t>
            </w:r>
            <w:r>
              <w:rPr>
                <w:b/>
                <w:spacing w:val="-5"/>
                <w:w w:val="115"/>
                <w:sz w:val="24"/>
              </w:rPr>
              <w:t>Hrs</w:t>
            </w:r>
          </w:p>
        </w:tc>
      </w:tr>
      <w:tr w14:paraId="0E5B4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9792" w:type="dxa"/>
          </w:tcPr>
          <w:p w14:paraId="68FCB9CD">
            <w:pPr>
              <w:pStyle w:val="12"/>
              <w:ind w:right="86"/>
              <w:jc w:val="both"/>
              <w:rPr>
                <w:sz w:val="24"/>
              </w:rPr>
            </w:pPr>
            <w:r>
              <w:rPr>
                <w:w w:val="115"/>
                <w:sz w:val="24"/>
              </w:rPr>
              <w:t>Meaning, Definition and Scope of Digital Banking – Evolution from traditional to digital banking – Advantages of Digital Banking - Digital Banking Services (Internet Banking, Mobile Banking, Card Payments, UPI, ATMs) - Digital Funds Transfer (NEFT,</w:t>
            </w:r>
            <w:r>
              <w:rPr>
                <w:spacing w:val="-3"/>
                <w:w w:val="115"/>
                <w:sz w:val="24"/>
              </w:rPr>
              <w:t xml:space="preserve"> </w:t>
            </w:r>
            <w:r>
              <w:rPr>
                <w:w w:val="115"/>
                <w:sz w:val="24"/>
              </w:rPr>
              <w:t>IMPS, RTGS)</w:t>
            </w:r>
            <w:r>
              <w:rPr>
                <w:spacing w:val="-2"/>
                <w:w w:val="115"/>
                <w:sz w:val="24"/>
              </w:rPr>
              <w:t xml:space="preserve"> </w:t>
            </w:r>
            <w:r>
              <w:rPr>
                <w:w w:val="115"/>
                <w:sz w:val="24"/>
              </w:rPr>
              <w:t>– Mobile</w:t>
            </w:r>
            <w:r>
              <w:rPr>
                <w:spacing w:val="-3"/>
                <w:w w:val="115"/>
                <w:sz w:val="24"/>
              </w:rPr>
              <w:t xml:space="preserve"> </w:t>
            </w:r>
            <w:r>
              <w:rPr>
                <w:w w:val="115"/>
                <w:sz w:val="24"/>
              </w:rPr>
              <w:t>Wallets</w:t>
            </w:r>
            <w:r>
              <w:rPr>
                <w:spacing w:val="-3"/>
                <w:w w:val="115"/>
                <w:sz w:val="24"/>
              </w:rPr>
              <w:t xml:space="preserve"> </w:t>
            </w:r>
            <w:r>
              <w:rPr>
                <w:w w:val="115"/>
                <w:sz w:val="24"/>
              </w:rPr>
              <w:t>&amp; Payment Apps</w:t>
            </w:r>
            <w:r>
              <w:rPr>
                <w:spacing w:val="-2"/>
                <w:w w:val="115"/>
                <w:sz w:val="24"/>
              </w:rPr>
              <w:t xml:space="preserve"> </w:t>
            </w:r>
            <w:r>
              <w:rPr>
                <w:w w:val="115"/>
                <w:sz w:val="24"/>
              </w:rPr>
              <w:t>(Paytm,</w:t>
            </w:r>
            <w:r>
              <w:rPr>
                <w:spacing w:val="-2"/>
                <w:w w:val="115"/>
                <w:sz w:val="24"/>
              </w:rPr>
              <w:t xml:space="preserve"> </w:t>
            </w:r>
            <w:r>
              <w:rPr>
                <w:w w:val="115"/>
                <w:sz w:val="24"/>
              </w:rPr>
              <w:t>GooglePay,</w:t>
            </w:r>
            <w:r>
              <w:rPr>
                <w:spacing w:val="40"/>
                <w:w w:val="115"/>
                <w:sz w:val="24"/>
              </w:rPr>
              <w:t xml:space="preserve"> </w:t>
            </w:r>
            <w:r>
              <w:rPr>
                <w:w w:val="115"/>
                <w:sz w:val="24"/>
              </w:rPr>
              <w:t>Apple Pay,</w:t>
            </w:r>
            <w:r>
              <w:rPr>
                <w:spacing w:val="80"/>
                <w:w w:val="115"/>
                <w:sz w:val="24"/>
              </w:rPr>
              <w:t xml:space="preserve"> </w:t>
            </w:r>
            <w:r>
              <w:rPr>
                <w:w w:val="115"/>
                <w:sz w:val="24"/>
              </w:rPr>
              <w:t>Merchant</w:t>
            </w:r>
            <w:r>
              <w:rPr>
                <w:spacing w:val="80"/>
                <w:w w:val="115"/>
                <w:sz w:val="24"/>
              </w:rPr>
              <w:t xml:space="preserve"> </w:t>
            </w:r>
            <w:r>
              <w:rPr>
                <w:w w:val="115"/>
                <w:sz w:val="24"/>
              </w:rPr>
              <w:t>payments)</w:t>
            </w:r>
            <w:r>
              <w:rPr>
                <w:spacing w:val="80"/>
                <w:w w:val="115"/>
                <w:sz w:val="24"/>
              </w:rPr>
              <w:t xml:space="preserve"> </w:t>
            </w:r>
            <w:r>
              <w:rPr>
                <w:w w:val="115"/>
                <w:sz w:val="24"/>
              </w:rPr>
              <w:t>–</w:t>
            </w:r>
            <w:r>
              <w:rPr>
                <w:spacing w:val="80"/>
                <w:w w:val="115"/>
                <w:sz w:val="24"/>
              </w:rPr>
              <w:t xml:space="preserve"> </w:t>
            </w:r>
            <w:r>
              <w:rPr>
                <w:w w:val="115"/>
                <w:sz w:val="24"/>
              </w:rPr>
              <w:t>Contactless</w:t>
            </w:r>
            <w:r>
              <w:rPr>
                <w:spacing w:val="80"/>
                <w:w w:val="115"/>
                <w:sz w:val="24"/>
              </w:rPr>
              <w:t xml:space="preserve"> </w:t>
            </w:r>
            <w:r>
              <w:rPr>
                <w:w w:val="115"/>
                <w:sz w:val="24"/>
              </w:rPr>
              <w:t>Payment</w:t>
            </w:r>
            <w:r>
              <w:rPr>
                <w:spacing w:val="80"/>
                <w:w w:val="115"/>
                <w:sz w:val="24"/>
              </w:rPr>
              <w:t xml:space="preserve"> </w:t>
            </w:r>
            <w:r>
              <w:rPr>
                <w:w w:val="115"/>
                <w:sz w:val="24"/>
              </w:rPr>
              <w:t>–</w:t>
            </w:r>
            <w:r>
              <w:rPr>
                <w:spacing w:val="80"/>
                <w:w w:val="115"/>
                <w:sz w:val="24"/>
              </w:rPr>
              <w:t xml:space="preserve"> </w:t>
            </w:r>
            <w:r>
              <w:rPr>
                <w:w w:val="115"/>
                <w:sz w:val="24"/>
              </w:rPr>
              <w:t>Nature</w:t>
            </w:r>
            <w:r>
              <w:rPr>
                <w:spacing w:val="80"/>
                <w:w w:val="115"/>
                <w:sz w:val="24"/>
              </w:rPr>
              <w:t xml:space="preserve"> </w:t>
            </w:r>
            <w:r>
              <w:rPr>
                <w:w w:val="115"/>
                <w:sz w:val="24"/>
              </w:rPr>
              <w:t>and</w:t>
            </w:r>
          </w:p>
          <w:p w14:paraId="51F10095">
            <w:pPr>
              <w:pStyle w:val="12"/>
              <w:spacing w:line="274" w:lineRule="exact"/>
              <w:jc w:val="both"/>
              <w:rPr>
                <w:sz w:val="24"/>
              </w:rPr>
            </w:pPr>
            <w:r>
              <w:rPr>
                <w:w w:val="110"/>
                <w:sz w:val="24"/>
              </w:rPr>
              <w:t>concepts</w:t>
            </w:r>
            <w:r>
              <w:rPr>
                <w:spacing w:val="2"/>
                <w:w w:val="110"/>
                <w:sz w:val="24"/>
              </w:rPr>
              <w:t xml:space="preserve"> </w:t>
            </w:r>
            <w:r>
              <w:rPr>
                <w:w w:val="110"/>
                <w:sz w:val="24"/>
              </w:rPr>
              <w:t>of Blockchain</w:t>
            </w:r>
            <w:r>
              <w:rPr>
                <w:spacing w:val="10"/>
                <w:w w:val="110"/>
                <w:sz w:val="24"/>
              </w:rPr>
              <w:t xml:space="preserve"> </w:t>
            </w:r>
            <w:r>
              <w:rPr>
                <w:w w:val="110"/>
                <w:sz w:val="24"/>
              </w:rPr>
              <w:t>technology</w:t>
            </w:r>
            <w:r>
              <w:rPr>
                <w:spacing w:val="5"/>
                <w:w w:val="110"/>
                <w:sz w:val="24"/>
              </w:rPr>
              <w:t xml:space="preserve"> </w:t>
            </w:r>
            <w:r>
              <w:rPr>
                <w:w w:val="110"/>
                <w:sz w:val="24"/>
              </w:rPr>
              <w:t>(BC)</w:t>
            </w:r>
            <w:r>
              <w:rPr>
                <w:spacing w:val="5"/>
                <w:w w:val="110"/>
                <w:sz w:val="24"/>
              </w:rPr>
              <w:t xml:space="preserve"> </w:t>
            </w:r>
            <w:r>
              <w:rPr>
                <w:w w:val="110"/>
                <w:sz w:val="24"/>
              </w:rPr>
              <w:t>and</w:t>
            </w:r>
            <w:r>
              <w:rPr>
                <w:spacing w:val="13"/>
                <w:w w:val="110"/>
                <w:sz w:val="24"/>
              </w:rPr>
              <w:t xml:space="preserve"> </w:t>
            </w:r>
            <w:r>
              <w:rPr>
                <w:w w:val="110"/>
                <w:sz w:val="24"/>
              </w:rPr>
              <w:t>Artificial</w:t>
            </w:r>
            <w:r>
              <w:rPr>
                <w:spacing w:val="10"/>
                <w:w w:val="110"/>
                <w:sz w:val="24"/>
              </w:rPr>
              <w:t xml:space="preserve"> </w:t>
            </w:r>
            <w:r>
              <w:rPr>
                <w:w w:val="110"/>
                <w:sz w:val="24"/>
              </w:rPr>
              <w:t>Intelligence</w:t>
            </w:r>
            <w:r>
              <w:rPr>
                <w:spacing w:val="9"/>
                <w:w w:val="110"/>
                <w:sz w:val="24"/>
              </w:rPr>
              <w:t xml:space="preserve"> </w:t>
            </w:r>
            <w:r>
              <w:rPr>
                <w:w w:val="110"/>
                <w:sz w:val="24"/>
              </w:rPr>
              <w:t>(AI)</w:t>
            </w:r>
            <w:r>
              <w:rPr>
                <w:spacing w:val="5"/>
                <w:w w:val="110"/>
                <w:sz w:val="24"/>
              </w:rPr>
              <w:t xml:space="preserve"> </w:t>
            </w:r>
            <w:r>
              <w:rPr>
                <w:w w:val="110"/>
                <w:sz w:val="24"/>
              </w:rPr>
              <w:t>in</w:t>
            </w:r>
            <w:r>
              <w:rPr>
                <w:spacing w:val="4"/>
                <w:w w:val="110"/>
                <w:sz w:val="24"/>
              </w:rPr>
              <w:t xml:space="preserve"> </w:t>
            </w:r>
            <w:r>
              <w:rPr>
                <w:spacing w:val="-2"/>
                <w:w w:val="110"/>
                <w:sz w:val="24"/>
              </w:rPr>
              <w:t>Banking</w:t>
            </w:r>
          </w:p>
        </w:tc>
      </w:tr>
      <w:tr w14:paraId="68E33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792" w:type="dxa"/>
          </w:tcPr>
          <w:p w14:paraId="0BC9180F">
            <w:pPr>
              <w:pStyle w:val="12"/>
              <w:tabs>
                <w:tab w:val="left" w:pos="8249"/>
              </w:tabs>
              <w:spacing w:line="263" w:lineRule="exact"/>
              <w:rPr>
                <w:b/>
                <w:sz w:val="24"/>
              </w:rPr>
            </w:pPr>
            <w:r>
              <w:rPr>
                <w:b/>
                <w:w w:val="115"/>
                <w:sz w:val="24"/>
              </w:rPr>
              <w:t>MODULE</w:t>
            </w:r>
            <w:r>
              <w:rPr>
                <w:b/>
                <w:spacing w:val="8"/>
                <w:w w:val="115"/>
                <w:sz w:val="24"/>
              </w:rPr>
              <w:t xml:space="preserve"> </w:t>
            </w:r>
            <w:r>
              <w:rPr>
                <w:b/>
                <w:w w:val="115"/>
                <w:sz w:val="24"/>
              </w:rPr>
              <w:t>5:</w:t>
            </w:r>
            <w:r>
              <w:rPr>
                <w:b/>
                <w:spacing w:val="8"/>
                <w:w w:val="115"/>
                <w:sz w:val="24"/>
              </w:rPr>
              <w:t xml:space="preserve"> </w:t>
            </w:r>
            <w:r>
              <w:rPr>
                <w:b/>
                <w:w w:val="115"/>
                <w:sz w:val="24"/>
              </w:rPr>
              <w:t>ETHICS</w:t>
            </w:r>
            <w:r>
              <w:rPr>
                <w:b/>
                <w:spacing w:val="5"/>
                <w:w w:val="115"/>
                <w:sz w:val="24"/>
              </w:rPr>
              <w:t xml:space="preserve"> </w:t>
            </w:r>
            <w:r>
              <w:rPr>
                <w:b/>
                <w:w w:val="115"/>
                <w:sz w:val="24"/>
              </w:rPr>
              <w:t>IN</w:t>
            </w:r>
            <w:r>
              <w:rPr>
                <w:b/>
                <w:spacing w:val="7"/>
                <w:w w:val="115"/>
                <w:sz w:val="24"/>
              </w:rPr>
              <w:t xml:space="preserve"> </w:t>
            </w:r>
            <w:r>
              <w:rPr>
                <w:b/>
                <w:spacing w:val="-2"/>
                <w:w w:val="115"/>
                <w:sz w:val="24"/>
              </w:rPr>
              <w:t>BANKING</w:t>
            </w:r>
            <w:r>
              <w:rPr>
                <w:b/>
                <w:sz w:val="24"/>
              </w:rPr>
              <w:tab/>
            </w:r>
            <w:r>
              <w:rPr>
                <w:b/>
                <w:w w:val="115"/>
                <w:sz w:val="24"/>
              </w:rPr>
              <w:t>10</w:t>
            </w:r>
            <w:r>
              <w:rPr>
                <w:b/>
                <w:spacing w:val="-1"/>
                <w:w w:val="115"/>
                <w:sz w:val="24"/>
              </w:rPr>
              <w:t xml:space="preserve"> </w:t>
            </w:r>
            <w:r>
              <w:rPr>
                <w:b/>
                <w:spacing w:val="-5"/>
                <w:w w:val="115"/>
                <w:sz w:val="24"/>
              </w:rPr>
              <w:t>Hrs</w:t>
            </w:r>
          </w:p>
        </w:tc>
      </w:tr>
      <w:tr w14:paraId="0BC45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9792" w:type="dxa"/>
          </w:tcPr>
          <w:p w14:paraId="13E0E86A">
            <w:pPr>
              <w:pStyle w:val="12"/>
              <w:ind w:right="87"/>
              <w:jc w:val="both"/>
              <w:rPr>
                <w:sz w:val="24"/>
              </w:rPr>
            </w:pPr>
            <w:r>
              <w:rPr>
                <w:w w:val="115"/>
                <w:sz w:val="24"/>
              </w:rPr>
              <w:t>Introduction to Business Ethics in Banking – Meaning of Business Ethics &amp; its importance</w:t>
            </w:r>
            <w:r>
              <w:rPr>
                <w:spacing w:val="-15"/>
                <w:w w:val="115"/>
                <w:sz w:val="24"/>
              </w:rPr>
              <w:t xml:space="preserve"> </w:t>
            </w:r>
            <w:r>
              <w:rPr>
                <w:w w:val="115"/>
                <w:sz w:val="24"/>
              </w:rPr>
              <w:t>in</w:t>
            </w:r>
            <w:r>
              <w:rPr>
                <w:spacing w:val="-14"/>
                <w:w w:val="115"/>
                <w:sz w:val="24"/>
              </w:rPr>
              <w:t xml:space="preserve"> </w:t>
            </w:r>
            <w:r>
              <w:rPr>
                <w:w w:val="115"/>
                <w:sz w:val="24"/>
              </w:rPr>
              <w:t>Banking</w:t>
            </w:r>
            <w:r>
              <w:rPr>
                <w:spacing w:val="-13"/>
                <w:w w:val="115"/>
                <w:sz w:val="24"/>
              </w:rPr>
              <w:t xml:space="preserve"> </w:t>
            </w:r>
            <w:r>
              <w:rPr>
                <w:w w:val="115"/>
                <w:sz w:val="24"/>
              </w:rPr>
              <w:t>–</w:t>
            </w:r>
            <w:r>
              <w:rPr>
                <w:spacing w:val="-14"/>
                <w:w w:val="115"/>
                <w:sz w:val="24"/>
              </w:rPr>
              <w:t xml:space="preserve"> </w:t>
            </w:r>
            <w:r>
              <w:rPr>
                <w:w w:val="115"/>
                <w:sz w:val="24"/>
              </w:rPr>
              <w:t>Ethical</w:t>
            </w:r>
            <w:r>
              <w:rPr>
                <w:spacing w:val="-14"/>
                <w:w w:val="115"/>
                <w:sz w:val="24"/>
              </w:rPr>
              <w:t xml:space="preserve"> </w:t>
            </w:r>
            <w:r>
              <w:rPr>
                <w:w w:val="115"/>
                <w:sz w:val="24"/>
              </w:rPr>
              <w:t>Issues</w:t>
            </w:r>
            <w:r>
              <w:rPr>
                <w:spacing w:val="-16"/>
                <w:w w:val="115"/>
                <w:sz w:val="24"/>
              </w:rPr>
              <w:t xml:space="preserve"> </w:t>
            </w:r>
            <w:r>
              <w:rPr>
                <w:w w:val="115"/>
                <w:sz w:val="24"/>
              </w:rPr>
              <w:t>in</w:t>
            </w:r>
            <w:r>
              <w:rPr>
                <w:spacing w:val="-14"/>
                <w:w w:val="115"/>
                <w:sz w:val="24"/>
              </w:rPr>
              <w:t xml:space="preserve"> </w:t>
            </w:r>
            <w:r>
              <w:rPr>
                <w:w w:val="115"/>
                <w:sz w:val="24"/>
              </w:rPr>
              <w:t>Banking</w:t>
            </w:r>
            <w:r>
              <w:rPr>
                <w:spacing w:val="-8"/>
                <w:w w:val="115"/>
                <w:sz w:val="24"/>
              </w:rPr>
              <w:t xml:space="preserve"> </w:t>
            </w:r>
            <w:r>
              <w:rPr>
                <w:w w:val="115"/>
                <w:sz w:val="24"/>
              </w:rPr>
              <w:t>-</w:t>
            </w:r>
            <w:r>
              <w:rPr>
                <w:spacing w:val="-16"/>
                <w:w w:val="115"/>
                <w:sz w:val="24"/>
              </w:rPr>
              <w:t xml:space="preserve"> </w:t>
            </w:r>
            <w:r>
              <w:rPr>
                <w:w w:val="115"/>
                <w:sz w:val="24"/>
              </w:rPr>
              <w:t>Regulatory</w:t>
            </w:r>
            <w:r>
              <w:rPr>
                <w:spacing w:val="-14"/>
                <w:w w:val="115"/>
                <w:sz w:val="24"/>
              </w:rPr>
              <w:t xml:space="preserve"> </w:t>
            </w:r>
            <w:r>
              <w:rPr>
                <w:w w:val="115"/>
                <w:sz w:val="24"/>
              </w:rPr>
              <w:t>framework</w:t>
            </w:r>
            <w:r>
              <w:rPr>
                <w:spacing w:val="-14"/>
                <w:w w:val="115"/>
                <w:sz w:val="24"/>
              </w:rPr>
              <w:t xml:space="preserve"> </w:t>
            </w:r>
            <w:r>
              <w:rPr>
                <w:w w:val="115"/>
                <w:sz w:val="24"/>
              </w:rPr>
              <w:t>for</w:t>
            </w:r>
            <w:r>
              <w:rPr>
                <w:spacing w:val="-15"/>
                <w:w w:val="115"/>
                <w:sz w:val="24"/>
              </w:rPr>
              <w:t xml:space="preserve"> </w:t>
            </w:r>
            <w:r>
              <w:rPr>
                <w:w w:val="115"/>
                <w:sz w:val="24"/>
              </w:rPr>
              <w:t>banking ethics: RBI guidelines, SEBI regulations, and international standards (e.g., Basel Committee principles) - Ethical Leadership and Culture in Banking</w:t>
            </w:r>
          </w:p>
          <w:p w14:paraId="57D5AA13">
            <w:pPr>
              <w:pStyle w:val="12"/>
              <w:spacing w:line="272" w:lineRule="exact"/>
              <w:jc w:val="both"/>
              <w:rPr>
                <w:sz w:val="24"/>
              </w:rPr>
            </w:pPr>
            <w:r>
              <w:rPr>
                <w:w w:val="115"/>
                <w:sz w:val="24"/>
              </w:rPr>
              <w:t>-</w:t>
            </w:r>
            <w:r>
              <w:rPr>
                <w:spacing w:val="-5"/>
                <w:w w:val="115"/>
                <w:sz w:val="24"/>
              </w:rPr>
              <w:t xml:space="preserve"> </w:t>
            </w:r>
            <w:r>
              <w:rPr>
                <w:w w:val="115"/>
                <w:sz w:val="24"/>
              </w:rPr>
              <w:t>Impact</w:t>
            </w:r>
            <w:r>
              <w:rPr>
                <w:spacing w:val="-2"/>
                <w:w w:val="115"/>
                <w:sz w:val="24"/>
              </w:rPr>
              <w:t xml:space="preserve"> </w:t>
            </w:r>
            <w:r>
              <w:rPr>
                <w:w w:val="115"/>
                <w:sz w:val="24"/>
              </w:rPr>
              <w:t>of</w:t>
            </w:r>
            <w:r>
              <w:rPr>
                <w:spacing w:val="-4"/>
                <w:w w:val="115"/>
                <w:sz w:val="24"/>
              </w:rPr>
              <w:t xml:space="preserve"> </w:t>
            </w:r>
            <w:r>
              <w:rPr>
                <w:w w:val="115"/>
                <w:sz w:val="24"/>
              </w:rPr>
              <w:t>technology</w:t>
            </w:r>
            <w:r>
              <w:rPr>
                <w:spacing w:val="5"/>
                <w:w w:val="115"/>
                <w:sz w:val="24"/>
              </w:rPr>
              <w:t xml:space="preserve"> </w:t>
            </w:r>
            <w:r>
              <w:rPr>
                <w:w w:val="115"/>
                <w:sz w:val="24"/>
              </w:rPr>
              <w:t>on</w:t>
            </w:r>
            <w:r>
              <w:rPr>
                <w:spacing w:val="3"/>
                <w:w w:val="115"/>
                <w:sz w:val="24"/>
              </w:rPr>
              <w:t xml:space="preserve"> </w:t>
            </w:r>
            <w:r>
              <w:rPr>
                <w:w w:val="115"/>
                <w:sz w:val="24"/>
              </w:rPr>
              <w:t>ethical</w:t>
            </w:r>
            <w:r>
              <w:rPr>
                <w:spacing w:val="-3"/>
                <w:w w:val="115"/>
                <w:sz w:val="24"/>
              </w:rPr>
              <w:t xml:space="preserve"> </w:t>
            </w:r>
            <w:r>
              <w:rPr>
                <w:w w:val="115"/>
                <w:sz w:val="24"/>
              </w:rPr>
              <w:t>practices</w:t>
            </w:r>
            <w:r>
              <w:rPr>
                <w:spacing w:val="-4"/>
                <w:w w:val="115"/>
                <w:sz w:val="24"/>
              </w:rPr>
              <w:t xml:space="preserve"> </w:t>
            </w:r>
            <w:r>
              <w:rPr>
                <w:w w:val="115"/>
                <w:sz w:val="24"/>
              </w:rPr>
              <w:t>in</w:t>
            </w:r>
            <w:r>
              <w:rPr>
                <w:spacing w:val="-2"/>
                <w:w w:val="115"/>
                <w:sz w:val="24"/>
              </w:rPr>
              <w:t xml:space="preserve"> </w:t>
            </w:r>
            <w:r>
              <w:rPr>
                <w:w w:val="115"/>
                <w:sz w:val="24"/>
              </w:rPr>
              <w:t>Banking</w:t>
            </w:r>
            <w:r>
              <w:rPr>
                <w:spacing w:val="-1"/>
                <w:w w:val="115"/>
                <w:sz w:val="24"/>
              </w:rPr>
              <w:t xml:space="preserve"> </w:t>
            </w:r>
            <w:r>
              <w:rPr>
                <w:spacing w:val="-2"/>
                <w:w w:val="115"/>
                <w:sz w:val="24"/>
              </w:rPr>
              <w:t>operations.</w:t>
            </w:r>
          </w:p>
        </w:tc>
      </w:tr>
      <w:tr w14:paraId="278F5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1" w:hRule="atLeast"/>
        </w:trPr>
        <w:tc>
          <w:tcPr>
            <w:tcW w:w="9792" w:type="dxa"/>
          </w:tcPr>
          <w:p w14:paraId="424C4EEC">
            <w:pPr>
              <w:pStyle w:val="12"/>
              <w:spacing w:before="1" w:line="242" w:lineRule="auto"/>
              <w:ind w:left="2589" w:right="2570"/>
              <w:jc w:val="center"/>
              <w:rPr>
                <w:b/>
                <w:sz w:val="24"/>
              </w:rPr>
            </w:pPr>
            <w:r>
              <w:rPr>
                <w:b/>
                <w:w w:val="115"/>
                <w:sz w:val="24"/>
              </w:rPr>
              <w:t>SKILL</w:t>
            </w:r>
            <w:r>
              <w:rPr>
                <w:b/>
                <w:spacing w:val="-18"/>
                <w:w w:val="115"/>
                <w:sz w:val="24"/>
              </w:rPr>
              <w:t xml:space="preserve"> </w:t>
            </w:r>
            <w:r>
              <w:rPr>
                <w:b/>
                <w:w w:val="115"/>
                <w:sz w:val="24"/>
              </w:rPr>
              <w:t xml:space="preserve">DEVELOPMENT </w:t>
            </w:r>
            <w:r>
              <w:rPr>
                <w:b/>
                <w:spacing w:val="-2"/>
                <w:w w:val="115"/>
                <w:sz w:val="24"/>
              </w:rPr>
              <w:t>ACTIVITIES</w:t>
            </w:r>
          </w:p>
          <w:p w14:paraId="3DB227A5">
            <w:pPr>
              <w:pStyle w:val="12"/>
              <w:numPr>
                <w:ilvl w:val="0"/>
                <w:numId w:val="16"/>
              </w:numPr>
              <w:tabs>
                <w:tab w:val="left" w:pos="835"/>
              </w:tabs>
              <w:spacing w:before="16" w:after="0" w:line="223" w:lineRule="auto"/>
              <w:ind w:left="835" w:right="103" w:hanging="360"/>
              <w:jc w:val="both"/>
              <w:rPr>
                <w:sz w:val="24"/>
              </w:rPr>
            </w:pPr>
            <w:r>
              <w:rPr>
                <w:w w:val="110"/>
                <w:sz w:val="24"/>
              </w:rPr>
              <w:t>Prepare a detailed timeline or infographic depicting the major milestonesin the evolution of Indian banking.</w:t>
            </w:r>
          </w:p>
          <w:p w14:paraId="5236B8F7">
            <w:pPr>
              <w:pStyle w:val="12"/>
              <w:numPr>
                <w:ilvl w:val="0"/>
                <w:numId w:val="16"/>
              </w:numPr>
              <w:tabs>
                <w:tab w:val="left" w:pos="835"/>
              </w:tabs>
              <w:spacing w:before="13" w:after="0" w:line="228" w:lineRule="auto"/>
              <w:ind w:left="835" w:right="102" w:hanging="360"/>
              <w:jc w:val="both"/>
              <w:rPr>
                <w:sz w:val="24"/>
              </w:rPr>
            </w:pPr>
            <w:r>
              <w:rPr>
                <w:w w:val="115"/>
                <w:sz w:val="24"/>
              </w:rPr>
              <w:t>Create a comparative chart or report highlighting Commercial, Cooperative Sectors and Scheduled &amp; Non-schedule banks roles, functions, regulatory frameworks, and market presence.</w:t>
            </w:r>
          </w:p>
          <w:p w14:paraId="55F07250">
            <w:pPr>
              <w:pStyle w:val="12"/>
              <w:numPr>
                <w:ilvl w:val="0"/>
                <w:numId w:val="16"/>
              </w:numPr>
              <w:tabs>
                <w:tab w:val="left" w:pos="835"/>
              </w:tabs>
              <w:spacing w:before="27" w:after="0" w:line="223" w:lineRule="auto"/>
              <w:ind w:left="835" w:right="101" w:hanging="360"/>
              <w:jc w:val="both"/>
              <w:rPr>
                <w:sz w:val="24"/>
              </w:rPr>
            </w:pPr>
            <w:r>
              <w:rPr>
                <w:w w:val="110"/>
                <w:sz w:val="24"/>
              </w:rPr>
              <w:t>Hands-on practice in identifying and filling out various types of cheques (bearer, order, and crossed.</w:t>
            </w:r>
          </w:p>
          <w:p w14:paraId="6F3D9558">
            <w:pPr>
              <w:pStyle w:val="12"/>
              <w:numPr>
                <w:ilvl w:val="0"/>
                <w:numId w:val="16"/>
              </w:numPr>
              <w:tabs>
                <w:tab w:val="left" w:pos="834"/>
              </w:tabs>
              <w:spacing w:before="0" w:after="0" w:line="316" w:lineRule="exact"/>
              <w:ind w:left="834" w:right="0" w:hanging="359"/>
              <w:jc w:val="left"/>
              <w:rPr>
                <w:sz w:val="24"/>
              </w:rPr>
            </w:pPr>
            <w:r>
              <w:rPr>
                <w:w w:val="110"/>
                <w:sz w:val="24"/>
              </w:rPr>
              <w:t>List</w:t>
            </w:r>
            <w:r>
              <w:rPr>
                <w:spacing w:val="-10"/>
                <w:w w:val="110"/>
                <w:sz w:val="24"/>
              </w:rPr>
              <w:t xml:space="preserve"> </w:t>
            </w:r>
            <w:r>
              <w:rPr>
                <w:w w:val="110"/>
                <w:sz w:val="24"/>
              </w:rPr>
              <w:t>out</w:t>
            </w:r>
            <w:r>
              <w:rPr>
                <w:spacing w:val="-3"/>
                <w:w w:val="110"/>
                <w:sz w:val="24"/>
              </w:rPr>
              <w:t xml:space="preserve"> </w:t>
            </w:r>
            <w:r>
              <w:rPr>
                <w:w w:val="110"/>
                <w:sz w:val="24"/>
              </w:rPr>
              <w:t>any</w:t>
            </w:r>
            <w:r>
              <w:rPr>
                <w:spacing w:val="-4"/>
                <w:w w:val="110"/>
                <w:sz w:val="24"/>
              </w:rPr>
              <w:t xml:space="preserve"> </w:t>
            </w:r>
            <w:r>
              <w:rPr>
                <w:w w:val="110"/>
                <w:sz w:val="24"/>
              </w:rPr>
              <w:t>two</w:t>
            </w:r>
            <w:r>
              <w:rPr>
                <w:spacing w:val="-4"/>
                <w:w w:val="110"/>
                <w:sz w:val="24"/>
              </w:rPr>
              <w:t xml:space="preserve"> </w:t>
            </w:r>
            <w:r>
              <w:rPr>
                <w:w w:val="110"/>
                <w:sz w:val="24"/>
              </w:rPr>
              <w:t>cybersecurity</w:t>
            </w:r>
            <w:r>
              <w:rPr>
                <w:spacing w:val="-5"/>
                <w:w w:val="110"/>
                <w:sz w:val="24"/>
              </w:rPr>
              <w:t xml:space="preserve"> </w:t>
            </w:r>
            <w:r>
              <w:rPr>
                <w:w w:val="110"/>
                <w:sz w:val="24"/>
              </w:rPr>
              <w:t>threats</w:t>
            </w:r>
            <w:r>
              <w:rPr>
                <w:spacing w:val="-2"/>
                <w:w w:val="110"/>
                <w:sz w:val="24"/>
              </w:rPr>
              <w:t xml:space="preserve"> </w:t>
            </w:r>
            <w:r>
              <w:rPr>
                <w:w w:val="110"/>
                <w:sz w:val="24"/>
              </w:rPr>
              <w:t>in</w:t>
            </w:r>
            <w:r>
              <w:rPr>
                <w:spacing w:val="-5"/>
                <w:w w:val="110"/>
                <w:sz w:val="24"/>
              </w:rPr>
              <w:t xml:space="preserve"> </w:t>
            </w:r>
            <w:r>
              <w:rPr>
                <w:w w:val="110"/>
                <w:sz w:val="24"/>
              </w:rPr>
              <w:t>digital</w:t>
            </w:r>
            <w:r>
              <w:rPr>
                <w:spacing w:val="-4"/>
                <w:w w:val="110"/>
                <w:sz w:val="24"/>
              </w:rPr>
              <w:t xml:space="preserve"> </w:t>
            </w:r>
            <w:r>
              <w:rPr>
                <w:w w:val="110"/>
                <w:sz w:val="24"/>
              </w:rPr>
              <w:t>banking</w:t>
            </w:r>
            <w:r>
              <w:rPr>
                <w:spacing w:val="-3"/>
                <w:w w:val="110"/>
                <w:sz w:val="24"/>
              </w:rPr>
              <w:t xml:space="preserve"> </w:t>
            </w:r>
            <w:r>
              <w:rPr>
                <w:w w:val="110"/>
                <w:sz w:val="24"/>
              </w:rPr>
              <w:t>and</w:t>
            </w:r>
            <w:r>
              <w:rPr>
                <w:spacing w:val="-4"/>
                <w:w w:val="110"/>
                <w:sz w:val="24"/>
              </w:rPr>
              <w:t xml:space="preserve"> </w:t>
            </w:r>
            <w:r>
              <w:rPr>
                <w:w w:val="110"/>
                <w:sz w:val="24"/>
              </w:rPr>
              <w:t>give</w:t>
            </w:r>
            <w:r>
              <w:rPr>
                <w:spacing w:val="-8"/>
                <w:w w:val="110"/>
                <w:sz w:val="24"/>
              </w:rPr>
              <w:t xml:space="preserve"> </w:t>
            </w:r>
            <w:r>
              <w:rPr>
                <w:spacing w:val="-2"/>
                <w:w w:val="110"/>
                <w:sz w:val="24"/>
              </w:rPr>
              <w:t>yourconclusion.</w:t>
            </w:r>
          </w:p>
          <w:p w14:paraId="5760CA7A">
            <w:pPr>
              <w:pStyle w:val="12"/>
              <w:numPr>
                <w:ilvl w:val="0"/>
                <w:numId w:val="16"/>
              </w:numPr>
              <w:tabs>
                <w:tab w:val="left" w:pos="834"/>
              </w:tabs>
              <w:spacing w:before="0" w:after="0" w:line="310" w:lineRule="exact"/>
              <w:ind w:left="834" w:right="0" w:hanging="359"/>
              <w:jc w:val="left"/>
              <w:rPr>
                <w:sz w:val="24"/>
              </w:rPr>
            </w:pPr>
            <w:r>
              <w:rPr>
                <w:w w:val="115"/>
                <w:sz w:val="24"/>
              </w:rPr>
              <w:t>Discuss</w:t>
            </w:r>
            <w:r>
              <w:rPr>
                <w:spacing w:val="7"/>
                <w:w w:val="115"/>
                <w:sz w:val="24"/>
              </w:rPr>
              <w:t xml:space="preserve"> </w:t>
            </w:r>
            <w:r>
              <w:rPr>
                <w:w w:val="115"/>
                <w:sz w:val="24"/>
              </w:rPr>
              <w:t>any</w:t>
            </w:r>
            <w:r>
              <w:rPr>
                <w:spacing w:val="10"/>
                <w:w w:val="115"/>
                <w:sz w:val="24"/>
              </w:rPr>
              <w:t xml:space="preserve"> </w:t>
            </w:r>
            <w:r>
              <w:rPr>
                <w:w w:val="115"/>
                <w:sz w:val="24"/>
              </w:rPr>
              <w:t>two</w:t>
            </w:r>
            <w:r>
              <w:rPr>
                <w:spacing w:val="11"/>
                <w:w w:val="115"/>
                <w:sz w:val="24"/>
              </w:rPr>
              <w:t xml:space="preserve"> </w:t>
            </w:r>
            <w:r>
              <w:rPr>
                <w:w w:val="115"/>
                <w:sz w:val="24"/>
              </w:rPr>
              <w:t>case</w:t>
            </w:r>
            <w:r>
              <w:rPr>
                <w:spacing w:val="6"/>
                <w:w w:val="115"/>
                <w:sz w:val="24"/>
              </w:rPr>
              <w:t xml:space="preserve"> </w:t>
            </w:r>
            <w:r>
              <w:rPr>
                <w:w w:val="115"/>
                <w:sz w:val="24"/>
              </w:rPr>
              <w:t>studies</w:t>
            </w:r>
            <w:r>
              <w:rPr>
                <w:spacing w:val="7"/>
                <w:w w:val="115"/>
                <w:sz w:val="24"/>
              </w:rPr>
              <w:t xml:space="preserve"> </w:t>
            </w:r>
            <w:r>
              <w:rPr>
                <w:w w:val="115"/>
                <w:sz w:val="24"/>
              </w:rPr>
              <w:t>on</w:t>
            </w:r>
            <w:r>
              <w:rPr>
                <w:spacing w:val="6"/>
                <w:w w:val="115"/>
                <w:sz w:val="24"/>
              </w:rPr>
              <w:t xml:space="preserve"> </w:t>
            </w:r>
            <w:r>
              <w:rPr>
                <w:w w:val="115"/>
                <w:sz w:val="24"/>
              </w:rPr>
              <w:t>banking</w:t>
            </w:r>
            <w:r>
              <w:rPr>
                <w:spacing w:val="11"/>
                <w:w w:val="115"/>
                <w:sz w:val="24"/>
              </w:rPr>
              <w:t xml:space="preserve"> </w:t>
            </w:r>
            <w:r>
              <w:rPr>
                <w:w w:val="115"/>
                <w:sz w:val="24"/>
              </w:rPr>
              <w:t>ethical</w:t>
            </w:r>
            <w:r>
              <w:rPr>
                <w:spacing w:val="10"/>
                <w:w w:val="115"/>
                <w:sz w:val="24"/>
              </w:rPr>
              <w:t xml:space="preserve"> </w:t>
            </w:r>
            <w:r>
              <w:rPr>
                <w:spacing w:val="-2"/>
                <w:w w:val="115"/>
                <w:sz w:val="24"/>
              </w:rPr>
              <w:t>dilemmas.</w:t>
            </w:r>
          </w:p>
          <w:p w14:paraId="5E21D71B">
            <w:pPr>
              <w:pStyle w:val="12"/>
              <w:numPr>
                <w:ilvl w:val="0"/>
                <w:numId w:val="16"/>
              </w:numPr>
              <w:tabs>
                <w:tab w:val="left" w:pos="834"/>
              </w:tabs>
              <w:spacing w:before="0" w:after="0" w:line="313" w:lineRule="exact"/>
              <w:ind w:left="834" w:right="0" w:hanging="359"/>
              <w:jc w:val="left"/>
              <w:rPr>
                <w:sz w:val="24"/>
              </w:rPr>
            </w:pPr>
            <w:r>
              <w:rPr>
                <w:w w:val="115"/>
                <w:sz w:val="24"/>
              </w:rPr>
              <w:t>Any</w:t>
            </w:r>
            <w:r>
              <w:rPr>
                <w:spacing w:val="-8"/>
                <w:w w:val="115"/>
                <w:sz w:val="24"/>
              </w:rPr>
              <w:t xml:space="preserve"> </w:t>
            </w:r>
            <w:r>
              <w:rPr>
                <w:w w:val="115"/>
                <w:sz w:val="24"/>
              </w:rPr>
              <w:t>other</w:t>
            </w:r>
            <w:r>
              <w:rPr>
                <w:spacing w:val="-9"/>
                <w:w w:val="115"/>
                <w:sz w:val="24"/>
              </w:rPr>
              <w:t xml:space="preserve"> </w:t>
            </w:r>
            <w:r>
              <w:rPr>
                <w:w w:val="115"/>
                <w:sz w:val="24"/>
              </w:rPr>
              <w:t>activities,</w:t>
            </w:r>
            <w:r>
              <w:rPr>
                <w:spacing w:val="-5"/>
                <w:w w:val="115"/>
                <w:sz w:val="24"/>
              </w:rPr>
              <w:t xml:space="preserve"> </w:t>
            </w:r>
            <w:r>
              <w:rPr>
                <w:w w:val="115"/>
                <w:sz w:val="24"/>
              </w:rPr>
              <w:t>which</w:t>
            </w:r>
            <w:r>
              <w:rPr>
                <w:spacing w:val="-2"/>
                <w:w w:val="115"/>
                <w:sz w:val="24"/>
              </w:rPr>
              <w:t xml:space="preserve"> </w:t>
            </w:r>
            <w:r>
              <w:rPr>
                <w:w w:val="115"/>
                <w:sz w:val="24"/>
              </w:rPr>
              <w:t>are</w:t>
            </w:r>
            <w:r>
              <w:rPr>
                <w:spacing w:val="-3"/>
                <w:w w:val="115"/>
                <w:sz w:val="24"/>
              </w:rPr>
              <w:t xml:space="preserve"> </w:t>
            </w:r>
            <w:r>
              <w:rPr>
                <w:w w:val="115"/>
                <w:sz w:val="24"/>
              </w:rPr>
              <w:t>relevant</w:t>
            </w:r>
            <w:r>
              <w:rPr>
                <w:spacing w:val="-8"/>
                <w:w w:val="115"/>
                <w:sz w:val="24"/>
              </w:rPr>
              <w:t xml:space="preserve"> </w:t>
            </w:r>
            <w:r>
              <w:rPr>
                <w:w w:val="115"/>
                <w:sz w:val="24"/>
              </w:rPr>
              <w:t>to</w:t>
            </w:r>
            <w:r>
              <w:rPr>
                <w:spacing w:val="-9"/>
                <w:w w:val="115"/>
                <w:sz w:val="24"/>
              </w:rPr>
              <w:t xml:space="preserve"> </w:t>
            </w:r>
            <w:r>
              <w:rPr>
                <w:w w:val="115"/>
                <w:sz w:val="24"/>
              </w:rPr>
              <w:t>the</w:t>
            </w:r>
            <w:r>
              <w:rPr>
                <w:spacing w:val="-10"/>
                <w:w w:val="115"/>
                <w:sz w:val="24"/>
              </w:rPr>
              <w:t xml:space="preserve"> </w:t>
            </w:r>
            <w:r>
              <w:rPr>
                <w:spacing w:val="-2"/>
                <w:w w:val="115"/>
                <w:sz w:val="24"/>
              </w:rPr>
              <w:t>course.</w:t>
            </w:r>
          </w:p>
        </w:tc>
      </w:tr>
      <w:tr w14:paraId="6BBEA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4" w:hRule="atLeast"/>
        </w:trPr>
        <w:tc>
          <w:tcPr>
            <w:tcW w:w="9792" w:type="dxa"/>
          </w:tcPr>
          <w:p w14:paraId="72CB3A7C">
            <w:pPr>
              <w:pStyle w:val="12"/>
              <w:spacing w:line="271" w:lineRule="exact"/>
              <w:rPr>
                <w:b/>
                <w:sz w:val="24"/>
              </w:rPr>
            </w:pPr>
            <w:r>
              <w:rPr>
                <w:b/>
                <w:w w:val="120"/>
                <w:sz w:val="24"/>
              </w:rPr>
              <w:t>REFERENCE</w:t>
            </w:r>
            <w:r>
              <w:rPr>
                <w:b/>
                <w:spacing w:val="-7"/>
                <w:w w:val="120"/>
                <w:sz w:val="24"/>
              </w:rPr>
              <w:t xml:space="preserve"> </w:t>
            </w:r>
            <w:r>
              <w:rPr>
                <w:b/>
                <w:spacing w:val="-2"/>
                <w:w w:val="120"/>
                <w:sz w:val="24"/>
              </w:rPr>
              <w:t>BOOKS:</w:t>
            </w:r>
          </w:p>
          <w:p w14:paraId="71E9A4B3">
            <w:pPr>
              <w:pStyle w:val="12"/>
              <w:tabs>
                <w:tab w:val="left" w:pos="835"/>
              </w:tabs>
              <w:spacing w:line="275" w:lineRule="exact"/>
              <w:ind w:left="512"/>
              <w:rPr>
                <w:position w:val="1"/>
                <w:sz w:val="24"/>
              </w:rPr>
            </w:pPr>
            <w:r>
              <w:drawing>
                <wp:inline distT="0" distB="0" distL="0" distR="0">
                  <wp:extent cx="74295" cy="98425"/>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74586" cy="98560"/>
                          </a:xfrm>
                          <a:prstGeom prst="rect">
                            <a:avLst/>
                          </a:prstGeom>
                        </pic:spPr>
                      </pic:pic>
                    </a:graphicData>
                  </a:graphic>
                </wp:inline>
              </w:drawing>
            </w:r>
            <w:r>
              <w:rPr>
                <w:position w:val="1"/>
                <w:sz w:val="20"/>
              </w:rPr>
              <w:tab/>
            </w:r>
            <w:r>
              <w:rPr>
                <w:w w:val="120"/>
                <w:position w:val="1"/>
                <w:sz w:val="24"/>
              </w:rPr>
              <w:t>Banking</w:t>
            </w:r>
            <w:r>
              <w:rPr>
                <w:spacing w:val="-19"/>
                <w:w w:val="120"/>
                <w:position w:val="1"/>
                <w:sz w:val="24"/>
              </w:rPr>
              <w:t xml:space="preserve"> </w:t>
            </w:r>
            <w:r>
              <w:rPr>
                <w:w w:val="120"/>
                <w:position w:val="1"/>
                <w:sz w:val="24"/>
              </w:rPr>
              <w:t>and</w:t>
            </w:r>
            <w:r>
              <w:rPr>
                <w:spacing w:val="-19"/>
                <w:w w:val="120"/>
                <w:position w:val="1"/>
                <w:sz w:val="24"/>
              </w:rPr>
              <w:t xml:space="preserve"> </w:t>
            </w:r>
            <w:r>
              <w:rPr>
                <w:w w:val="120"/>
                <w:position w:val="1"/>
                <w:sz w:val="24"/>
              </w:rPr>
              <w:t>Financial</w:t>
            </w:r>
            <w:r>
              <w:rPr>
                <w:spacing w:val="-18"/>
                <w:w w:val="120"/>
                <w:position w:val="1"/>
                <w:sz w:val="24"/>
              </w:rPr>
              <w:t xml:space="preserve"> </w:t>
            </w:r>
            <w:r>
              <w:rPr>
                <w:w w:val="120"/>
                <w:position w:val="1"/>
                <w:sz w:val="24"/>
              </w:rPr>
              <w:t>Services</w:t>
            </w:r>
            <w:r>
              <w:rPr>
                <w:spacing w:val="-17"/>
                <w:w w:val="120"/>
                <w:position w:val="1"/>
                <w:sz w:val="24"/>
              </w:rPr>
              <w:t xml:space="preserve"> </w:t>
            </w:r>
            <w:r>
              <w:rPr>
                <w:w w:val="120"/>
                <w:position w:val="1"/>
                <w:sz w:val="24"/>
              </w:rPr>
              <w:t>in</w:t>
            </w:r>
            <w:r>
              <w:rPr>
                <w:spacing w:val="-20"/>
                <w:w w:val="120"/>
                <w:position w:val="1"/>
                <w:sz w:val="24"/>
              </w:rPr>
              <w:t xml:space="preserve"> </w:t>
            </w:r>
            <w:r>
              <w:rPr>
                <w:w w:val="120"/>
                <w:position w:val="1"/>
                <w:sz w:val="24"/>
              </w:rPr>
              <w:t>India"</w:t>
            </w:r>
            <w:r>
              <w:rPr>
                <w:spacing w:val="-17"/>
                <w:w w:val="120"/>
                <w:position w:val="1"/>
                <w:sz w:val="24"/>
              </w:rPr>
              <w:t xml:space="preserve"> </w:t>
            </w:r>
            <w:r>
              <w:rPr>
                <w:w w:val="120"/>
                <w:position w:val="1"/>
                <w:sz w:val="24"/>
              </w:rPr>
              <w:t>by</w:t>
            </w:r>
            <w:r>
              <w:rPr>
                <w:spacing w:val="-20"/>
                <w:w w:val="120"/>
                <w:position w:val="1"/>
                <w:sz w:val="24"/>
              </w:rPr>
              <w:t xml:space="preserve"> </w:t>
            </w:r>
            <w:r>
              <w:rPr>
                <w:w w:val="120"/>
                <w:position w:val="1"/>
                <w:sz w:val="24"/>
              </w:rPr>
              <w:t>H.R.</w:t>
            </w:r>
            <w:r>
              <w:rPr>
                <w:spacing w:val="-16"/>
                <w:w w:val="120"/>
                <w:position w:val="1"/>
                <w:sz w:val="24"/>
              </w:rPr>
              <w:t xml:space="preserve"> </w:t>
            </w:r>
            <w:r>
              <w:rPr>
                <w:spacing w:val="-2"/>
                <w:w w:val="120"/>
                <w:position w:val="1"/>
                <w:sz w:val="24"/>
              </w:rPr>
              <w:t>Machiraju.</w:t>
            </w:r>
          </w:p>
          <w:p w14:paraId="277F259D">
            <w:pPr>
              <w:pStyle w:val="12"/>
              <w:tabs>
                <w:tab w:val="left" w:pos="835"/>
              </w:tabs>
              <w:ind w:left="505"/>
              <w:rPr>
                <w:position w:val="1"/>
                <w:sz w:val="24"/>
              </w:rPr>
            </w:pPr>
            <w:r>
              <w:drawing>
                <wp:inline distT="0" distB="0" distL="0" distR="0">
                  <wp:extent cx="64135" cy="83820"/>
                  <wp:effectExtent l="0" t="0" r="0" b="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4504" cy="84018"/>
                          </a:xfrm>
                          <a:prstGeom prst="rect">
                            <a:avLst/>
                          </a:prstGeom>
                        </pic:spPr>
                      </pic:pic>
                    </a:graphicData>
                  </a:graphic>
                </wp:inline>
              </w:drawing>
            </w:r>
            <w:r>
              <w:rPr>
                <w:position w:val="1"/>
                <w:sz w:val="20"/>
              </w:rPr>
              <w:tab/>
            </w:r>
            <w:r>
              <w:rPr>
                <w:w w:val="115"/>
                <w:position w:val="1"/>
                <w:sz w:val="24"/>
              </w:rPr>
              <w:t>Modern</w:t>
            </w:r>
            <w:r>
              <w:rPr>
                <w:spacing w:val="2"/>
                <w:w w:val="115"/>
                <w:position w:val="1"/>
                <w:sz w:val="24"/>
              </w:rPr>
              <w:t xml:space="preserve"> </w:t>
            </w:r>
            <w:r>
              <w:rPr>
                <w:w w:val="115"/>
                <w:position w:val="1"/>
                <w:sz w:val="24"/>
              </w:rPr>
              <w:t>Banking"</w:t>
            </w:r>
            <w:r>
              <w:rPr>
                <w:spacing w:val="9"/>
                <w:w w:val="115"/>
                <w:position w:val="1"/>
                <w:sz w:val="24"/>
              </w:rPr>
              <w:t xml:space="preserve"> </w:t>
            </w:r>
            <w:r>
              <w:rPr>
                <w:w w:val="115"/>
                <w:position w:val="1"/>
                <w:sz w:val="24"/>
              </w:rPr>
              <w:t>by</w:t>
            </w:r>
            <w:r>
              <w:rPr>
                <w:spacing w:val="5"/>
                <w:w w:val="115"/>
                <w:position w:val="1"/>
                <w:sz w:val="24"/>
              </w:rPr>
              <w:t xml:space="preserve"> </w:t>
            </w:r>
            <w:r>
              <w:rPr>
                <w:w w:val="115"/>
                <w:position w:val="1"/>
                <w:sz w:val="24"/>
              </w:rPr>
              <w:t>Shelagh</w:t>
            </w:r>
            <w:r>
              <w:rPr>
                <w:spacing w:val="11"/>
                <w:w w:val="115"/>
                <w:position w:val="1"/>
                <w:sz w:val="24"/>
              </w:rPr>
              <w:t xml:space="preserve"> </w:t>
            </w:r>
            <w:r>
              <w:rPr>
                <w:w w:val="115"/>
                <w:position w:val="1"/>
                <w:sz w:val="24"/>
              </w:rPr>
              <w:t>Hefferman</w:t>
            </w:r>
            <w:r>
              <w:rPr>
                <w:spacing w:val="10"/>
                <w:w w:val="115"/>
                <w:position w:val="1"/>
                <w:sz w:val="24"/>
              </w:rPr>
              <w:t xml:space="preserve"> </w:t>
            </w:r>
            <w:r>
              <w:rPr>
                <w:w w:val="115"/>
                <w:position w:val="1"/>
                <w:sz w:val="24"/>
              </w:rPr>
              <w:t>and</w:t>
            </w:r>
            <w:r>
              <w:rPr>
                <w:spacing w:val="6"/>
                <w:w w:val="115"/>
                <w:position w:val="1"/>
                <w:sz w:val="24"/>
              </w:rPr>
              <w:t xml:space="preserve"> </w:t>
            </w:r>
            <w:r>
              <w:rPr>
                <w:w w:val="115"/>
                <w:position w:val="1"/>
                <w:sz w:val="24"/>
              </w:rPr>
              <w:t>Casu</w:t>
            </w:r>
            <w:r>
              <w:rPr>
                <w:spacing w:val="11"/>
                <w:w w:val="115"/>
                <w:position w:val="1"/>
                <w:sz w:val="24"/>
              </w:rPr>
              <w:t xml:space="preserve"> </w:t>
            </w:r>
            <w:r>
              <w:rPr>
                <w:spacing w:val="-2"/>
                <w:w w:val="115"/>
                <w:position w:val="1"/>
                <w:sz w:val="24"/>
              </w:rPr>
              <w:t>Barbara</w:t>
            </w:r>
          </w:p>
          <w:p w14:paraId="3D99CBB6">
            <w:pPr>
              <w:pStyle w:val="12"/>
              <w:tabs>
                <w:tab w:val="left" w:pos="835"/>
              </w:tabs>
              <w:spacing w:before="2"/>
              <w:ind w:left="512"/>
              <w:rPr>
                <w:position w:val="1"/>
                <w:sz w:val="24"/>
              </w:rPr>
            </w:pPr>
            <w:r>
              <w:drawing>
                <wp:inline distT="0" distB="0" distL="0" distR="0">
                  <wp:extent cx="74295" cy="98425"/>
                  <wp:effectExtent l="0" t="0" r="0" b="0"/>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74586" cy="98560"/>
                          </a:xfrm>
                          <a:prstGeom prst="rect">
                            <a:avLst/>
                          </a:prstGeom>
                        </pic:spPr>
                      </pic:pic>
                    </a:graphicData>
                  </a:graphic>
                </wp:inline>
              </w:drawing>
            </w:r>
            <w:r>
              <w:rPr>
                <w:position w:val="1"/>
                <w:sz w:val="20"/>
              </w:rPr>
              <w:tab/>
            </w:r>
            <w:r>
              <w:rPr>
                <w:w w:val="115"/>
                <w:position w:val="1"/>
                <w:sz w:val="24"/>
              </w:rPr>
              <w:t>"Bank</w:t>
            </w:r>
            <w:r>
              <w:rPr>
                <w:spacing w:val="20"/>
                <w:w w:val="115"/>
                <w:position w:val="1"/>
                <w:sz w:val="24"/>
              </w:rPr>
              <w:t xml:space="preserve"> </w:t>
            </w:r>
            <w:r>
              <w:rPr>
                <w:w w:val="115"/>
                <w:position w:val="1"/>
                <w:sz w:val="24"/>
              </w:rPr>
              <w:t>Management</w:t>
            </w:r>
            <w:r>
              <w:rPr>
                <w:spacing w:val="21"/>
                <w:w w:val="115"/>
                <w:position w:val="1"/>
                <w:sz w:val="24"/>
              </w:rPr>
              <w:t xml:space="preserve"> </w:t>
            </w:r>
            <w:r>
              <w:rPr>
                <w:w w:val="115"/>
                <w:position w:val="1"/>
                <w:sz w:val="24"/>
              </w:rPr>
              <w:t>and</w:t>
            </w:r>
            <w:r>
              <w:rPr>
                <w:spacing w:val="21"/>
                <w:w w:val="115"/>
                <w:position w:val="1"/>
                <w:sz w:val="24"/>
              </w:rPr>
              <w:t xml:space="preserve"> </w:t>
            </w:r>
            <w:r>
              <w:rPr>
                <w:w w:val="115"/>
                <w:position w:val="1"/>
                <w:sz w:val="24"/>
              </w:rPr>
              <w:t>Financial</w:t>
            </w:r>
            <w:r>
              <w:rPr>
                <w:spacing w:val="21"/>
                <w:w w:val="115"/>
                <w:position w:val="1"/>
                <w:sz w:val="24"/>
              </w:rPr>
              <w:t xml:space="preserve"> </w:t>
            </w:r>
            <w:r>
              <w:rPr>
                <w:w w:val="115"/>
                <w:position w:val="1"/>
                <w:sz w:val="24"/>
              </w:rPr>
              <w:t>Services"</w:t>
            </w:r>
            <w:r>
              <w:rPr>
                <w:spacing w:val="19"/>
                <w:w w:val="115"/>
                <w:position w:val="1"/>
                <w:sz w:val="24"/>
              </w:rPr>
              <w:t xml:space="preserve"> </w:t>
            </w:r>
            <w:r>
              <w:rPr>
                <w:w w:val="115"/>
                <w:position w:val="1"/>
                <w:sz w:val="24"/>
              </w:rPr>
              <w:t>by</w:t>
            </w:r>
            <w:r>
              <w:rPr>
                <w:spacing w:val="22"/>
                <w:w w:val="115"/>
                <w:position w:val="1"/>
                <w:sz w:val="24"/>
              </w:rPr>
              <w:t xml:space="preserve"> </w:t>
            </w:r>
            <w:r>
              <w:rPr>
                <w:w w:val="115"/>
                <w:position w:val="1"/>
                <w:sz w:val="24"/>
              </w:rPr>
              <w:t>Peter</w:t>
            </w:r>
            <w:r>
              <w:rPr>
                <w:spacing w:val="15"/>
                <w:w w:val="115"/>
                <w:position w:val="1"/>
                <w:sz w:val="24"/>
              </w:rPr>
              <w:t xml:space="preserve"> </w:t>
            </w:r>
            <w:r>
              <w:rPr>
                <w:w w:val="115"/>
                <w:position w:val="1"/>
                <w:sz w:val="24"/>
              </w:rPr>
              <w:t>S.</w:t>
            </w:r>
            <w:r>
              <w:rPr>
                <w:spacing w:val="18"/>
                <w:w w:val="115"/>
                <w:position w:val="1"/>
                <w:sz w:val="24"/>
              </w:rPr>
              <w:t xml:space="preserve"> </w:t>
            </w:r>
            <w:r>
              <w:rPr>
                <w:w w:val="115"/>
                <w:position w:val="1"/>
                <w:sz w:val="24"/>
              </w:rPr>
              <w:t>Rose</w:t>
            </w:r>
            <w:r>
              <w:rPr>
                <w:spacing w:val="23"/>
                <w:w w:val="115"/>
                <w:position w:val="1"/>
                <w:sz w:val="24"/>
              </w:rPr>
              <w:t xml:space="preserve"> </w:t>
            </w:r>
            <w:r>
              <w:rPr>
                <w:w w:val="115"/>
                <w:position w:val="1"/>
                <w:sz w:val="24"/>
              </w:rPr>
              <w:t>and</w:t>
            </w:r>
            <w:r>
              <w:rPr>
                <w:spacing w:val="22"/>
                <w:w w:val="115"/>
                <w:position w:val="1"/>
                <w:sz w:val="24"/>
              </w:rPr>
              <w:t xml:space="preserve"> </w:t>
            </w:r>
            <w:r>
              <w:rPr>
                <w:spacing w:val="-2"/>
                <w:w w:val="115"/>
                <w:position w:val="1"/>
                <w:sz w:val="24"/>
              </w:rPr>
              <w:t>Sylvia</w:t>
            </w:r>
          </w:p>
          <w:p w14:paraId="6535EF23">
            <w:pPr>
              <w:pStyle w:val="12"/>
              <w:spacing w:before="1"/>
              <w:ind w:left="835"/>
              <w:rPr>
                <w:sz w:val="24"/>
              </w:rPr>
            </w:pPr>
            <w:r>
              <w:rPr>
                <w:w w:val="125"/>
                <w:sz w:val="24"/>
              </w:rPr>
              <w:t>C.</w:t>
            </w:r>
            <w:r>
              <w:rPr>
                <w:spacing w:val="-15"/>
                <w:w w:val="125"/>
                <w:sz w:val="24"/>
              </w:rPr>
              <w:t xml:space="preserve"> </w:t>
            </w:r>
            <w:r>
              <w:rPr>
                <w:spacing w:val="-2"/>
                <w:w w:val="125"/>
                <w:sz w:val="24"/>
              </w:rPr>
              <w:t>Hudgins</w:t>
            </w:r>
          </w:p>
          <w:p w14:paraId="44B35A00">
            <w:pPr>
              <w:pStyle w:val="12"/>
              <w:spacing w:before="2" w:line="247" w:lineRule="auto"/>
              <w:ind w:left="835"/>
              <w:rPr>
                <w:sz w:val="24"/>
              </w:rPr>
            </w:pPr>
            <w:r>
              <w:rPr>
                <w:sz w:val="24"/>
              </w:rPr>
              <mc:AlternateContent>
                <mc:Choice Requires="wpg">
                  <w:drawing>
                    <wp:anchor distT="0" distB="0" distL="0" distR="0" simplePos="0" relativeHeight="251659264" behindDoc="0" locked="0" layoutInCell="1" allowOverlap="1">
                      <wp:simplePos x="0" y="0"/>
                      <wp:positionH relativeFrom="column">
                        <wp:posOffset>302260</wp:posOffset>
                      </wp:positionH>
                      <wp:positionV relativeFrom="paragraph">
                        <wp:posOffset>7620</wp:posOffset>
                      </wp:positionV>
                      <wp:extent cx="238125" cy="169545"/>
                      <wp:effectExtent l="0" t="0" r="0" b="0"/>
                      <wp:wrapNone/>
                      <wp:docPr id="18" name="Group 18"/>
                      <wp:cNvGraphicFramePr/>
                      <a:graphic xmlns:a="http://schemas.openxmlformats.org/drawingml/2006/main">
                        <a:graphicData uri="http://schemas.microsoft.com/office/word/2010/wordprocessingGroup">
                          <wpg:wgp>
                            <wpg:cNvGrpSpPr/>
                            <wpg:grpSpPr>
                              <a:xfrm>
                                <a:off x="0" y="0"/>
                                <a:ext cx="238125" cy="169545"/>
                                <a:chOff x="0" y="0"/>
                                <a:chExt cx="238125" cy="169545"/>
                              </a:xfrm>
                            </wpg:grpSpPr>
                            <pic:pic xmlns:pic="http://schemas.openxmlformats.org/drawingml/2006/picture">
                              <pic:nvPicPr>
                                <pic:cNvPr id="19" name="Image 19"/>
                                <pic:cNvPicPr/>
                              </pic:nvPicPr>
                              <pic:blipFill>
                                <a:blip r:embed="rId16" cstate="print"/>
                                <a:stretch>
                                  <a:fillRect/>
                                </a:stretch>
                              </pic:blipFill>
                              <pic:spPr>
                                <a:xfrm>
                                  <a:off x="0" y="0"/>
                                  <a:ext cx="237744" cy="169164"/>
                                </a:xfrm>
                                <a:prstGeom prst="rect">
                                  <a:avLst/>
                                </a:prstGeom>
                              </pic:spPr>
                            </pic:pic>
                          </wpg:wgp>
                        </a:graphicData>
                      </a:graphic>
                    </wp:anchor>
                  </w:drawing>
                </mc:Choice>
                <mc:Fallback>
                  <w:pict>
                    <v:group id="_x0000_s1026" o:spid="_x0000_s1026" o:spt="203" style="position:absolute;left:0pt;margin-left:23.8pt;margin-top:0.6pt;height:13.35pt;width:18.75pt;z-index:251659264;mso-width-relative:page;mso-height-relative:page;" coordsize="238125,169545" o:gfxdata="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">
                      <o:lock v:ext="edit" aspectratio="f"/>
                      <v:shape id="Image 19" o:spid="_x0000_s1026" o:spt="75" type="#_x0000_t75" style="position:absolute;left:0;top:0;height:169164;width:237744;" filled="f" o:preferrelative="t" stroked="f" coordsize="21600,21600" o:gfxdata="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TJb47sAAADb&#10;AAAADwAAAAAAAAABACAAAAAiAAAAZHJzL2Rvd25yZXYueG1sUEsBAhQAFAAAAAgAh07iQDMvBZ47&#10;AAAAOQAAABAAAAAAAAAAAQAgAAAACgEAAGRycy9zaGFwZXhtbC54bWxQSwUGAAAAAAYABgBbAQAA&#10;tAMAAAAA&#10;">
                        <v:fill on="f" focussize="0,0"/>
                        <v:stroke on="f"/>
                        <v:imagedata r:id="rId16" o:title=""/>
                        <o:lock v:ext="edit" aspectratio="f"/>
                      </v:shape>
                    </v:group>
                  </w:pict>
                </mc:Fallback>
              </mc:AlternateContent>
            </w:r>
            <w:r>
              <w:rPr>
                <w:spacing w:val="-2"/>
                <w:w w:val="115"/>
                <w:sz w:val="24"/>
              </w:rPr>
              <w:t>Digital Banking:</w:t>
            </w:r>
            <w:r>
              <w:rPr>
                <w:spacing w:val="-6"/>
                <w:w w:val="115"/>
                <w:sz w:val="24"/>
              </w:rPr>
              <w:t xml:space="preserve"> </w:t>
            </w:r>
            <w:r>
              <w:rPr>
                <w:spacing w:val="-2"/>
                <w:w w:val="115"/>
                <w:sz w:val="24"/>
              </w:rPr>
              <w:t>Enhancing Customer Experience,</w:t>
            </w:r>
            <w:r>
              <w:rPr>
                <w:spacing w:val="-8"/>
                <w:w w:val="115"/>
                <w:sz w:val="24"/>
              </w:rPr>
              <w:t xml:space="preserve"> </w:t>
            </w:r>
            <w:r>
              <w:rPr>
                <w:spacing w:val="-2"/>
                <w:w w:val="115"/>
                <w:sz w:val="24"/>
              </w:rPr>
              <w:t>Improving</w:t>
            </w:r>
            <w:r>
              <w:rPr>
                <w:spacing w:val="-6"/>
                <w:w w:val="115"/>
                <w:sz w:val="24"/>
              </w:rPr>
              <w:t xml:space="preserve"> </w:t>
            </w:r>
            <w:r>
              <w:rPr>
                <w:spacing w:val="-2"/>
                <w:w w:val="115"/>
                <w:sz w:val="24"/>
              </w:rPr>
              <w:t xml:space="preserve">Competitive </w:t>
            </w:r>
            <w:r>
              <w:rPr>
                <w:w w:val="115"/>
                <w:sz w:val="24"/>
              </w:rPr>
              <w:t>Advantage" by Tolga Tavlas</w:t>
            </w:r>
          </w:p>
          <w:p w14:paraId="128F2C6D">
            <w:pPr>
              <w:pStyle w:val="12"/>
              <w:tabs>
                <w:tab w:val="left" w:pos="835"/>
              </w:tabs>
              <w:spacing w:line="263" w:lineRule="exact"/>
              <w:ind w:left="512"/>
              <w:rPr>
                <w:position w:val="1"/>
                <w:sz w:val="24"/>
              </w:rPr>
            </w:pPr>
            <w:r>
              <w:drawing>
                <wp:inline distT="0" distB="0" distL="0" distR="0">
                  <wp:extent cx="74295" cy="98425"/>
                  <wp:effectExtent l="0" t="0" r="0" b="0"/>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74586" cy="98678"/>
                          </a:xfrm>
                          <a:prstGeom prst="rect">
                            <a:avLst/>
                          </a:prstGeom>
                        </pic:spPr>
                      </pic:pic>
                    </a:graphicData>
                  </a:graphic>
                </wp:inline>
              </w:drawing>
            </w:r>
            <w:r>
              <w:rPr>
                <w:position w:val="1"/>
                <w:sz w:val="20"/>
              </w:rPr>
              <w:tab/>
            </w:r>
            <w:r>
              <w:rPr>
                <w:w w:val="115"/>
                <w:position w:val="1"/>
                <w:sz w:val="24"/>
              </w:rPr>
              <w:t>"Indian</w:t>
            </w:r>
            <w:r>
              <w:rPr>
                <w:spacing w:val="-6"/>
                <w:w w:val="115"/>
                <w:position w:val="1"/>
                <w:sz w:val="24"/>
              </w:rPr>
              <w:t xml:space="preserve"> </w:t>
            </w:r>
            <w:r>
              <w:rPr>
                <w:w w:val="115"/>
                <w:position w:val="1"/>
                <w:sz w:val="24"/>
              </w:rPr>
              <w:t>Financial</w:t>
            </w:r>
            <w:r>
              <w:rPr>
                <w:spacing w:val="-4"/>
                <w:w w:val="115"/>
                <w:position w:val="1"/>
                <w:sz w:val="24"/>
              </w:rPr>
              <w:t xml:space="preserve"> </w:t>
            </w:r>
            <w:r>
              <w:rPr>
                <w:w w:val="115"/>
                <w:position w:val="1"/>
                <w:sz w:val="24"/>
              </w:rPr>
              <w:t>System"</w:t>
            </w:r>
            <w:r>
              <w:rPr>
                <w:spacing w:val="-7"/>
                <w:w w:val="115"/>
                <w:position w:val="1"/>
                <w:sz w:val="24"/>
              </w:rPr>
              <w:t xml:space="preserve"> </w:t>
            </w:r>
            <w:r>
              <w:rPr>
                <w:w w:val="115"/>
                <w:position w:val="1"/>
                <w:sz w:val="24"/>
              </w:rPr>
              <w:t>by</w:t>
            </w:r>
            <w:r>
              <w:rPr>
                <w:spacing w:val="-4"/>
                <w:w w:val="115"/>
                <w:position w:val="1"/>
                <w:sz w:val="24"/>
              </w:rPr>
              <w:t xml:space="preserve"> </w:t>
            </w:r>
            <w:r>
              <w:rPr>
                <w:w w:val="115"/>
                <w:position w:val="1"/>
                <w:sz w:val="24"/>
              </w:rPr>
              <w:t>M.Y.</w:t>
            </w:r>
            <w:r>
              <w:rPr>
                <w:spacing w:val="-1"/>
                <w:w w:val="115"/>
                <w:position w:val="1"/>
                <w:sz w:val="24"/>
              </w:rPr>
              <w:t xml:space="preserve"> </w:t>
            </w:r>
            <w:r>
              <w:rPr>
                <w:spacing w:val="-4"/>
                <w:w w:val="115"/>
                <w:position w:val="1"/>
                <w:sz w:val="24"/>
              </w:rPr>
              <w:t>Khan</w:t>
            </w:r>
          </w:p>
          <w:p w14:paraId="5E7AB352">
            <w:pPr>
              <w:pStyle w:val="12"/>
              <w:tabs>
                <w:tab w:val="left" w:pos="835"/>
              </w:tabs>
              <w:spacing w:before="3"/>
              <w:ind w:left="512"/>
              <w:rPr>
                <w:position w:val="1"/>
                <w:sz w:val="24"/>
              </w:rPr>
            </w:pPr>
            <w:r>
              <w:drawing>
                <wp:inline distT="0" distB="0" distL="0" distR="0">
                  <wp:extent cx="74295" cy="98425"/>
                  <wp:effectExtent l="0" t="0" r="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74586" cy="98678"/>
                          </a:xfrm>
                          <a:prstGeom prst="rect">
                            <a:avLst/>
                          </a:prstGeom>
                        </pic:spPr>
                      </pic:pic>
                    </a:graphicData>
                  </a:graphic>
                </wp:inline>
              </w:drawing>
            </w:r>
            <w:r>
              <w:rPr>
                <w:position w:val="1"/>
                <w:sz w:val="20"/>
              </w:rPr>
              <w:tab/>
            </w:r>
            <w:r>
              <w:rPr>
                <w:w w:val="115"/>
                <w:position w:val="1"/>
                <w:sz w:val="24"/>
              </w:rPr>
              <w:t>"Banking</w:t>
            </w:r>
            <w:r>
              <w:rPr>
                <w:spacing w:val="-7"/>
                <w:w w:val="115"/>
                <w:position w:val="1"/>
                <w:sz w:val="24"/>
              </w:rPr>
              <w:t xml:space="preserve"> </w:t>
            </w:r>
            <w:r>
              <w:rPr>
                <w:w w:val="115"/>
                <w:position w:val="1"/>
                <w:sz w:val="24"/>
              </w:rPr>
              <w:t>Regulation</w:t>
            </w:r>
            <w:r>
              <w:rPr>
                <w:spacing w:val="-1"/>
                <w:w w:val="115"/>
                <w:position w:val="1"/>
                <w:sz w:val="24"/>
              </w:rPr>
              <w:t xml:space="preserve"> </w:t>
            </w:r>
            <w:r>
              <w:rPr>
                <w:w w:val="115"/>
                <w:position w:val="1"/>
                <w:sz w:val="24"/>
              </w:rPr>
              <w:t>Act"</w:t>
            </w:r>
            <w:r>
              <w:rPr>
                <w:spacing w:val="25"/>
                <w:w w:val="115"/>
                <w:position w:val="1"/>
                <w:sz w:val="24"/>
              </w:rPr>
              <w:t xml:space="preserve"> </w:t>
            </w:r>
            <w:r>
              <w:rPr>
                <w:w w:val="115"/>
                <w:position w:val="1"/>
                <w:sz w:val="24"/>
              </w:rPr>
              <w:t>by</w:t>
            </w:r>
            <w:r>
              <w:rPr>
                <w:spacing w:val="24"/>
                <w:w w:val="115"/>
                <w:position w:val="1"/>
                <w:sz w:val="24"/>
              </w:rPr>
              <w:t xml:space="preserve"> </w:t>
            </w:r>
            <w:r>
              <w:rPr>
                <w:spacing w:val="-2"/>
                <w:w w:val="115"/>
                <w:position w:val="1"/>
                <w:sz w:val="24"/>
              </w:rPr>
              <w:t>Taxmann</w:t>
            </w:r>
          </w:p>
          <w:p w14:paraId="0535ACBF">
            <w:pPr>
              <w:pStyle w:val="12"/>
              <w:tabs>
                <w:tab w:val="left" w:pos="835"/>
              </w:tabs>
              <w:ind w:left="512"/>
              <w:rPr>
                <w:position w:val="1"/>
                <w:sz w:val="24"/>
              </w:rPr>
            </w:pPr>
            <w:r>
              <w:drawing>
                <wp:inline distT="0" distB="0" distL="0" distR="0">
                  <wp:extent cx="74295" cy="98425"/>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 cstate="print"/>
                          <a:stretch>
                            <a:fillRect/>
                          </a:stretch>
                        </pic:blipFill>
                        <pic:spPr>
                          <a:xfrm>
                            <a:off x="0" y="0"/>
                            <a:ext cx="74586" cy="98679"/>
                          </a:xfrm>
                          <a:prstGeom prst="rect">
                            <a:avLst/>
                          </a:prstGeom>
                        </pic:spPr>
                      </pic:pic>
                    </a:graphicData>
                  </a:graphic>
                </wp:inline>
              </w:drawing>
            </w:r>
            <w:r>
              <w:rPr>
                <w:position w:val="1"/>
                <w:sz w:val="20"/>
              </w:rPr>
              <w:tab/>
            </w:r>
            <w:r>
              <w:rPr>
                <w:w w:val="115"/>
                <w:position w:val="1"/>
                <w:sz w:val="24"/>
              </w:rPr>
              <w:t>"Banking</w:t>
            </w:r>
            <w:r>
              <w:rPr>
                <w:spacing w:val="-6"/>
                <w:w w:val="115"/>
                <w:position w:val="1"/>
                <w:sz w:val="24"/>
              </w:rPr>
              <w:t xml:space="preserve"> </w:t>
            </w:r>
            <w:r>
              <w:rPr>
                <w:w w:val="115"/>
                <w:position w:val="1"/>
                <w:sz w:val="24"/>
              </w:rPr>
              <w:t>Awareness"</w:t>
            </w:r>
            <w:r>
              <w:rPr>
                <w:spacing w:val="-7"/>
                <w:w w:val="115"/>
                <w:position w:val="1"/>
                <w:sz w:val="24"/>
              </w:rPr>
              <w:t xml:space="preserve"> </w:t>
            </w:r>
            <w:r>
              <w:rPr>
                <w:w w:val="115"/>
                <w:position w:val="1"/>
                <w:sz w:val="24"/>
              </w:rPr>
              <w:t>by</w:t>
            </w:r>
            <w:r>
              <w:rPr>
                <w:spacing w:val="-7"/>
                <w:w w:val="115"/>
                <w:position w:val="1"/>
                <w:sz w:val="24"/>
              </w:rPr>
              <w:t xml:space="preserve"> </w:t>
            </w:r>
            <w:r>
              <w:rPr>
                <w:w w:val="115"/>
                <w:position w:val="1"/>
                <w:sz w:val="24"/>
              </w:rPr>
              <w:t>Arihant</w:t>
            </w:r>
            <w:r>
              <w:rPr>
                <w:spacing w:val="-6"/>
                <w:w w:val="115"/>
                <w:position w:val="1"/>
                <w:sz w:val="24"/>
              </w:rPr>
              <w:t xml:space="preserve"> </w:t>
            </w:r>
            <w:r>
              <w:rPr>
                <w:spacing w:val="-2"/>
                <w:w w:val="115"/>
                <w:position w:val="1"/>
                <w:sz w:val="24"/>
              </w:rPr>
              <w:t>Experts</w:t>
            </w:r>
          </w:p>
          <w:p w14:paraId="0DC33DDE">
            <w:pPr>
              <w:pStyle w:val="12"/>
              <w:tabs>
                <w:tab w:val="left" w:pos="835"/>
              </w:tabs>
              <w:spacing w:before="5" w:line="242" w:lineRule="auto"/>
              <w:ind w:left="835" w:right="790" w:hanging="331"/>
              <w:rPr>
                <w:sz w:val="24"/>
              </w:rPr>
            </w:pPr>
            <w:r>
              <w:drawing>
                <wp:inline distT="0" distB="0" distL="0" distR="0">
                  <wp:extent cx="64135" cy="83820"/>
                  <wp:effectExtent l="0" t="0" r="0" b="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64504" cy="84124"/>
                          </a:xfrm>
                          <a:prstGeom prst="rect">
                            <a:avLst/>
                          </a:prstGeom>
                        </pic:spPr>
                      </pic:pic>
                    </a:graphicData>
                  </a:graphic>
                </wp:inline>
              </w:drawing>
            </w:r>
            <w:r>
              <w:rPr>
                <w:position w:val="1"/>
                <w:sz w:val="20"/>
              </w:rPr>
              <w:tab/>
            </w:r>
            <w:r>
              <w:rPr>
                <w:w w:val="115"/>
                <w:position w:val="1"/>
                <w:sz w:val="24"/>
              </w:rPr>
              <w:t>"Introduction</w:t>
            </w:r>
            <w:r>
              <w:rPr>
                <w:spacing w:val="-7"/>
                <w:w w:val="115"/>
                <w:position w:val="1"/>
                <w:sz w:val="24"/>
              </w:rPr>
              <w:t xml:space="preserve"> </w:t>
            </w:r>
            <w:r>
              <w:rPr>
                <w:w w:val="115"/>
                <w:position w:val="1"/>
                <w:sz w:val="24"/>
              </w:rPr>
              <w:t>to</w:t>
            </w:r>
            <w:r>
              <w:rPr>
                <w:spacing w:val="-6"/>
                <w:w w:val="115"/>
                <w:position w:val="1"/>
                <w:sz w:val="24"/>
              </w:rPr>
              <w:t xml:space="preserve"> </w:t>
            </w:r>
            <w:r>
              <w:rPr>
                <w:w w:val="115"/>
                <w:position w:val="1"/>
                <w:sz w:val="24"/>
              </w:rPr>
              <w:t>Banking"</w:t>
            </w:r>
            <w:r>
              <w:rPr>
                <w:spacing w:val="-10"/>
                <w:w w:val="115"/>
                <w:position w:val="1"/>
                <w:sz w:val="24"/>
              </w:rPr>
              <w:t xml:space="preserve"> </w:t>
            </w:r>
            <w:r>
              <w:rPr>
                <w:w w:val="115"/>
                <w:position w:val="1"/>
                <w:sz w:val="24"/>
              </w:rPr>
              <w:t>by</w:t>
            </w:r>
            <w:r>
              <w:rPr>
                <w:spacing w:val="-7"/>
                <w:w w:val="115"/>
                <w:position w:val="1"/>
                <w:sz w:val="24"/>
              </w:rPr>
              <w:t xml:space="preserve"> </w:t>
            </w:r>
            <w:r>
              <w:rPr>
                <w:w w:val="115"/>
                <w:position w:val="1"/>
                <w:sz w:val="24"/>
              </w:rPr>
              <w:t>Barbara</w:t>
            </w:r>
            <w:r>
              <w:rPr>
                <w:spacing w:val="-6"/>
                <w:w w:val="115"/>
                <w:position w:val="1"/>
                <w:sz w:val="24"/>
              </w:rPr>
              <w:t xml:space="preserve"> </w:t>
            </w:r>
            <w:r>
              <w:rPr>
                <w:w w:val="115"/>
                <w:position w:val="1"/>
                <w:sz w:val="24"/>
              </w:rPr>
              <w:t>Casu,</w:t>
            </w:r>
            <w:r>
              <w:rPr>
                <w:spacing w:val="-5"/>
                <w:w w:val="115"/>
                <w:position w:val="1"/>
                <w:sz w:val="24"/>
              </w:rPr>
              <w:t xml:space="preserve"> </w:t>
            </w:r>
            <w:r>
              <w:rPr>
                <w:w w:val="115"/>
                <w:position w:val="1"/>
                <w:sz w:val="24"/>
              </w:rPr>
              <w:t>Claudia</w:t>
            </w:r>
            <w:r>
              <w:rPr>
                <w:spacing w:val="-5"/>
                <w:w w:val="115"/>
                <w:position w:val="1"/>
                <w:sz w:val="24"/>
              </w:rPr>
              <w:t xml:space="preserve"> </w:t>
            </w:r>
            <w:r>
              <w:rPr>
                <w:w w:val="115"/>
                <w:position w:val="1"/>
                <w:sz w:val="24"/>
              </w:rPr>
              <w:t>Girardone,</w:t>
            </w:r>
            <w:r>
              <w:rPr>
                <w:spacing w:val="-5"/>
                <w:w w:val="115"/>
                <w:position w:val="1"/>
                <w:sz w:val="24"/>
              </w:rPr>
              <w:t xml:space="preserve"> </w:t>
            </w:r>
            <w:r>
              <w:rPr>
                <w:w w:val="115"/>
                <w:position w:val="1"/>
                <w:sz w:val="24"/>
              </w:rPr>
              <w:t xml:space="preserve">andPhilip </w:t>
            </w:r>
            <w:r>
              <w:rPr>
                <w:spacing w:val="-2"/>
                <w:w w:val="115"/>
                <w:sz w:val="24"/>
              </w:rPr>
              <w:t>Molyneux.</w:t>
            </w:r>
          </w:p>
        </w:tc>
      </w:tr>
    </w:tbl>
    <w:p w14:paraId="1F666DD1">
      <w:pPr>
        <w:pStyle w:val="12"/>
        <w:spacing w:after="0" w:line="242" w:lineRule="auto"/>
        <w:rPr>
          <w:sz w:val="24"/>
        </w:rPr>
        <w:sectPr>
          <w:type w:val="continuous"/>
          <w:pgSz w:w="11920" w:h="16850"/>
          <w:pgMar w:top="1400" w:right="0" w:bottom="2685" w:left="283" w:header="0" w:footer="880" w:gutter="0"/>
          <w:cols w:space="720" w:num="1"/>
        </w:sectPr>
      </w:pPr>
    </w:p>
    <w:tbl>
      <w:tblPr>
        <w:tblStyle w:val="7"/>
        <w:tblW w:w="0" w:type="auto"/>
        <w:tblInd w:w="87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549"/>
        <w:gridCol w:w="2977"/>
        <w:gridCol w:w="2341"/>
        <w:gridCol w:w="1487"/>
      </w:tblGrid>
      <w:tr w14:paraId="7C6D3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9" w:hRule="atLeast"/>
        </w:trPr>
        <w:tc>
          <w:tcPr>
            <w:tcW w:w="10354" w:type="dxa"/>
            <w:gridSpan w:val="4"/>
          </w:tcPr>
          <w:p w14:paraId="5343B8A8">
            <w:pPr>
              <w:pStyle w:val="12"/>
              <w:spacing w:line="237" w:lineRule="auto"/>
              <w:ind w:left="3694" w:right="1236" w:hanging="1815"/>
              <w:rPr>
                <w:b/>
                <w:sz w:val="24"/>
              </w:rPr>
            </w:pPr>
            <w:r>
              <w:rPr>
                <w:b/>
                <w:w w:val="115"/>
                <w:sz w:val="24"/>
              </w:rPr>
              <w:t>Name</w:t>
            </w:r>
            <w:r>
              <w:rPr>
                <w:b/>
                <w:spacing w:val="-18"/>
                <w:w w:val="115"/>
                <w:sz w:val="24"/>
              </w:rPr>
              <w:t xml:space="preserve"> </w:t>
            </w:r>
            <w:r>
              <w:rPr>
                <w:b/>
                <w:w w:val="115"/>
                <w:sz w:val="24"/>
              </w:rPr>
              <w:t>of</w:t>
            </w:r>
            <w:r>
              <w:rPr>
                <w:b/>
                <w:spacing w:val="-17"/>
                <w:w w:val="115"/>
                <w:sz w:val="24"/>
              </w:rPr>
              <w:t xml:space="preserve"> </w:t>
            </w:r>
            <w:r>
              <w:rPr>
                <w:b/>
                <w:w w:val="115"/>
                <w:sz w:val="24"/>
              </w:rPr>
              <w:t>the</w:t>
            </w:r>
            <w:r>
              <w:rPr>
                <w:b/>
                <w:spacing w:val="-17"/>
                <w:w w:val="115"/>
                <w:sz w:val="24"/>
              </w:rPr>
              <w:t xml:space="preserve"> </w:t>
            </w:r>
            <w:r>
              <w:rPr>
                <w:b/>
                <w:w w:val="115"/>
                <w:sz w:val="24"/>
              </w:rPr>
              <w:t>Program:</w:t>
            </w:r>
            <w:r>
              <w:rPr>
                <w:b/>
                <w:spacing w:val="-9"/>
                <w:w w:val="115"/>
                <w:sz w:val="24"/>
              </w:rPr>
              <w:t xml:space="preserve"> </w:t>
            </w:r>
            <w:r>
              <w:rPr>
                <w:b/>
                <w:w w:val="115"/>
                <w:sz w:val="24"/>
              </w:rPr>
              <w:t>Bachelor</w:t>
            </w:r>
            <w:r>
              <w:rPr>
                <w:b/>
                <w:spacing w:val="-15"/>
                <w:w w:val="115"/>
                <w:sz w:val="24"/>
              </w:rPr>
              <w:t xml:space="preserve"> </w:t>
            </w:r>
            <w:r>
              <w:rPr>
                <w:b/>
                <w:w w:val="115"/>
                <w:sz w:val="24"/>
              </w:rPr>
              <w:t>of</w:t>
            </w:r>
            <w:r>
              <w:rPr>
                <w:b/>
                <w:spacing w:val="-11"/>
                <w:w w:val="115"/>
                <w:sz w:val="24"/>
              </w:rPr>
              <w:t xml:space="preserve"> </w:t>
            </w:r>
            <w:r>
              <w:rPr>
                <w:b/>
                <w:w w:val="115"/>
                <w:sz w:val="24"/>
              </w:rPr>
              <w:t>Commerce</w:t>
            </w:r>
            <w:r>
              <w:rPr>
                <w:b/>
                <w:spacing w:val="-18"/>
                <w:w w:val="115"/>
                <w:sz w:val="24"/>
              </w:rPr>
              <w:t xml:space="preserve"> </w:t>
            </w:r>
            <w:r>
              <w:rPr>
                <w:b/>
                <w:w w:val="115"/>
                <w:sz w:val="24"/>
              </w:rPr>
              <w:t>(B.</w:t>
            </w:r>
            <w:r>
              <w:rPr>
                <w:b/>
                <w:spacing w:val="-16"/>
                <w:w w:val="115"/>
                <w:sz w:val="24"/>
              </w:rPr>
              <w:t xml:space="preserve"> </w:t>
            </w:r>
            <w:r>
              <w:rPr>
                <w:b/>
                <w:w w:val="115"/>
                <w:sz w:val="24"/>
              </w:rPr>
              <w:t>Com) Paper: COM- 2.3</w:t>
            </w:r>
          </w:p>
          <w:p w14:paraId="0398F72C">
            <w:pPr>
              <w:pStyle w:val="12"/>
              <w:spacing w:line="270" w:lineRule="exact"/>
              <w:ind w:left="0" w:right="317"/>
              <w:jc w:val="center"/>
              <w:rPr>
                <w:b/>
                <w:sz w:val="24"/>
              </w:rPr>
            </w:pPr>
            <w:r>
              <w:rPr>
                <w:b/>
                <w:w w:val="115"/>
                <w:sz w:val="24"/>
              </w:rPr>
              <w:t>Name</w:t>
            </w:r>
            <w:r>
              <w:rPr>
                <w:b/>
                <w:spacing w:val="-18"/>
                <w:w w:val="115"/>
                <w:sz w:val="24"/>
              </w:rPr>
              <w:t xml:space="preserve"> </w:t>
            </w:r>
            <w:r>
              <w:rPr>
                <w:b/>
                <w:w w:val="115"/>
                <w:sz w:val="24"/>
              </w:rPr>
              <w:t>of</w:t>
            </w:r>
            <w:r>
              <w:rPr>
                <w:b/>
                <w:spacing w:val="-17"/>
                <w:w w:val="115"/>
                <w:sz w:val="24"/>
              </w:rPr>
              <w:t xml:space="preserve"> </w:t>
            </w:r>
            <w:r>
              <w:rPr>
                <w:b/>
                <w:w w:val="115"/>
                <w:sz w:val="24"/>
              </w:rPr>
              <w:t>the</w:t>
            </w:r>
            <w:r>
              <w:rPr>
                <w:b/>
                <w:spacing w:val="-17"/>
                <w:w w:val="115"/>
                <w:sz w:val="24"/>
              </w:rPr>
              <w:t xml:space="preserve"> </w:t>
            </w:r>
            <w:r>
              <w:rPr>
                <w:b/>
                <w:w w:val="115"/>
                <w:sz w:val="24"/>
              </w:rPr>
              <w:t>Course:</w:t>
            </w:r>
            <w:r>
              <w:rPr>
                <w:b/>
                <w:spacing w:val="-9"/>
                <w:w w:val="115"/>
                <w:sz w:val="24"/>
              </w:rPr>
              <w:t xml:space="preserve"> </w:t>
            </w:r>
            <w:r>
              <w:rPr>
                <w:b/>
                <w:w w:val="115"/>
                <w:sz w:val="24"/>
              </w:rPr>
              <w:t>Human</w:t>
            </w:r>
            <w:r>
              <w:rPr>
                <w:b/>
                <w:spacing w:val="-17"/>
                <w:w w:val="115"/>
                <w:sz w:val="24"/>
              </w:rPr>
              <w:t xml:space="preserve"> </w:t>
            </w:r>
            <w:r>
              <w:rPr>
                <w:b/>
                <w:w w:val="115"/>
                <w:sz w:val="24"/>
              </w:rPr>
              <w:t>Capital</w:t>
            </w:r>
            <w:r>
              <w:rPr>
                <w:b/>
                <w:spacing w:val="-10"/>
                <w:w w:val="115"/>
                <w:sz w:val="24"/>
              </w:rPr>
              <w:t xml:space="preserve"> </w:t>
            </w:r>
            <w:r>
              <w:rPr>
                <w:b/>
                <w:spacing w:val="-2"/>
                <w:w w:val="115"/>
                <w:sz w:val="24"/>
              </w:rPr>
              <w:t>Management</w:t>
            </w:r>
          </w:p>
        </w:tc>
      </w:tr>
      <w:tr w14:paraId="2F51D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2" w:hRule="atLeast"/>
        </w:trPr>
        <w:tc>
          <w:tcPr>
            <w:tcW w:w="3549" w:type="dxa"/>
          </w:tcPr>
          <w:p w14:paraId="3B85A478">
            <w:pPr>
              <w:pStyle w:val="12"/>
              <w:spacing w:before="2"/>
              <w:ind w:left="124"/>
              <w:jc w:val="center"/>
              <w:rPr>
                <w:b/>
                <w:sz w:val="24"/>
              </w:rPr>
            </w:pPr>
            <w:r>
              <w:rPr>
                <w:b/>
                <w:w w:val="110"/>
                <w:sz w:val="24"/>
              </w:rPr>
              <w:t>Course</w:t>
            </w:r>
            <w:r>
              <w:rPr>
                <w:b/>
                <w:spacing w:val="-1"/>
                <w:w w:val="110"/>
                <w:sz w:val="24"/>
              </w:rPr>
              <w:t xml:space="preserve"> </w:t>
            </w:r>
            <w:r>
              <w:rPr>
                <w:b/>
                <w:spacing w:val="-2"/>
                <w:w w:val="110"/>
                <w:sz w:val="24"/>
              </w:rPr>
              <w:t>Credits</w:t>
            </w:r>
          </w:p>
        </w:tc>
        <w:tc>
          <w:tcPr>
            <w:tcW w:w="2977" w:type="dxa"/>
          </w:tcPr>
          <w:p w14:paraId="214F195E">
            <w:pPr>
              <w:pStyle w:val="12"/>
              <w:spacing w:before="2"/>
              <w:ind w:left="63" w:right="29"/>
              <w:jc w:val="center"/>
              <w:rPr>
                <w:b/>
                <w:sz w:val="24"/>
              </w:rPr>
            </w:pPr>
            <w:r>
              <w:rPr>
                <w:b/>
                <w:w w:val="110"/>
                <w:sz w:val="24"/>
              </w:rPr>
              <w:t>No.</w:t>
            </w:r>
            <w:r>
              <w:rPr>
                <w:b/>
                <w:spacing w:val="-2"/>
                <w:w w:val="110"/>
                <w:sz w:val="24"/>
              </w:rPr>
              <w:t xml:space="preserve"> </w:t>
            </w:r>
            <w:r>
              <w:rPr>
                <w:b/>
                <w:w w:val="110"/>
                <w:sz w:val="24"/>
              </w:rPr>
              <w:t>of</w:t>
            </w:r>
            <w:r>
              <w:rPr>
                <w:b/>
                <w:spacing w:val="19"/>
                <w:w w:val="110"/>
                <w:sz w:val="24"/>
              </w:rPr>
              <w:t xml:space="preserve"> </w:t>
            </w:r>
            <w:r>
              <w:rPr>
                <w:b/>
                <w:w w:val="110"/>
                <w:sz w:val="24"/>
              </w:rPr>
              <w:t>Hours</w:t>
            </w:r>
            <w:r>
              <w:rPr>
                <w:b/>
                <w:spacing w:val="9"/>
                <w:w w:val="110"/>
                <w:sz w:val="24"/>
              </w:rPr>
              <w:t xml:space="preserve"> </w:t>
            </w:r>
            <w:r>
              <w:rPr>
                <w:b/>
                <w:w w:val="110"/>
                <w:sz w:val="24"/>
              </w:rPr>
              <w:t>per</w:t>
            </w:r>
            <w:r>
              <w:rPr>
                <w:b/>
                <w:spacing w:val="9"/>
                <w:w w:val="110"/>
                <w:sz w:val="24"/>
              </w:rPr>
              <w:t xml:space="preserve"> </w:t>
            </w:r>
            <w:r>
              <w:rPr>
                <w:b/>
                <w:spacing w:val="-4"/>
                <w:w w:val="110"/>
                <w:sz w:val="24"/>
              </w:rPr>
              <w:t>Week</w:t>
            </w:r>
          </w:p>
        </w:tc>
        <w:tc>
          <w:tcPr>
            <w:tcW w:w="3828" w:type="dxa"/>
            <w:gridSpan w:val="2"/>
          </w:tcPr>
          <w:p w14:paraId="65211840">
            <w:pPr>
              <w:pStyle w:val="12"/>
              <w:spacing w:before="2"/>
              <w:ind w:left="179"/>
              <w:rPr>
                <w:b/>
                <w:sz w:val="24"/>
              </w:rPr>
            </w:pPr>
            <w:r>
              <w:rPr>
                <w:b/>
                <w:w w:val="110"/>
                <w:sz w:val="24"/>
              </w:rPr>
              <w:t>Total</w:t>
            </w:r>
            <w:r>
              <w:rPr>
                <w:b/>
                <w:spacing w:val="27"/>
                <w:w w:val="110"/>
                <w:sz w:val="24"/>
              </w:rPr>
              <w:t xml:space="preserve"> </w:t>
            </w:r>
            <w:r>
              <w:rPr>
                <w:b/>
                <w:w w:val="110"/>
                <w:sz w:val="24"/>
              </w:rPr>
              <w:t>No.</w:t>
            </w:r>
            <w:r>
              <w:rPr>
                <w:b/>
                <w:spacing w:val="38"/>
                <w:w w:val="110"/>
                <w:sz w:val="24"/>
              </w:rPr>
              <w:t xml:space="preserve"> </w:t>
            </w:r>
            <w:r>
              <w:rPr>
                <w:b/>
                <w:w w:val="110"/>
                <w:sz w:val="24"/>
              </w:rPr>
              <w:t>of</w:t>
            </w:r>
            <w:r>
              <w:rPr>
                <w:b/>
                <w:spacing w:val="31"/>
                <w:w w:val="110"/>
                <w:sz w:val="24"/>
              </w:rPr>
              <w:t xml:space="preserve"> </w:t>
            </w:r>
            <w:r>
              <w:rPr>
                <w:b/>
                <w:w w:val="110"/>
                <w:sz w:val="24"/>
              </w:rPr>
              <w:t>Teaching</w:t>
            </w:r>
            <w:r>
              <w:rPr>
                <w:b/>
                <w:spacing w:val="-29"/>
                <w:w w:val="110"/>
                <w:sz w:val="24"/>
              </w:rPr>
              <w:t xml:space="preserve"> </w:t>
            </w:r>
            <w:r>
              <w:rPr>
                <w:b/>
                <w:spacing w:val="-2"/>
                <w:w w:val="110"/>
                <w:sz w:val="24"/>
              </w:rPr>
              <w:t>Hours</w:t>
            </w:r>
          </w:p>
        </w:tc>
      </w:tr>
      <w:tr w14:paraId="17A53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3549" w:type="dxa"/>
          </w:tcPr>
          <w:p w14:paraId="2EA54542">
            <w:pPr>
              <w:pStyle w:val="12"/>
              <w:spacing w:line="263" w:lineRule="exact"/>
              <w:ind w:left="124" w:right="68"/>
              <w:jc w:val="center"/>
              <w:rPr>
                <w:b/>
                <w:sz w:val="24"/>
              </w:rPr>
            </w:pPr>
            <w:r>
              <w:rPr>
                <w:b/>
                <w:spacing w:val="-10"/>
                <w:sz w:val="24"/>
              </w:rPr>
              <w:t>4</w:t>
            </w:r>
          </w:p>
        </w:tc>
        <w:tc>
          <w:tcPr>
            <w:tcW w:w="2977" w:type="dxa"/>
          </w:tcPr>
          <w:p w14:paraId="5D5175C9">
            <w:pPr>
              <w:pStyle w:val="12"/>
              <w:spacing w:line="263" w:lineRule="exact"/>
              <w:ind w:left="63"/>
              <w:jc w:val="center"/>
              <w:rPr>
                <w:b/>
                <w:sz w:val="24"/>
              </w:rPr>
            </w:pPr>
            <w:r>
              <w:rPr>
                <w:b/>
                <w:spacing w:val="-10"/>
                <w:w w:val="110"/>
                <w:sz w:val="24"/>
              </w:rPr>
              <w:t>4</w:t>
            </w:r>
          </w:p>
        </w:tc>
        <w:tc>
          <w:tcPr>
            <w:tcW w:w="3828" w:type="dxa"/>
            <w:gridSpan w:val="2"/>
          </w:tcPr>
          <w:p w14:paraId="01D225B0">
            <w:pPr>
              <w:pStyle w:val="12"/>
              <w:spacing w:line="263" w:lineRule="exact"/>
              <w:ind w:left="61"/>
              <w:jc w:val="center"/>
              <w:rPr>
                <w:b/>
                <w:sz w:val="24"/>
              </w:rPr>
            </w:pPr>
            <w:r>
              <w:rPr>
                <w:b/>
                <w:spacing w:val="-5"/>
                <w:w w:val="110"/>
                <w:sz w:val="24"/>
              </w:rPr>
              <w:t>60</w:t>
            </w:r>
          </w:p>
        </w:tc>
      </w:tr>
      <w:tr w14:paraId="28D4D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3" w:hRule="atLeast"/>
        </w:trPr>
        <w:tc>
          <w:tcPr>
            <w:tcW w:w="10354" w:type="dxa"/>
            <w:gridSpan w:val="4"/>
          </w:tcPr>
          <w:p w14:paraId="1AE01382">
            <w:pPr>
              <w:pStyle w:val="12"/>
              <w:spacing w:before="1" w:line="275" w:lineRule="exact"/>
              <w:ind w:left="446" w:right="415"/>
              <w:jc w:val="center"/>
              <w:rPr>
                <w:b/>
                <w:sz w:val="24"/>
              </w:rPr>
            </w:pPr>
            <w:r>
              <w:rPr>
                <w:b/>
                <w:spacing w:val="-2"/>
                <w:w w:val="115"/>
                <w:sz w:val="24"/>
              </w:rPr>
              <w:t>PEDAGOGY:</w:t>
            </w:r>
          </w:p>
          <w:p w14:paraId="797EC147">
            <w:pPr>
              <w:pStyle w:val="12"/>
              <w:spacing w:line="242" w:lineRule="auto"/>
              <w:ind w:left="446" w:right="403"/>
              <w:jc w:val="center"/>
              <w:rPr>
                <w:sz w:val="24"/>
              </w:rPr>
            </w:pPr>
            <w:r>
              <w:rPr>
                <w:w w:val="115"/>
                <w:sz w:val="24"/>
              </w:rPr>
              <w:t>Classrooms</w:t>
            </w:r>
            <w:r>
              <w:rPr>
                <w:spacing w:val="-11"/>
                <w:w w:val="115"/>
                <w:sz w:val="24"/>
              </w:rPr>
              <w:t xml:space="preserve"> </w:t>
            </w:r>
            <w:r>
              <w:rPr>
                <w:w w:val="115"/>
                <w:sz w:val="24"/>
              </w:rPr>
              <w:t>Lecture,</w:t>
            </w:r>
            <w:r>
              <w:rPr>
                <w:spacing w:val="-7"/>
                <w:w w:val="115"/>
                <w:sz w:val="24"/>
              </w:rPr>
              <w:t xml:space="preserve"> </w:t>
            </w:r>
            <w:r>
              <w:rPr>
                <w:w w:val="115"/>
                <w:sz w:val="24"/>
              </w:rPr>
              <w:t>Group</w:t>
            </w:r>
            <w:r>
              <w:rPr>
                <w:spacing w:val="-4"/>
                <w:w w:val="115"/>
                <w:sz w:val="24"/>
              </w:rPr>
              <w:t xml:space="preserve"> </w:t>
            </w:r>
            <w:r>
              <w:rPr>
                <w:w w:val="115"/>
                <w:sz w:val="24"/>
              </w:rPr>
              <w:t>Discussion,</w:t>
            </w:r>
            <w:r>
              <w:rPr>
                <w:spacing w:val="-11"/>
                <w:w w:val="115"/>
                <w:sz w:val="24"/>
              </w:rPr>
              <w:t xml:space="preserve"> </w:t>
            </w:r>
            <w:r>
              <w:rPr>
                <w:w w:val="115"/>
                <w:sz w:val="24"/>
              </w:rPr>
              <w:t>Presentations,</w:t>
            </w:r>
            <w:r>
              <w:rPr>
                <w:spacing w:val="-7"/>
                <w:w w:val="115"/>
                <w:sz w:val="24"/>
              </w:rPr>
              <w:t xml:space="preserve"> </w:t>
            </w:r>
            <w:r>
              <w:rPr>
                <w:w w:val="115"/>
                <w:sz w:val="24"/>
              </w:rPr>
              <w:t>Case</w:t>
            </w:r>
            <w:r>
              <w:rPr>
                <w:spacing w:val="-7"/>
                <w:w w:val="115"/>
                <w:sz w:val="24"/>
              </w:rPr>
              <w:t xml:space="preserve"> </w:t>
            </w:r>
            <w:r>
              <w:rPr>
                <w:w w:val="115"/>
                <w:sz w:val="24"/>
              </w:rPr>
              <w:t>Studies,</w:t>
            </w:r>
            <w:r>
              <w:rPr>
                <w:spacing w:val="-7"/>
                <w:w w:val="115"/>
                <w:sz w:val="24"/>
              </w:rPr>
              <w:t xml:space="preserve"> </w:t>
            </w:r>
            <w:r>
              <w:rPr>
                <w:w w:val="115"/>
                <w:sz w:val="24"/>
              </w:rPr>
              <w:t>Simulations, Field Work, Industrial Visit (where ever is required) etc.,</w:t>
            </w:r>
          </w:p>
        </w:tc>
      </w:tr>
      <w:tr w14:paraId="083D1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16" w:hRule="atLeast"/>
        </w:trPr>
        <w:tc>
          <w:tcPr>
            <w:tcW w:w="10354" w:type="dxa"/>
            <w:gridSpan w:val="4"/>
          </w:tcPr>
          <w:p w14:paraId="5D6A7197">
            <w:pPr>
              <w:pStyle w:val="12"/>
              <w:spacing w:line="273" w:lineRule="exact"/>
              <w:ind w:left="446" w:right="411"/>
              <w:jc w:val="center"/>
              <w:rPr>
                <w:b/>
                <w:sz w:val="24"/>
              </w:rPr>
            </w:pPr>
            <w:r>
              <w:rPr>
                <w:b/>
                <w:w w:val="120"/>
                <w:sz w:val="24"/>
              </w:rPr>
              <w:t>COURSE</w:t>
            </w:r>
            <w:r>
              <w:rPr>
                <w:b/>
                <w:spacing w:val="11"/>
                <w:w w:val="120"/>
                <w:sz w:val="24"/>
              </w:rPr>
              <w:t xml:space="preserve"> </w:t>
            </w:r>
            <w:r>
              <w:rPr>
                <w:b/>
                <w:spacing w:val="-2"/>
                <w:w w:val="120"/>
                <w:sz w:val="24"/>
              </w:rPr>
              <w:t>OBJECTIVES:</w:t>
            </w:r>
          </w:p>
          <w:p w14:paraId="05AB2AD8">
            <w:pPr>
              <w:pStyle w:val="12"/>
              <w:numPr>
                <w:ilvl w:val="0"/>
                <w:numId w:val="17"/>
              </w:numPr>
              <w:tabs>
                <w:tab w:val="left" w:pos="746"/>
              </w:tabs>
              <w:spacing w:before="0" w:after="0" w:line="240" w:lineRule="auto"/>
              <w:ind w:left="746" w:right="-44" w:hanging="361"/>
              <w:jc w:val="both"/>
              <w:rPr>
                <w:sz w:val="24"/>
              </w:rPr>
            </w:pPr>
            <w:r>
              <w:rPr>
                <w:w w:val="115"/>
                <w:sz w:val="24"/>
              </w:rPr>
              <w:t>To</w:t>
            </w:r>
            <w:r>
              <w:rPr>
                <w:spacing w:val="-9"/>
                <w:w w:val="115"/>
                <w:sz w:val="24"/>
              </w:rPr>
              <w:t xml:space="preserve"> </w:t>
            </w:r>
            <w:r>
              <w:rPr>
                <w:w w:val="115"/>
                <w:sz w:val="24"/>
              </w:rPr>
              <w:t>provide</w:t>
            </w:r>
            <w:r>
              <w:rPr>
                <w:spacing w:val="-11"/>
                <w:w w:val="115"/>
                <w:sz w:val="24"/>
              </w:rPr>
              <w:t xml:space="preserve"> </w:t>
            </w:r>
            <w:r>
              <w:rPr>
                <w:w w:val="115"/>
                <w:sz w:val="24"/>
              </w:rPr>
              <w:t>a</w:t>
            </w:r>
            <w:r>
              <w:rPr>
                <w:spacing w:val="-13"/>
                <w:w w:val="115"/>
                <w:sz w:val="24"/>
              </w:rPr>
              <w:t xml:space="preserve"> </w:t>
            </w:r>
            <w:r>
              <w:rPr>
                <w:w w:val="115"/>
                <w:sz w:val="24"/>
              </w:rPr>
              <w:t>comprehensive</w:t>
            </w:r>
            <w:r>
              <w:rPr>
                <w:spacing w:val="-10"/>
                <w:w w:val="115"/>
                <w:sz w:val="24"/>
              </w:rPr>
              <w:t xml:space="preserve"> </w:t>
            </w:r>
            <w:r>
              <w:rPr>
                <w:w w:val="115"/>
                <w:sz w:val="24"/>
              </w:rPr>
              <w:t>understanding</w:t>
            </w:r>
            <w:r>
              <w:rPr>
                <w:spacing w:val="-7"/>
                <w:w w:val="115"/>
                <w:sz w:val="24"/>
              </w:rPr>
              <w:t xml:space="preserve"> </w:t>
            </w:r>
            <w:r>
              <w:rPr>
                <w:w w:val="115"/>
                <w:sz w:val="24"/>
              </w:rPr>
              <w:t>of</w:t>
            </w:r>
            <w:r>
              <w:rPr>
                <w:spacing w:val="-11"/>
                <w:w w:val="115"/>
                <w:sz w:val="24"/>
              </w:rPr>
              <w:t xml:space="preserve"> </w:t>
            </w:r>
            <w:r>
              <w:rPr>
                <w:w w:val="115"/>
                <w:sz w:val="24"/>
              </w:rPr>
              <w:t>human</w:t>
            </w:r>
            <w:r>
              <w:rPr>
                <w:spacing w:val="-8"/>
                <w:w w:val="115"/>
                <w:sz w:val="24"/>
              </w:rPr>
              <w:t xml:space="preserve"> </w:t>
            </w:r>
            <w:r>
              <w:rPr>
                <w:w w:val="115"/>
                <w:sz w:val="24"/>
              </w:rPr>
              <w:t>resources</w:t>
            </w:r>
            <w:r>
              <w:rPr>
                <w:spacing w:val="-7"/>
                <w:w w:val="115"/>
                <w:sz w:val="24"/>
              </w:rPr>
              <w:t xml:space="preserve"> </w:t>
            </w:r>
            <w:r>
              <w:rPr>
                <w:w w:val="115"/>
                <w:sz w:val="24"/>
              </w:rPr>
              <w:t>as</w:t>
            </w:r>
            <w:r>
              <w:rPr>
                <w:spacing w:val="-8"/>
                <w:w w:val="115"/>
                <w:sz w:val="24"/>
              </w:rPr>
              <w:t xml:space="preserve"> </w:t>
            </w:r>
            <w:r>
              <w:rPr>
                <w:w w:val="115"/>
                <w:sz w:val="24"/>
              </w:rPr>
              <w:t>a</w:t>
            </w:r>
            <w:r>
              <w:rPr>
                <w:spacing w:val="-13"/>
                <w:w w:val="115"/>
                <w:sz w:val="24"/>
              </w:rPr>
              <w:t xml:space="preserve"> </w:t>
            </w:r>
            <w:r>
              <w:rPr>
                <w:w w:val="115"/>
                <w:sz w:val="24"/>
              </w:rPr>
              <w:t>vital</w:t>
            </w:r>
            <w:r>
              <w:rPr>
                <w:spacing w:val="-6"/>
                <w:w w:val="115"/>
                <w:sz w:val="24"/>
              </w:rPr>
              <w:t xml:space="preserve"> </w:t>
            </w:r>
            <w:r>
              <w:rPr>
                <w:w w:val="115"/>
                <w:sz w:val="24"/>
              </w:rPr>
              <w:t>form</w:t>
            </w:r>
            <w:r>
              <w:rPr>
                <w:spacing w:val="-9"/>
                <w:w w:val="115"/>
                <w:sz w:val="24"/>
              </w:rPr>
              <w:t xml:space="preserve"> </w:t>
            </w:r>
            <w:r>
              <w:rPr>
                <w:w w:val="115"/>
                <w:sz w:val="24"/>
              </w:rPr>
              <w:t>ofcapital in the modern corporate era, encompassing the recruitment process, performance evaluation, and ethical practices within organizations.</w:t>
            </w:r>
          </w:p>
          <w:p w14:paraId="2740B86E">
            <w:pPr>
              <w:pStyle w:val="12"/>
              <w:numPr>
                <w:ilvl w:val="0"/>
                <w:numId w:val="17"/>
              </w:numPr>
              <w:tabs>
                <w:tab w:val="left" w:pos="746"/>
              </w:tabs>
              <w:spacing w:before="0" w:after="0" w:line="242" w:lineRule="auto"/>
              <w:ind w:left="746" w:right="4" w:hanging="361"/>
              <w:jc w:val="both"/>
              <w:rPr>
                <w:sz w:val="24"/>
              </w:rPr>
            </w:pPr>
            <w:r>
              <w:rPr>
                <w:w w:val="115"/>
                <w:sz w:val="24"/>
              </w:rPr>
              <w:t xml:space="preserve">To equip students with knowledge about the latest trends in Human Capital Management, enabling them to analyse changes in the job market and prepare </w:t>
            </w:r>
            <w:r>
              <w:rPr>
                <w:spacing w:val="-2"/>
                <w:w w:val="115"/>
                <w:sz w:val="24"/>
              </w:rPr>
              <w:t>accordingly.</w:t>
            </w:r>
          </w:p>
        </w:tc>
      </w:tr>
      <w:tr w14:paraId="72862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56" w:hRule="atLeast"/>
        </w:trPr>
        <w:tc>
          <w:tcPr>
            <w:tcW w:w="10354" w:type="dxa"/>
            <w:gridSpan w:val="4"/>
          </w:tcPr>
          <w:p w14:paraId="5EA942FC">
            <w:pPr>
              <w:pStyle w:val="12"/>
              <w:spacing w:line="272" w:lineRule="exact"/>
              <w:ind w:left="446" w:right="411"/>
              <w:jc w:val="center"/>
              <w:rPr>
                <w:b/>
                <w:sz w:val="24"/>
              </w:rPr>
            </w:pPr>
            <w:r>
              <w:rPr>
                <w:b/>
                <w:w w:val="115"/>
                <w:sz w:val="24"/>
              </w:rPr>
              <w:t>COURSE</w:t>
            </w:r>
            <w:r>
              <w:rPr>
                <w:b/>
                <w:spacing w:val="21"/>
                <w:w w:val="115"/>
                <w:sz w:val="24"/>
              </w:rPr>
              <w:t xml:space="preserve"> </w:t>
            </w:r>
            <w:r>
              <w:rPr>
                <w:b/>
                <w:spacing w:val="-2"/>
                <w:w w:val="115"/>
                <w:sz w:val="24"/>
              </w:rPr>
              <w:t>OUTCOMES:</w:t>
            </w:r>
          </w:p>
          <w:p w14:paraId="51731BBA">
            <w:pPr>
              <w:pStyle w:val="12"/>
              <w:spacing w:before="7" w:line="264" w:lineRule="auto"/>
              <w:ind w:left="26" w:right="1074" w:firstLine="830"/>
              <w:rPr>
                <w:sz w:val="24"/>
              </w:rPr>
            </w:pPr>
            <w:r>
              <w:rPr>
                <w:b/>
                <w:w w:val="110"/>
                <w:sz w:val="24"/>
              </w:rPr>
              <w:t>On successful</w:t>
            </w:r>
            <w:r>
              <w:rPr>
                <w:b/>
                <w:spacing w:val="40"/>
                <w:w w:val="110"/>
                <w:sz w:val="24"/>
              </w:rPr>
              <w:t xml:space="preserve"> </w:t>
            </w:r>
            <w:r>
              <w:rPr>
                <w:b/>
                <w:w w:val="110"/>
                <w:sz w:val="24"/>
              </w:rPr>
              <w:t>completion</w:t>
            </w:r>
            <w:r>
              <w:rPr>
                <w:b/>
                <w:spacing w:val="40"/>
                <w:w w:val="110"/>
                <w:sz w:val="24"/>
              </w:rPr>
              <w:t xml:space="preserve"> </w:t>
            </w:r>
            <w:r>
              <w:rPr>
                <w:b/>
                <w:w w:val="110"/>
                <w:sz w:val="24"/>
              </w:rPr>
              <w:t>of</w:t>
            </w:r>
            <w:r>
              <w:rPr>
                <w:b/>
                <w:spacing w:val="40"/>
                <w:w w:val="110"/>
                <w:sz w:val="24"/>
              </w:rPr>
              <w:t xml:space="preserve"> </w:t>
            </w:r>
            <w:r>
              <w:rPr>
                <w:b/>
                <w:w w:val="110"/>
                <w:sz w:val="24"/>
              </w:rPr>
              <w:t>the</w:t>
            </w:r>
            <w:r>
              <w:rPr>
                <w:b/>
                <w:spacing w:val="30"/>
                <w:w w:val="110"/>
                <w:sz w:val="24"/>
              </w:rPr>
              <w:t xml:space="preserve"> </w:t>
            </w:r>
            <w:r>
              <w:rPr>
                <w:b/>
                <w:w w:val="110"/>
                <w:sz w:val="24"/>
              </w:rPr>
              <w:t>course,</w:t>
            </w:r>
            <w:r>
              <w:rPr>
                <w:b/>
                <w:spacing w:val="40"/>
                <w:w w:val="110"/>
                <w:sz w:val="24"/>
              </w:rPr>
              <w:t xml:space="preserve"> </w:t>
            </w:r>
            <w:r>
              <w:rPr>
                <w:b/>
                <w:w w:val="110"/>
                <w:sz w:val="24"/>
              </w:rPr>
              <w:t>the students’</w:t>
            </w:r>
            <w:r>
              <w:rPr>
                <w:b/>
                <w:spacing w:val="40"/>
                <w:w w:val="110"/>
                <w:sz w:val="24"/>
              </w:rPr>
              <w:t xml:space="preserve"> </w:t>
            </w:r>
            <w:r>
              <w:rPr>
                <w:b/>
                <w:w w:val="110"/>
                <w:sz w:val="24"/>
              </w:rPr>
              <w:t>will be</w:t>
            </w:r>
            <w:r>
              <w:rPr>
                <w:b/>
                <w:spacing w:val="30"/>
                <w:w w:val="110"/>
                <w:sz w:val="24"/>
              </w:rPr>
              <w:t xml:space="preserve"> </w:t>
            </w:r>
            <w:r>
              <w:rPr>
                <w:b/>
                <w:w w:val="110"/>
                <w:sz w:val="24"/>
              </w:rPr>
              <w:t>able to CO1:</w:t>
            </w:r>
            <w:r>
              <w:rPr>
                <w:b/>
                <w:spacing w:val="34"/>
                <w:w w:val="110"/>
                <w:sz w:val="24"/>
              </w:rPr>
              <w:t xml:space="preserve"> </w:t>
            </w:r>
            <w:r>
              <w:rPr>
                <w:w w:val="110"/>
                <w:sz w:val="24"/>
              </w:rPr>
              <w:t>Provides</w:t>
            </w:r>
            <w:r>
              <w:rPr>
                <w:spacing w:val="-4"/>
                <w:w w:val="110"/>
                <w:sz w:val="24"/>
              </w:rPr>
              <w:t xml:space="preserve"> </w:t>
            </w:r>
            <w:r>
              <w:rPr>
                <w:w w:val="110"/>
                <w:sz w:val="24"/>
              </w:rPr>
              <w:t>an</w:t>
            </w:r>
            <w:r>
              <w:rPr>
                <w:spacing w:val="38"/>
                <w:w w:val="110"/>
                <w:sz w:val="24"/>
              </w:rPr>
              <w:t xml:space="preserve"> </w:t>
            </w:r>
            <w:r>
              <w:rPr>
                <w:w w:val="110"/>
                <w:sz w:val="24"/>
              </w:rPr>
              <w:t>outlook of</w:t>
            </w:r>
            <w:r>
              <w:rPr>
                <w:spacing w:val="33"/>
                <w:w w:val="110"/>
                <w:sz w:val="24"/>
              </w:rPr>
              <w:t xml:space="preserve"> </w:t>
            </w:r>
            <w:r>
              <w:rPr>
                <w:w w:val="110"/>
                <w:sz w:val="24"/>
              </w:rPr>
              <w:t>the</w:t>
            </w:r>
            <w:r>
              <w:rPr>
                <w:spacing w:val="-5"/>
                <w:w w:val="110"/>
                <w:sz w:val="24"/>
              </w:rPr>
              <w:t xml:space="preserve"> </w:t>
            </w:r>
            <w:r>
              <w:rPr>
                <w:w w:val="110"/>
                <w:sz w:val="24"/>
              </w:rPr>
              <w:t>importance of</w:t>
            </w:r>
            <w:r>
              <w:rPr>
                <w:spacing w:val="-1"/>
                <w:w w:val="110"/>
                <w:sz w:val="24"/>
              </w:rPr>
              <w:t xml:space="preserve"> </w:t>
            </w:r>
            <w:r>
              <w:rPr>
                <w:w w:val="110"/>
                <w:sz w:val="24"/>
              </w:rPr>
              <w:t>Human</w:t>
            </w:r>
            <w:r>
              <w:rPr>
                <w:spacing w:val="33"/>
                <w:w w:val="110"/>
                <w:sz w:val="24"/>
              </w:rPr>
              <w:t xml:space="preserve"> </w:t>
            </w:r>
            <w:r>
              <w:rPr>
                <w:w w:val="110"/>
                <w:sz w:val="24"/>
              </w:rPr>
              <w:t>resource</w:t>
            </w:r>
            <w:r>
              <w:rPr>
                <w:spacing w:val="-5"/>
                <w:w w:val="110"/>
                <w:sz w:val="24"/>
              </w:rPr>
              <w:t xml:space="preserve"> </w:t>
            </w:r>
            <w:r>
              <w:rPr>
                <w:w w:val="110"/>
                <w:sz w:val="24"/>
              </w:rPr>
              <w:t>as</w:t>
            </w:r>
            <w:r>
              <w:rPr>
                <w:spacing w:val="-4"/>
                <w:w w:val="110"/>
                <w:sz w:val="24"/>
              </w:rPr>
              <w:t xml:space="preserve"> </w:t>
            </w:r>
            <w:r>
              <w:rPr>
                <w:w w:val="110"/>
                <w:sz w:val="24"/>
              </w:rPr>
              <w:t>concept</w:t>
            </w:r>
            <w:r>
              <w:rPr>
                <w:spacing w:val="36"/>
                <w:w w:val="110"/>
                <w:sz w:val="24"/>
              </w:rPr>
              <w:t xml:space="preserve"> </w:t>
            </w:r>
            <w:r>
              <w:rPr>
                <w:w w:val="110"/>
                <w:sz w:val="24"/>
              </w:rPr>
              <w:t>ofcapital in themodern corporate</w:t>
            </w:r>
            <w:r>
              <w:rPr>
                <w:spacing w:val="40"/>
                <w:w w:val="110"/>
                <w:sz w:val="24"/>
              </w:rPr>
              <w:t xml:space="preserve"> </w:t>
            </w:r>
            <w:r>
              <w:rPr>
                <w:w w:val="110"/>
                <w:sz w:val="24"/>
              </w:rPr>
              <w:t>era.</w:t>
            </w:r>
          </w:p>
          <w:p w14:paraId="47456751">
            <w:pPr>
              <w:pStyle w:val="12"/>
              <w:spacing w:line="242" w:lineRule="auto"/>
              <w:ind w:left="26" w:right="381"/>
              <w:rPr>
                <w:sz w:val="24"/>
              </w:rPr>
            </w:pPr>
            <w:r>
              <w:rPr>
                <w:b/>
                <w:w w:val="115"/>
                <w:sz w:val="24"/>
              </w:rPr>
              <w:t>CO2:</w:t>
            </w:r>
            <w:r>
              <w:rPr>
                <w:b/>
                <w:spacing w:val="32"/>
                <w:w w:val="115"/>
                <w:sz w:val="24"/>
              </w:rPr>
              <w:t xml:space="preserve"> </w:t>
            </w:r>
            <w:r>
              <w:rPr>
                <w:w w:val="115"/>
                <w:sz w:val="24"/>
              </w:rPr>
              <w:t>Provides</w:t>
            </w:r>
            <w:r>
              <w:rPr>
                <w:spacing w:val="35"/>
                <w:w w:val="115"/>
                <w:sz w:val="24"/>
              </w:rPr>
              <w:t xml:space="preserve"> </w:t>
            </w:r>
            <w:r>
              <w:rPr>
                <w:w w:val="115"/>
                <w:sz w:val="24"/>
              </w:rPr>
              <w:t>complete insight</w:t>
            </w:r>
            <w:r>
              <w:rPr>
                <w:spacing w:val="32"/>
                <w:w w:val="115"/>
                <w:sz w:val="24"/>
              </w:rPr>
              <w:t xml:space="preserve"> </w:t>
            </w:r>
            <w:r>
              <w:rPr>
                <w:w w:val="115"/>
                <w:sz w:val="24"/>
              </w:rPr>
              <w:t>about the</w:t>
            </w:r>
            <w:r>
              <w:rPr>
                <w:spacing w:val="-3"/>
                <w:w w:val="115"/>
                <w:sz w:val="24"/>
              </w:rPr>
              <w:t xml:space="preserve"> </w:t>
            </w:r>
            <w:r>
              <w:rPr>
                <w:w w:val="115"/>
                <w:sz w:val="24"/>
              </w:rPr>
              <w:t>recruitment</w:t>
            </w:r>
            <w:r>
              <w:rPr>
                <w:spacing w:val="38"/>
                <w:w w:val="115"/>
                <w:sz w:val="24"/>
              </w:rPr>
              <w:t xml:space="preserve"> </w:t>
            </w:r>
            <w:r>
              <w:rPr>
                <w:w w:val="115"/>
                <w:sz w:val="24"/>
              </w:rPr>
              <w:t>process in</w:t>
            </w:r>
            <w:r>
              <w:rPr>
                <w:spacing w:val="-1"/>
                <w:w w:val="115"/>
                <w:sz w:val="24"/>
              </w:rPr>
              <w:t xml:space="preserve"> </w:t>
            </w:r>
            <w:r>
              <w:rPr>
                <w:w w:val="115"/>
                <w:sz w:val="24"/>
              </w:rPr>
              <w:t xml:space="preserve">any organization. </w:t>
            </w:r>
            <w:r>
              <w:rPr>
                <w:b/>
                <w:w w:val="115"/>
                <w:sz w:val="24"/>
              </w:rPr>
              <w:t xml:space="preserve">CO3: </w:t>
            </w:r>
            <w:r>
              <w:rPr>
                <w:w w:val="115"/>
                <w:sz w:val="24"/>
              </w:rPr>
              <w:t xml:space="preserve">give an insight about the concept of evaluation of any employee basedon his </w:t>
            </w:r>
            <w:r>
              <w:rPr>
                <w:spacing w:val="-2"/>
                <w:w w:val="115"/>
                <w:sz w:val="24"/>
              </w:rPr>
              <w:t>performance.</w:t>
            </w:r>
          </w:p>
          <w:p w14:paraId="7ECF1E8E">
            <w:pPr>
              <w:pStyle w:val="12"/>
              <w:spacing w:before="1" w:line="247" w:lineRule="auto"/>
              <w:ind w:left="26" w:right="381"/>
              <w:rPr>
                <w:sz w:val="24"/>
              </w:rPr>
            </w:pPr>
            <w:r>
              <w:rPr>
                <w:b/>
                <w:w w:val="115"/>
                <w:sz w:val="24"/>
              </w:rPr>
              <w:t>CO4:</w:t>
            </w:r>
            <w:r>
              <w:rPr>
                <w:b/>
                <w:spacing w:val="-1"/>
                <w:w w:val="115"/>
                <w:sz w:val="24"/>
              </w:rPr>
              <w:t xml:space="preserve"> </w:t>
            </w:r>
            <w:r>
              <w:rPr>
                <w:w w:val="115"/>
                <w:sz w:val="24"/>
              </w:rPr>
              <w:t>The</w:t>
            </w:r>
            <w:r>
              <w:rPr>
                <w:spacing w:val="33"/>
                <w:w w:val="115"/>
                <w:sz w:val="24"/>
              </w:rPr>
              <w:t xml:space="preserve"> </w:t>
            </w:r>
            <w:r>
              <w:rPr>
                <w:w w:val="115"/>
                <w:sz w:val="24"/>
              </w:rPr>
              <w:t>latest</w:t>
            </w:r>
            <w:r>
              <w:rPr>
                <w:spacing w:val="36"/>
                <w:w w:val="115"/>
                <w:sz w:val="24"/>
              </w:rPr>
              <w:t xml:space="preserve"> </w:t>
            </w:r>
            <w:r>
              <w:rPr>
                <w:w w:val="115"/>
                <w:sz w:val="24"/>
              </w:rPr>
              <w:t>trends</w:t>
            </w:r>
            <w:r>
              <w:rPr>
                <w:spacing w:val="-8"/>
                <w:w w:val="115"/>
                <w:sz w:val="24"/>
              </w:rPr>
              <w:t xml:space="preserve"> </w:t>
            </w:r>
            <w:r>
              <w:rPr>
                <w:w w:val="115"/>
                <w:sz w:val="24"/>
              </w:rPr>
              <w:t>in</w:t>
            </w:r>
            <w:r>
              <w:rPr>
                <w:spacing w:val="37"/>
                <w:w w:val="115"/>
                <w:sz w:val="24"/>
              </w:rPr>
              <w:t xml:space="preserve"> </w:t>
            </w:r>
            <w:r>
              <w:rPr>
                <w:w w:val="115"/>
                <w:sz w:val="24"/>
              </w:rPr>
              <w:t>the</w:t>
            </w:r>
            <w:r>
              <w:rPr>
                <w:spacing w:val="33"/>
                <w:w w:val="115"/>
                <w:sz w:val="24"/>
              </w:rPr>
              <w:t xml:space="preserve"> </w:t>
            </w:r>
            <w:r>
              <w:rPr>
                <w:w w:val="115"/>
                <w:sz w:val="24"/>
              </w:rPr>
              <w:t>Human</w:t>
            </w:r>
            <w:r>
              <w:rPr>
                <w:spacing w:val="-1"/>
                <w:w w:val="115"/>
                <w:sz w:val="24"/>
              </w:rPr>
              <w:t xml:space="preserve"> </w:t>
            </w:r>
            <w:r>
              <w:rPr>
                <w:w w:val="115"/>
                <w:sz w:val="24"/>
              </w:rPr>
              <w:t>Resource</w:t>
            </w:r>
            <w:r>
              <w:rPr>
                <w:spacing w:val="33"/>
                <w:w w:val="115"/>
                <w:sz w:val="24"/>
              </w:rPr>
              <w:t xml:space="preserve"> </w:t>
            </w:r>
            <w:r>
              <w:rPr>
                <w:w w:val="115"/>
                <w:sz w:val="24"/>
              </w:rPr>
              <w:t>Management</w:t>
            </w:r>
            <w:r>
              <w:rPr>
                <w:spacing w:val="-2"/>
                <w:w w:val="115"/>
                <w:sz w:val="24"/>
              </w:rPr>
              <w:t xml:space="preserve"> </w:t>
            </w:r>
            <w:r>
              <w:rPr>
                <w:w w:val="115"/>
                <w:sz w:val="24"/>
              </w:rPr>
              <w:t>which</w:t>
            </w:r>
            <w:r>
              <w:rPr>
                <w:spacing w:val="38"/>
                <w:w w:val="115"/>
                <w:sz w:val="24"/>
              </w:rPr>
              <w:t xml:space="preserve"> </w:t>
            </w:r>
            <w:r>
              <w:rPr>
                <w:w w:val="115"/>
                <w:sz w:val="24"/>
              </w:rPr>
              <w:t>would</w:t>
            </w:r>
            <w:r>
              <w:rPr>
                <w:spacing w:val="-5"/>
                <w:w w:val="115"/>
                <w:sz w:val="24"/>
              </w:rPr>
              <w:t xml:space="preserve"> </w:t>
            </w:r>
            <w:r>
              <w:rPr>
                <w:w w:val="115"/>
                <w:sz w:val="24"/>
              </w:rPr>
              <w:t>helpstudents to</w:t>
            </w:r>
            <w:r>
              <w:rPr>
                <w:spacing w:val="40"/>
                <w:w w:val="115"/>
                <w:sz w:val="24"/>
              </w:rPr>
              <w:t xml:space="preserve"> </w:t>
            </w:r>
            <w:r>
              <w:rPr>
                <w:w w:val="115"/>
                <w:sz w:val="24"/>
              </w:rPr>
              <w:t>analysesthe</w:t>
            </w:r>
            <w:r>
              <w:rPr>
                <w:spacing w:val="40"/>
                <w:w w:val="115"/>
                <w:sz w:val="24"/>
              </w:rPr>
              <w:t xml:space="preserve"> </w:t>
            </w:r>
            <w:r>
              <w:rPr>
                <w:w w:val="115"/>
                <w:sz w:val="24"/>
              </w:rPr>
              <w:t>changes</w:t>
            </w:r>
            <w:r>
              <w:rPr>
                <w:spacing w:val="40"/>
                <w:w w:val="115"/>
                <w:sz w:val="24"/>
              </w:rPr>
              <w:t xml:space="preserve"> </w:t>
            </w:r>
            <w:r>
              <w:rPr>
                <w:w w:val="115"/>
                <w:sz w:val="24"/>
              </w:rPr>
              <w:t>in</w:t>
            </w:r>
            <w:r>
              <w:rPr>
                <w:spacing w:val="40"/>
                <w:w w:val="115"/>
                <w:sz w:val="24"/>
              </w:rPr>
              <w:t xml:space="preserve"> </w:t>
            </w:r>
            <w:r>
              <w:rPr>
                <w:w w:val="115"/>
                <w:sz w:val="24"/>
              </w:rPr>
              <w:t>job</w:t>
            </w:r>
            <w:r>
              <w:rPr>
                <w:spacing w:val="40"/>
                <w:w w:val="115"/>
                <w:sz w:val="24"/>
              </w:rPr>
              <w:t xml:space="preserve"> </w:t>
            </w:r>
            <w:r>
              <w:rPr>
                <w:w w:val="115"/>
                <w:sz w:val="24"/>
              </w:rPr>
              <w:t>market</w:t>
            </w:r>
            <w:r>
              <w:rPr>
                <w:spacing w:val="40"/>
                <w:w w:val="115"/>
                <w:sz w:val="24"/>
              </w:rPr>
              <w:t xml:space="preserve"> </w:t>
            </w:r>
            <w:r>
              <w:rPr>
                <w:w w:val="115"/>
                <w:sz w:val="24"/>
              </w:rPr>
              <w:t>and</w:t>
            </w:r>
            <w:r>
              <w:rPr>
                <w:spacing w:val="40"/>
                <w:w w:val="115"/>
                <w:sz w:val="24"/>
              </w:rPr>
              <w:t xml:space="preserve"> </w:t>
            </w:r>
            <w:r>
              <w:rPr>
                <w:w w:val="115"/>
                <w:sz w:val="24"/>
              </w:rPr>
              <w:t>get</w:t>
            </w:r>
            <w:r>
              <w:rPr>
                <w:spacing w:val="40"/>
                <w:w w:val="115"/>
                <w:sz w:val="24"/>
              </w:rPr>
              <w:t xml:space="preserve"> </w:t>
            </w:r>
            <w:r>
              <w:rPr>
                <w:w w:val="115"/>
                <w:sz w:val="24"/>
              </w:rPr>
              <w:t>ready</w:t>
            </w:r>
            <w:r>
              <w:rPr>
                <w:spacing w:val="40"/>
                <w:w w:val="115"/>
                <w:sz w:val="24"/>
              </w:rPr>
              <w:t xml:space="preserve"> </w:t>
            </w:r>
            <w:r>
              <w:rPr>
                <w:w w:val="115"/>
                <w:sz w:val="24"/>
              </w:rPr>
              <w:t>accordingly.</w:t>
            </w:r>
          </w:p>
          <w:p w14:paraId="1B545F35">
            <w:pPr>
              <w:pStyle w:val="12"/>
              <w:spacing w:line="269" w:lineRule="exact"/>
              <w:ind w:left="26"/>
              <w:rPr>
                <w:sz w:val="24"/>
              </w:rPr>
            </w:pPr>
            <w:r>
              <w:rPr>
                <w:b/>
                <w:w w:val="120"/>
                <w:sz w:val="24"/>
              </w:rPr>
              <w:t>CO5:</w:t>
            </w:r>
            <w:r>
              <w:rPr>
                <w:b/>
                <w:spacing w:val="-1"/>
                <w:w w:val="120"/>
                <w:sz w:val="24"/>
              </w:rPr>
              <w:t xml:space="preserve"> </w:t>
            </w:r>
            <w:r>
              <w:rPr>
                <w:w w:val="120"/>
                <w:sz w:val="24"/>
              </w:rPr>
              <w:t>Provide</w:t>
            </w:r>
            <w:r>
              <w:rPr>
                <w:spacing w:val="9"/>
                <w:w w:val="120"/>
                <w:sz w:val="24"/>
              </w:rPr>
              <w:t xml:space="preserve"> </w:t>
            </w:r>
            <w:r>
              <w:rPr>
                <w:w w:val="120"/>
                <w:sz w:val="24"/>
              </w:rPr>
              <w:t>the</w:t>
            </w:r>
            <w:r>
              <w:rPr>
                <w:spacing w:val="1"/>
                <w:w w:val="120"/>
                <w:sz w:val="24"/>
              </w:rPr>
              <w:t xml:space="preserve"> </w:t>
            </w:r>
            <w:r>
              <w:rPr>
                <w:w w:val="120"/>
                <w:sz w:val="24"/>
              </w:rPr>
              <w:t>ethical</w:t>
            </w:r>
            <w:r>
              <w:rPr>
                <w:spacing w:val="6"/>
                <w:w w:val="120"/>
                <w:sz w:val="24"/>
              </w:rPr>
              <w:t xml:space="preserve"> </w:t>
            </w:r>
            <w:r>
              <w:rPr>
                <w:w w:val="120"/>
                <w:sz w:val="24"/>
              </w:rPr>
              <w:t>value of</w:t>
            </w:r>
            <w:r>
              <w:rPr>
                <w:spacing w:val="-6"/>
                <w:w w:val="120"/>
                <w:sz w:val="24"/>
              </w:rPr>
              <w:t xml:space="preserve"> </w:t>
            </w:r>
            <w:r>
              <w:rPr>
                <w:w w:val="120"/>
                <w:sz w:val="24"/>
              </w:rPr>
              <w:t>jobs</w:t>
            </w:r>
            <w:r>
              <w:rPr>
                <w:spacing w:val="-3"/>
                <w:w w:val="120"/>
                <w:sz w:val="24"/>
              </w:rPr>
              <w:t xml:space="preserve"> </w:t>
            </w:r>
            <w:r>
              <w:rPr>
                <w:w w:val="120"/>
                <w:sz w:val="24"/>
              </w:rPr>
              <w:t>and</w:t>
            </w:r>
            <w:r>
              <w:rPr>
                <w:spacing w:val="8"/>
                <w:w w:val="120"/>
                <w:sz w:val="24"/>
              </w:rPr>
              <w:t xml:space="preserve"> </w:t>
            </w:r>
            <w:r>
              <w:rPr>
                <w:w w:val="120"/>
                <w:sz w:val="24"/>
              </w:rPr>
              <w:t>ethical</w:t>
            </w:r>
            <w:r>
              <w:rPr>
                <w:spacing w:val="-3"/>
                <w:w w:val="120"/>
                <w:sz w:val="24"/>
              </w:rPr>
              <w:t xml:space="preserve"> </w:t>
            </w:r>
            <w:r>
              <w:rPr>
                <w:w w:val="120"/>
                <w:sz w:val="24"/>
              </w:rPr>
              <w:t>practices</w:t>
            </w:r>
            <w:r>
              <w:rPr>
                <w:spacing w:val="13"/>
                <w:w w:val="120"/>
                <w:sz w:val="24"/>
              </w:rPr>
              <w:t xml:space="preserve"> </w:t>
            </w:r>
            <w:r>
              <w:rPr>
                <w:w w:val="120"/>
                <w:sz w:val="24"/>
              </w:rPr>
              <w:t>in</w:t>
            </w:r>
            <w:r>
              <w:rPr>
                <w:spacing w:val="-6"/>
                <w:w w:val="120"/>
                <w:sz w:val="24"/>
              </w:rPr>
              <w:t xml:space="preserve"> </w:t>
            </w:r>
            <w:r>
              <w:rPr>
                <w:w w:val="120"/>
                <w:sz w:val="24"/>
              </w:rPr>
              <w:t>the</w:t>
            </w:r>
            <w:r>
              <w:rPr>
                <w:spacing w:val="5"/>
                <w:w w:val="120"/>
                <w:sz w:val="24"/>
              </w:rPr>
              <w:t xml:space="preserve"> </w:t>
            </w:r>
            <w:r>
              <w:rPr>
                <w:spacing w:val="-2"/>
                <w:w w:val="120"/>
                <w:sz w:val="24"/>
              </w:rPr>
              <w:t>organization.</w:t>
            </w:r>
          </w:p>
        </w:tc>
      </w:tr>
      <w:tr w14:paraId="1AFCC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10354" w:type="dxa"/>
            <w:gridSpan w:val="4"/>
          </w:tcPr>
          <w:p w14:paraId="289D973E">
            <w:pPr>
              <w:pStyle w:val="12"/>
              <w:spacing w:line="263" w:lineRule="exact"/>
              <w:ind w:left="446" w:right="411"/>
              <w:jc w:val="center"/>
              <w:rPr>
                <w:b/>
                <w:sz w:val="24"/>
              </w:rPr>
            </w:pPr>
            <w:r>
              <w:rPr>
                <w:b/>
                <w:spacing w:val="-2"/>
                <w:w w:val="115"/>
                <w:sz w:val="24"/>
              </w:rPr>
              <w:t>SYLLABUS</w:t>
            </w:r>
          </w:p>
        </w:tc>
      </w:tr>
      <w:tr w14:paraId="2FDE5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8867" w:type="dxa"/>
            <w:gridSpan w:val="3"/>
            <w:tcBorders>
              <w:right w:val="nil"/>
            </w:tcBorders>
          </w:tcPr>
          <w:p w14:paraId="65D493DC">
            <w:pPr>
              <w:pStyle w:val="12"/>
              <w:spacing w:line="272" w:lineRule="exact"/>
              <w:ind w:left="26"/>
              <w:rPr>
                <w:b/>
                <w:sz w:val="24"/>
              </w:rPr>
            </w:pPr>
            <w:r>
              <w:rPr>
                <w:b/>
                <w:w w:val="115"/>
                <w:sz w:val="24"/>
              </w:rPr>
              <w:t>MODULE</w:t>
            </w:r>
            <w:r>
              <w:rPr>
                <w:b/>
                <w:spacing w:val="-6"/>
                <w:w w:val="115"/>
                <w:sz w:val="24"/>
              </w:rPr>
              <w:t xml:space="preserve"> </w:t>
            </w:r>
            <w:r>
              <w:rPr>
                <w:b/>
                <w:w w:val="115"/>
                <w:sz w:val="24"/>
              </w:rPr>
              <w:t>1:</w:t>
            </w:r>
            <w:r>
              <w:rPr>
                <w:b/>
                <w:spacing w:val="-5"/>
                <w:w w:val="115"/>
                <w:sz w:val="24"/>
              </w:rPr>
              <w:t xml:space="preserve"> </w:t>
            </w:r>
            <w:r>
              <w:rPr>
                <w:b/>
                <w:w w:val="115"/>
                <w:sz w:val="24"/>
              </w:rPr>
              <w:t>PERSPECTIVES</w:t>
            </w:r>
            <w:r>
              <w:rPr>
                <w:b/>
                <w:spacing w:val="7"/>
                <w:w w:val="115"/>
                <w:sz w:val="24"/>
              </w:rPr>
              <w:t xml:space="preserve"> </w:t>
            </w:r>
            <w:r>
              <w:rPr>
                <w:b/>
                <w:w w:val="115"/>
                <w:sz w:val="24"/>
              </w:rPr>
              <w:t>IN</w:t>
            </w:r>
            <w:r>
              <w:rPr>
                <w:b/>
                <w:spacing w:val="-12"/>
                <w:w w:val="115"/>
                <w:sz w:val="24"/>
              </w:rPr>
              <w:t xml:space="preserve"> </w:t>
            </w:r>
            <w:r>
              <w:rPr>
                <w:b/>
                <w:w w:val="115"/>
                <w:sz w:val="24"/>
              </w:rPr>
              <w:t>HUMAN</w:t>
            </w:r>
            <w:r>
              <w:rPr>
                <w:b/>
                <w:spacing w:val="-6"/>
                <w:w w:val="115"/>
                <w:sz w:val="24"/>
              </w:rPr>
              <w:t xml:space="preserve"> </w:t>
            </w:r>
            <w:r>
              <w:rPr>
                <w:b/>
                <w:w w:val="115"/>
                <w:sz w:val="24"/>
              </w:rPr>
              <w:t xml:space="preserve">CAPITAL </w:t>
            </w:r>
            <w:r>
              <w:rPr>
                <w:b/>
                <w:spacing w:val="-2"/>
                <w:w w:val="115"/>
                <w:sz w:val="24"/>
              </w:rPr>
              <w:t>MANAGEMENT</w:t>
            </w:r>
          </w:p>
        </w:tc>
        <w:tc>
          <w:tcPr>
            <w:tcW w:w="1487" w:type="dxa"/>
            <w:tcBorders>
              <w:left w:val="nil"/>
            </w:tcBorders>
          </w:tcPr>
          <w:p w14:paraId="6CE09723">
            <w:pPr>
              <w:pStyle w:val="12"/>
              <w:spacing w:line="272" w:lineRule="exact"/>
              <w:ind w:left="276"/>
              <w:rPr>
                <w:b/>
                <w:sz w:val="24"/>
              </w:rPr>
            </w:pPr>
            <w:r>
              <w:rPr>
                <w:b/>
                <w:w w:val="105"/>
                <w:sz w:val="24"/>
              </w:rPr>
              <w:t>12</w:t>
            </w:r>
            <w:r>
              <w:rPr>
                <w:b/>
                <w:spacing w:val="8"/>
                <w:w w:val="105"/>
                <w:sz w:val="24"/>
              </w:rPr>
              <w:t xml:space="preserve"> </w:t>
            </w:r>
            <w:r>
              <w:rPr>
                <w:b/>
                <w:spacing w:val="-5"/>
                <w:w w:val="105"/>
                <w:sz w:val="24"/>
              </w:rPr>
              <w:t>Hrs</w:t>
            </w:r>
          </w:p>
        </w:tc>
      </w:tr>
      <w:tr w14:paraId="1E089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5" w:hRule="atLeast"/>
        </w:trPr>
        <w:tc>
          <w:tcPr>
            <w:tcW w:w="10354" w:type="dxa"/>
            <w:gridSpan w:val="4"/>
          </w:tcPr>
          <w:p w14:paraId="43075C4A">
            <w:pPr>
              <w:pStyle w:val="12"/>
              <w:spacing w:line="237" w:lineRule="auto"/>
              <w:ind w:left="26" w:right="69"/>
              <w:jc w:val="both"/>
              <w:rPr>
                <w:sz w:val="24"/>
              </w:rPr>
            </w:pPr>
            <w:r>
              <w:rPr>
                <w:w w:val="115"/>
                <w:sz w:val="24"/>
              </w:rPr>
              <w:t>Evolution of human resource management &amp;</w:t>
            </w:r>
            <w:r>
              <w:rPr>
                <w:spacing w:val="40"/>
                <w:w w:val="115"/>
                <w:sz w:val="24"/>
              </w:rPr>
              <w:t xml:space="preserve"> </w:t>
            </w:r>
            <w:r>
              <w:rPr>
                <w:w w:val="115"/>
                <w:sz w:val="24"/>
              </w:rPr>
              <w:t>Context</w:t>
            </w:r>
            <w:r>
              <w:rPr>
                <w:spacing w:val="40"/>
                <w:w w:val="115"/>
                <w:sz w:val="24"/>
              </w:rPr>
              <w:t xml:space="preserve"> </w:t>
            </w:r>
            <w:r>
              <w:rPr>
                <w:w w:val="115"/>
                <w:sz w:val="24"/>
              </w:rPr>
              <w:t>of</w:t>
            </w:r>
            <w:r>
              <w:rPr>
                <w:spacing w:val="40"/>
                <w:w w:val="115"/>
                <w:sz w:val="24"/>
              </w:rPr>
              <w:t xml:space="preserve"> </w:t>
            </w:r>
            <w:r>
              <w:rPr>
                <w:w w:val="115"/>
                <w:sz w:val="24"/>
              </w:rPr>
              <w:t>Human</w:t>
            </w:r>
            <w:r>
              <w:rPr>
                <w:spacing w:val="40"/>
                <w:w w:val="115"/>
                <w:sz w:val="24"/>
              </w:rPr>
              <w:t xml:space="preserve"> </w:t>
            </w:r>
            <w:r>
              <w:rPr>
                <w:w w:val="115"/>
                <w:sz w:val="24"/>
              </w:rPr>
              <w:t>Capital Management – The importance of the human factor as capital in the present era – Challenges in sourcing right candidates -Role of human resource manager – Inclusive</w:t>
            </w:r>
          </w:p>
          <w:p w14:paraId="73AA87D3">
            <w:pPr>
              <w:pStyle w:val="12"/>
              <w:spacing w:before="7"/>
              <w:ind w:left="26"/>
              <w:jc w:val="both"/>
              <w:rPr>
                <w:sz w:val="24"/>
              </w:rPr>
            </w:pPr>
            <w:r>
              <w:rPr>
                <w:w w:val="110"/>
                <w:sz w:val="24"/>
              </w:rPr>
              <w:t>growth</w:t>
            </w:r>
            <w:r>
              <w:rPr>
                <w:spacing w:val="-16"/>
                <w:w w:val="110"/>
                <w:sz w:val="24"/>
              </w:rPr>
              <w:t xml:space="preserve"> </w:t>
            </w:r>
            <w:r>
              <w:rPr>
                <w:w w:val="110"/>
                <w:sz w:val="24"/>
              </w:rPr>
              <w:t>and</w:t>
            </w:r>
            <w:r>
              <w:rPr>
                <w:spacing w:val="-10"/>
                <w:w w:val="110"/>
                <w:sz w:val="24"/>
              </w:rPr>
              <w:t xml:space="preserve"> </w:t>
            </w:r>
            <w:r>
              <w:rPr>
                <w:w w:val="110"/>
                <w:sz w:val="24"/>
              </w:rPr>
              <w:t>affirmative</w:t>
            </w:r>
            <w:r>
              <w:rPr>
                <w:spacing w:val="-7"/>
                <w:w w:val="110"/>
                <w:sz w:val="24"/>
              </w:rPr>
              <w:t xml:space="preserve"> </w:t>
            </w:r>
            <w:r>
              <w:rPr>
                <w:w w:val="110"/>
                <w:sz w:val="24"/>
              </w:rPr>
              <w:t>action,</w:t>
            </w:r>
            <w:r>
              <w:rPr>
                <w:spacing w:val="-6"/>
                <w:w w:val="110"/>
                <w:sz w:val="24"/>
              </w:rPr>
              <w:t xml:space="preserve"> </w:t>
            </w:r>
            <w:r>
              <w:rPr>
                <w:w w:val="110"/>
                <w:sz w:val="24"/>
              </w:rPr>
              <w:t>Human</w:t>
            </w:r>
            <w:r>
              <w:rPr>
                <w:spacing w:val="-10"/>
                <w:w w:val="110"/>
                <w:sz w:val="24"/>
              </w:rPr>
              <w:t xml:space="preserve"> </w:t>
            </w:r>
            <w:r>
              <w:rPr>
                <w:w w:val="110"/>
                <w:sz w:val="24"/>
              </w:rPr>
              <w:t>resource</w:t>
            </w:r>
            <w:r>
              <w:rPr>
                <w:spacing w:val="-4"/>
                <w:w w:val="110"/>
                <w:sz w:val="24"/>
              </w:rPr>
              <w:t xml:space="preserve"> </w:t>
            </w:r>
            <w:r>
              <w:rPr>
                <w:w w:val="110"/>
                <w:sz w:val="24"/>
              </w:rPr>
              <w:t>policies</w:t>
            </w:r>
            <w:r>
              <w:rPr>
                <w:spacing w:val="-9"/>
                <w:w w:val="110"/>
                <w:sz w:val="24"/>
              </w:rPr>
              <w:t xml:space="preserve"> </w:t>
            </w:r>
            <w:r>
              <w:rPr>
                <w:w w:val="110"/>
                <w:sz w:val="24"/>
              </w:rPr>
              <w:t>–</w:t>
            </w:r>
            <w:r>
              <w:rPr>
                <w:spacing w:val="-10"/>
                <w:w w:val="110"/>
                <w:sz w:val="24"/>
              </w:rPr>
              <w:t xml:space="preserve"> </w:t>
            </w:r>
            <w:r>
              <w:rPr>
                <w:w w:val="110"/>
                <w:sz w:val="24"/>
              </w:rPr>
              <w:t>Human</w:t>
            </w:r>
            <w:r>
              <w:rPr>
                <w:spacing w:val="-8"/>
                <w:w w:val="110"/>
                <w:sz w:val="24"/>
              </w:rPr>
              <w:t xml:space="preserve"> </w:t>
            </w:r>
            <w:r>
              <w:rPr>
                <w:w w:val="110"/>
                <w:sz w:val="24"/>
              </w:rPr>
              <w:t>resource</w:t>
            </w:r>
            <w:r>
              <w:rPr>
                <w:spacing w:val="-5"/>
                <w:w w:val="110"/>
                <w:sz w:val="24"/>
              </w:rPr>
              <w:t xml:space="preserve"> </w:t>
            </w:r>
            <w:r>
              <w:rPr>
                <w:w w:val="110"/>
                <w:sz w:val="24"/>
              </w:rPr>
              <w:t>accounting</w:t>
            </w:r>
            <w:r>
              <w:rPr>
                <w:spacing w:val="-8"/>
                <w:w w:val="110"/>
                <w:sz w:val="24"/>
              </w:rPr>
              <w:t xml:space="preserve"> </w:t>
            </w:r>
            <w:r>
              <w:rPr>
                <w:w w:val="110"/>
                <w:sz w:val="24"/>
              </w:rPr>
              <w:t>and</w:t>
            </w:r>
            <w:r>
              <w:rPr>
                <w:spacing w:val="13"/>
                <w:w w:val="110"/>
                <w:sz w:val="24"/>
              </w:rPr>
              <w:t xml:space="preserve"> </w:t>
            </w:r>
            <w:r>
              <w:rPr>
                <w:spacing w:val="-2"/>
                <w:w w:val="110"/>
                <w:sz w:val="24"/>
              </w:rPr>
              <w:t>audit.</w:t>
            </w:r>
          </w:p>
        </w:tc>
      </w:tr>
      <w:tr w14:paraId="0BB40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8867" w:type="dxa"/>
            <w:gridSpan w:val="3"/>
            <w:tcBorders>
              <w:right w:val="nil"/>
            </w:tcBorders>
          </w:tcPr>
          <w:p w14:paraId="4C0D70DD">
            <w:pPr>
              <w:pStyle w:val="12"/>
              <w:spacing w:line="242" w:lineRule="auto"/>
              <w:ind w:left="26"/>
              <w:rPr>
                <w:b/>
                <w:sz w:val="22"/>
              </w:rPr>
            </w:pPr>
            <w:r>
              <w:rPr>
                <w:b/>
                <w:w w:val="115"/>
                <w:sz w:val="22"/>
              </w:rPr>
              <w:t>MODULE</w:t>
            </w:r>
            <w:r>
              <w:rPr>
                <w:b/>
                <w:spacing w:val="-10"/>
                <w:w w:val="115"/>
                <w:sz w:val="22"/>
              </w:rPr>
              <w:t xml:space="preserve"> </w:t>
            </w:r>
            <w:r>
              <w:rPr>
                <w:b/>
                <w:w w:val="115"/>
                <w:sz w:val="22"/>
              </w:rPr>
              <w:t>2:</w:t>
            </w:r>
            <w:r>
              <w:rPr>
                <w:b/>
                <w:spacing w:val="-12"/>
                <w:w w:val="115"/>
                <w:sz w:val="22"/>
              </w:rPr>
              <w:t xml:space="preserve"> </w:t>
            </w:r>
            <w:r>
              <w:rPr>
                <w:b/>
                <w:w w:val="115"/>
                <w:sz w:val="22"/>
              </w:rPr>
              <w:t>JOB</w:t>
            </w:r>
            <w:r>
              <w:rPr>
                <w:b/>
                <w:spacing w:val="-15"/>
                <w:w w:val="115"/>
                <w:sz w:val="22"/>
              </w:rPr>
              <w:t xml:space="preserve"> </w:t>
            </w:r>
            <w:r>
              <w:rPr>
                <w:b/>
                <w:w w:val="115"/>
                <w:sz w:val="22"/>
              </w:rPr>
              <w:t>ANALYSIS:</w:t>
            </w:r>
            <w:r>
              <w:rPr>
                <w:b/>
                <w:spacing w:val="-7"/>
                <w:w w:val="115"/>
                <w:sz w:val="22"/>
              </w:rPr>
              <w:t xml:space="preserve"> </w:t>
            </w:r>
            <w:r>
              <w:rPr>
                <w:b/>
                <w:w w:val="115"/>
                <w:sz w:val="22"/>
              </w:rPr>
              <w:t>RECRUITMENT,</w:t>
            </w:r>
            <w:r>
              <w:rPr>
                <w:b/>
                <w:spacing w:val="-14"/>
                <w:w w:val="115"/>
                <w:sz w:val="22"/>
              </w:rPr>
              <w:t xml:space="preserve"> </w:t>
            </w:r>
            <w:r>
              <w:rPr>
                <w:b/>
                <w:w w:val="115"/>
                <w:sz w:val="22"/>
              </w:rPr>
              <w:t>SELECTION,</w:t>
            </w:r>
            <w:r>
              <w:rPr>
                <w:b/>
                <w:spacing w:val="-10"/>
                <w:w w:val="115"/>
                <w:sz w:val="22"/>
              </w:rPr>
              <w:t xml:space="preserve"> </w:t>
            </w:r>
            <w:r>
              <w:rPr>
                <w:b/>
                <w:w w:val="115"/>
                <w:sz w:val="22"/>
              </w:rPr>
              <w:t>TRAINING</w:t>
            </w:r>
            <w:r>
              <w:rPr>
                <w:b/>
                <w:spacing w:val="-8"/>
                <w:w w:val="115"/>
                <w:sz w:val="22"/>
              </w:rPr>
              <w:t xml:space="preserve"> </w:t>
            </w:r>
            <w:r>
              <w:rPr>
                <w:b/>
                <w:w w:val="115"/>
                <w:sz w:val="22"/>
              </w:rPr>
              <w:t xml:space="preserve">&amp; </w:t>
            </w:r>
            <w:r>
              <w:rPr>
                <w:b/>
                <w:spacing w:val="-2"/>
                <w:w w:val="115"/>
                <w:sz w:val="22"/>
              </w:rPr>
              <w:t>DEVELOPMENT</w:t>
            </w:r>
          </w:p>
        </w:tc>
        <w:tc>
          <w:tcPr>
            <w:tcW w:w="1487" w:type="dxa"/>
            <w:tcBorders>
              <w:left w:val="nil"/>
            </w:tcBorders>
          </w:tcPr>
          <w:p w14:paraId="795474DB">
            <w:pPr>
              <w:pStyle w:val="12"/>
              <w:spacing w:before="250"/>
              <w:ind w:left="184"/>
              <w:rPr>
                <w:b/>
                <w:sz w:val="22"/>
              </w:rPr>
            </w:pPr>
            <w:r>
              <w:rPr>
                <w:b/>
                <w:sz w:val="22"/>
              </w:rPr>
              <w:t>16</w:t>
            </w:r>
            <w:r>
              <w:rPr>
                <w:b/>
                <w:spacing w:val="26"/>
                <w:sz w:val="22"/>
              </w:rPr>
              <w:t xml:space="preserve"> </w:t>
            </w:r>
            <w:r>
              <w:rPr>
                <w:b/>
                <w:spacing w:val="-5"/>
                <w:sz w:val="22"/>
              </w:rPr>
              <w:t>Hrs</w:t>
            </w:r>
          </w:p>
        </w:tc>
      </w:tr>
      <w:tr w14:paraId="25BFB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75" w:hRule="atLeast"/>
        </w:trPr>
        <w:tc>
          <w:tcPr>
            <w:tcW w:w="10354" w:type="dxa"/>
            <w:gridSpan w:val="4"/>
          </w:tcPr>
          <w:p w14:paraId="2A170315">
            <w:pPr>
              <w:pStyle w:val="12"/>
              <w:ind w:left="26" w:right="-44"/>
              <w:jc w:val="both"/>
              <w:rPr>
                <w:sz w:val="24"/>
              </w:rPr>
            </w:pPr>
            <w:r>
              <w:rPr>
                <w:w w:val="115"/>
                <w:sz w:val="24"/>
              </w:rPr>
              <w:t>Dynamics of Employee-Management relationship, Talent Management, Talent Acquisition, JobAnalysis: Job Description vs. Job Specification, Methods of Collecting Job Analysis Information;Role of Recruitment and Selection, Recruitment Policy, External and Internal Sources</w:t>
            </w:r>
            <w:r>
              <w:rPr>
                <w:spacing w:val="27"/>
                <w:w w:val="115"/>
                <w:sz w:val="24"/>
              </w:rPr>
              <w:t xml:space="preserve"> </w:t>
            </w:r>
            <w:r>
              <w:rPr>
                <w:w w:val="115"/>
                <w:sz w:val="24"/>
              </w:rPr>
              <w:t>of</w:t>
            </w:r>
            <w:r>
              <w:rPr>
                <w:spacing w:val="38"/>
                <w:w w:val="115"/>
                <w:sz w:val="24"/>
              </w:rPr>
              <w:t xml:space="preserve"> </w:t>
            </w:r>
            <w:r>
              <w:rPr>
                <w:w w:val="115"/>
                <w:sz w:val="24"/>
              </w:rPr>
              <w:t>Recruiting</w:t>
            </w:r>
            <w:r>
              <w:rPr>
                <w:spacing w:val="41"/>
                <w:w w:val="115"/>
                <w:sz w:val="24"/>
              </w:rPr>
              <w:t xml:space="preserve"> </w:t>
            </w:r>
            <w:r>
              <w:rPr>
                <w:w w:val="115"/>
                <w:sz w:val="24"/>
              </w:rPr>
              <w:t>-</w:t>
            </w:r>
            <w:r>
              <w:rPr>
                <w:spacing w:val="33"/>
                <w:w w:val="115"/>
                <w:sz w:val="24"/>
              </w:rPr>
              <w:t xml:space="preserve"> </w:t>
            </w:r>
            <w:r>
              <w:rPr>
                <w:w w:val="115"/>
                <w:sz w:val="24"/>
              </w:rPr>
              <w:t>Merits</w:t>
            </w:r>
            <w:r>
              <w:rPr>
                <w:spacing w:val="37"/>
                <w:w w:val="115"/>
                <w:sz w:val="24"/>
              </w:rPr>
              <w:t xml:space="preserve"> </w:t>
            </w:r>
            <w:r>
              <w:rPr>
                <w:w w:val="115"/>
                <w:sz w:val="24"/>
              </w:rPr>
              <w:t>and</w:t>
            </w:r>
            <w:r>
              <w:rPr>
                <w:spacing w:val="36"/>
                <w:w w:val="115"/>
                <w:sz w:val="24"/>
              </w:rPr>
              <w:t xml:space="preserve"> </w:t>
            </w:r>
            <w:r>
              <w:rPr>
                <w:w w:val="115"/>
                <w:sz w:val="24"/>
              </w:rPr>
              <w:t>Demerits,</w:t>
            </w:r>
            <w:r>
              <w:rPr>
                <w:spacing w:val="34"/>
                <w:w w:val="115"/>
                <w:sz w:val="24"/>
              </w:rPr>
              <w:t xml:space="preserve"> </w:t>
            </w:r>
            <w:r>
              <w:rPr>
                <w:w w:val="115"/>
                <w:sz w:val="24"/>
              </w:rPr>
              <w:t>Selection</w:t>
            </w:r>
            <w:r>
              <w:rPr>
                <w:spacing w:val="36"/>
                <w:w w:val="115"/>
                <w:sz w:val="24"/>
              </w:rPr>
              <w:t xml:space="preserve"> </w:t>
            </w:r>
            <w:r>
              <w:rPr>
                <w:w w:val="115"/>
                <w:sz w:val="24"/>
              </w:rPr>
              <w:t>Process</w:t>
            </w:r>
            <w:r>
              <w:rPr>
                <w:spacing w:val="38"/>
                <w:w w:val="115"/>
                <w:sz w:val="24"/>
              </w:rPr>
              <w:t xml:space="preserve"> </w:t>
            </w:r>
            <w:r>
              <w:rPr>
                <w:w w:val="115"/>
                <w:sz w:val="24"/>
              </w:rPr>
              <w:t>and</w:t>
            </w:r>
            <w:r>
              <w:rPr>
                <w:spacing w:val="36"/>
                <w:w w:val="115"/>
                <w:sz w:val="24"/>
              </w:rPr>
              <w:t xml:space="preserve"> </w:t>
            </w:r>
            <w:r>
              <w:rPr>
                <w:w w:val="115"/>
                <w:sz w:val="24"/>
              </w:rPr>
              <w:t>Types</w:t>
            </w:r>
            <w:r>
              <w:rPr>
                <w:spacing w:val="33"/>
                <w:w w:val="115"/>
                <w:sz w:val="24"/>
              </w:rPr>
              <w:t xml:space="preserve"> </w:t>
            </w:r>
            <w:r>
              <w:rPr>
                <w:w w:val="115"/>
                <w:sz w:val="24"/>
              </w:rPr>
              <w:t>of</w:t>
            </w:r>
            <w:r>
              <w:rPr>
                <w:spacing w:val="39"/>
                <w:w w:val="115"/>
                <w:sz w:val="24"/>
              </w:rPr>
              <w:t xml:space="preserve"> </w:t>
            </w:r>
            <w:r>
              <w:rPr>
                <w:w w:val="115"/>
                <w:sz w:val="24"/>
              </w:rPr>
              <w:t>Interview</w:t>
            </w:r>
            <w:r>
              <w:rPr>
                <w:spacing w:val="37"/>
                <w:w w:val="115"/>
                <w:sz w:val="24"/>
              </w:rPr>
              <w:t xml:space="preserve"> </w:t>
            </w:r>
            <w:r>
              <w:rPr>
                <w:spacing w:val="-10"/>
                <w:w w:val="115"/>
                <w:sz w:val="24"/>
              </w:rPr>
              <w:t>–</w:t>
            </w:r>
          </w:p>
          <w:p w14:paraId="1BE2968A">
            <w:pPr>
              <w:pStyle w:val="12"/>
              <w:ind w:left="26"/>
              <w:jc w:val="both"/>
              <w:rPr>
                <w:sz w:val="24"/>
              </w:rPr>
            </w:pPr>
            <w:r>
              <w:rPr>
                <w:w w:val="115"/>
                <w:sz w:val="24"/>
              </w:rPr>
              <w:t>Orientation</w:t>
            </w:r>
            <w:r>
              <w:rPr>
                <w:spacing w:val="6"/>
                <w:w w:val="115"/>
                <w:sz w:val="24"/>
              </w:rPr>
              <w:t xml:space="preserve"> </w:t>
            </w:r>
            <w:r>
              <w:rPr>
                <w:w w:val="115"/>
                <w:sz w:val="24"/>
              </w:rPr>
              <w:t>and</w:t>
            </w:r>
            <w:r>
              <w:rPr>
                <w:spacing w:val="7"/>
                <w:w w:val="115"/>
                <w:sz w:val="24"/>
              </w:rPr>
              <w:t xml:space="preserve"> </w:t>
            </w:r>
            <w:r>
              <w:rPr>
                <w:w w:val="115"/>
                <w:sz w:val="24"/>
              </w:rPr>
              <w:t>induction-Training</w:t>
            </w:r>
            <w:r>
              <w:rPr>
                <w:spacing w:val="7"/>
                <w:w w:val="115"/>
                <w:sz w:val="24"/>
              </w:rPr>
              <w:t xml:space="preserve"> </w:t>
            </w:r>
            <w:r>
              <w:rPr>
                <w:w w:val="115"/>
                <w:sz w:val="24"/>
              </w:rPr>
              <w:t>and</w:t>
            </w:r>
            <w:r>
              <w:rPr>
                <w:spacing w:val="7"/>
                <w:w w:val="115"/>
                <w:sz w:val="24"/>
              </w:rPr>
              <w:t xml:space="preserve"> </w:t>
            </w:r>
            <w:r>
              <w:rPr>
                <w:w w:val="115"/>
                <w:sz w:val="24"/>
              </w:rPr>
              <w:t>Development;</w:t>
            </w:r>
            <w:r>
              <w:rPr>
                <w:spacing w:val="6"/>
                <w:w w:val="115"/>
                <w:sz w:val="24"/>
              </w:rPr>
              <w:t xml:space="preserve"> </w:t>
            </w:r>
            <w:r>
              <w:rPr>
                <w:w w:val="115"/>
                <w:sz w:val="24"/>
              </w:rPr>
              <w:t>the</w:t>
            </w:r>
            <w:r>
              <w:rPr>
                <w:spacing w:val="-2"/>
                <w:w w:val="115"/>
                <w:sz w:val="24"/>
              </w:rPr>
              <w:t xml:space="preserve"> </w:t>
            </w:r>
            <w:r>
              <w:rPr>
                <w:w w:val="115"/>
                <w:sz w:val="24"/>
              </w:rPr>
              <w:t>Steps</w:t>
            </w:r>
            <w:r>
              <w:rPr>
                <w:spacing w:val="4"/>
                <w:w w:val="115"/>
                <w:sz w:val="24"/>
              </w:rPr>
              <w:t xml:space="preserve"> </w:t>
            </w:r>
            <w:r>
              <w:rPr>
                <w:w w:val="115"/>
                <w:sz w:val="24"/>
              </w:rPr>
              <w:t>in</w:t>
            </w:r>
            <w:r>
              <w:rPr>
                <w:spacing w:val="6"/>
                <w:w w:val="115"/>
                <w:sz w:val="24"/>
              </w:rPr>
              <w:t xml:space="preserve"> </w:t>
            </w:r>
            <w:r>
              <w:rPr>
                <w:w w:val="115"/>
                <w:sz w:val="24"/>
              </w:rPr>
              <w:t>Training</w:t>
            </w:r>
            <w:r>
              <w:rPr>
                <w:spacing w:val="8"/>
                <w:w w:val="115"/>
                <w:sz w:val="24"/>
              </w:rPr>
              <w:t xml:space="preserve"> </w:t>
            </w:r>
            <w:r>
              <w:rPr>
                <w:w w:val="115"/>
                <w:sz w:val="24"/>
              </w:rPr>
              <w:t>Process;</w:t>
            </w:r>
            <w:r>
              <w:rPr>
                <w:spacing w:val="69"/>
                <w:w w:val="150"/>
                <w:sz w:val="24"/>
              </w:rPr>
              <w:t xml:space="preserve"> </w:t>
            </w:r>
            <w:r>
              <w:rPr>
                <w:spacing w:val="-2"/>
                <w:w w:val="115"/>
                <w:sz w:val="24"/>
              </w:rPr>
              <w:t>Career</w:t>
            </w:r>
          </w:p>
          <w:p w14:paraId="44D6827E">
            <w:pPr>
              <w:pStyle w:val="12"/>
              <w:spacing w:line="242" w:lineRule="auto"/>
              <w:ind w:left="26" w:firstLine="3601"/>
              <w:rPr>
                <w:sz w:val="24"/>
              </w:rPr>
            </w:pPr>
            <w:r>
              <w:rPr>
                <w:w w:val="110"/>
                <w:sz w:val="24"/>
              </w:rPr>
              <w:t>and</w:t>
            </w:r>
            <w:r>
              <w:rPr>
                <w:spacing w:val="40"/>
                <w:w w:val="110"/>
                <w:sz w:val="24"/>
              </w:rPr>
              <w:t xml:space="preserve"> </w:t>
            </w:r>
            <w:r>
              <w:rPr>
                <w:w w:val="110"/>
                <w:sz w:val="24"/>
              </w:rPr>
              <w:t>Succession</w:t>
            </w:r>
            <w:r>
              <w:rPr>
                <w:spacing w:val="40"/>
                <w:w w:val="110"/>
                <w:sz w:val="24"/>
              </w:rPr>
              <w:t xml:space="preserve"> </w:t>
            </w:r>
            <w:r>
              <w:rPr>
                <w:w w:val="110"/>
                <w:sz w:val="24"/>
              </w:rPr>
              <w:t>Planning:</w:t>
            </w:r>
            <w:r>
              <w:rPr>
                <w:spacing w:val="40"/>
                <w:w w:val="110"/>
                <w:sz w:val="24"/>
              </w:rPr>
              <w:t xml:space="preserve"> </w:t>
            </w:r>
            <w:r>
              <w:rPr>
                <w:w w:val="110"/>
                <w:sz w:val="24"/>
              </w:rPr>
              <w:t>Career</w:t>
            </w:r>
            <w:r>
              <w:rPr>
                <w:spacing w:val="40"/>
                <w:w w:val="110"/>
                <w:sz w:val="24"/>
              </w:rPr>
              <w:t xml:space="preserve"> </w:t>
            </w:r>
            <w:r>
              <w:rPr>
                <w:w w:val="110"/>
                <w:sz w:val="24"/>
              </w:rPr>
              <w:t>Stages,</w:t>
            </w:r>
            <w:r>
              <w:rPr>
                <w:spacing w:val="40"/>
                <w:w w:val="110"/>
                <w:sz w:val="24"/>
              </w:rPr>
              <w:t xml:space="preserve"> </w:t>
            </w:r>
            <w:r>
              <w:rPr>
                <w:w w:val="110"/>
                <w:sz w:val="24"/>
              </w:rPr>
              <w:t>Career Development,</w:t>
            </w:r>
            <w:r>
              <w:rPr>
                <w:spacing w:val="-17"/>
                <w:w w:val="110"/>
                <w:sz w:val="24"/>
              </w:rPr>
              <w:t xml:space="preserve"> </w:t>
            </w:r>
            <w:r>
              <w:rPr>
                <w:w w:val="110"/>
                <w:sz w:val="24"/>
              </w:rPr>
              <w:t>Career</w:t>
            </w:r>
            <w:r>
              <w:rPr>
                <w:spacing w:val="-16"/>
                <w:w w:val="110"/>
                <w:sz w:val="24"/>
              </w:rPr>
              <w:t xml:space="preserve"> </w:t>
            </w:r>
            <w:r>
              <w:rPr>
                <w:w w:val="110"/>
                <w:sz w:val="24"/>
              </w:rPr>
              <w:t>Management</w:t>
            </w:r>
            <w:r>
              <w:rPr>
                <w:spacing w:val="-15"/>
                <w:w w:val="110"/>
                <w:sz w:val="24"/>
              </w:rPr>
              <w:t xml:space="preserve"> </w:t>
            </w:r>
            <w:r>
              <w:rPr>
                <w:w w:val="110"/>
                <w:sz w:val="24"/>
              </w:rPr>
              <w:t>Succession</w:t>
            </w:r>
            <w:r>
              <w:rPr>
                <w:spacing w:val="-16"/>
                <w:w w:val="110"/>
                <w:sz w:val="24"/>
              </w:rPr>
              <w:t xml:space="preserve"> </w:t>
            </w:r>
            <w:r>
              <w:rPr>
                <w:w w:val="110"/>
                <w:sz w:val="24"/>
              </w:rPr>
              <w:t>Planning;</w:t>
            </w:r>
            <w:r>
              <w:rPr>
                <w:spacing w:val="-10"/>
                <w:w w:val="110"/>
                <w:sz w:val="24"/>
              </w:rPr>
              <w:t xml:space="preserve"> </w:t>
            </w:r>
            <w:r>
              <w:rPr>
                <w:w w:val="110"/>
                <w:sz w:val="24"/>
              </w:rPr>
              <w:t>Case</w:t>
            </w:r>
            <w:r>
              <w:rPr>
                <w:spacing w:val="-17"/>
                <w:w w:val="110"/>
                <w:sz w:val="24"/>
              </w:rPr>
              <w:t xml:space="preserve"> </w:t>
            </w:r>
            <w:r>
              <w:rPr>
                <w:w w:val="110"/>
                <w:sz w:val="24"/>
              </w:rPr>
              <w:t>Discussion</w:t>
            </w:r>
            <w:r>
              <w:rPr>
                <w:spacing w:val="-15"/>
                <w:w w:val="110"/>
                <w:sz w:val="24"/>
              </w:rPr>
              <w:t xml:space="preserve"> </w:t>
            </w:r>
            <w:r>
              <w:rPr>
                <w:w w:val="110"/>
                <w:sz w:val="24"/>
              </w:rPr>
              <w:t>on</w:t>
            </w:r>
            <w:r>
              <w:rPr>
                <w:spacing w:val="-17"/>
                <w:w w:val="110"/>
                <w:sz w:val="24"/>
              </w:rPr>
              <w:t xml:space="preserve"> </w:t>
            </w:r>
            <w:r>
              <w:rPr>
                <w:w w:val="110"/>
                <w:sz w:val="24"/>
              </w:rPr>
              <w:t>Succession</w:t>
            </w:r>
            <w:r>
              <w:rPr>
                <w:spacing w:val="-15"/>
                <w:w w:val="110"/>
                <w:sz w:val="24"/>
              </w:rPr>
              <w:t xml:space="preserve"> </w:t>
            </w:r>
            <w:r>
              <w:rPr>
                <w:w w:val="110"/>
                <w:sz w:val="24"/>
              </w:rPr>
              <w:t>Planning</w:t>
            </w:r>
          </w:p>
        </w:tc>
      </w:tr>
      <w:tr w14:paraId="45863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8" w:hRule="atLeast"/>
        </w:trPr>
        <w:tc>
          <w:tcPr>
            <w:tcW w:w="8867" w:type="dxa"/>
            <w:gridSpan w:val="3"/>
            <w:tcBorders>
              <w:right w:val="nil"/>
            </w:tcBorders>
          </w:tcPr>
          <w:p w14:paraId="394D4309">
            <w:pPr>
              <w:pStyle w:val="12"/>
              <w:spacing w:before="8" w:line="250" w:lineRule="exact"/>
              <w:ind w:left="26"/>
              <w:rPr>
                <w:b/>
                <w:sz w:val="24"/>
              </w:rPr>
            </w:pPr>
            <w:r>
              <w:rPr>
                <w:b/>
                <w:w w:val="115"/>
                <w:sz w:val="24"/>
              </w:rPr>
              <w:t>MODULE</w:t>
            </w:r>
            <w:r>
              <w:rPr>
                <w:b/>
                <w:spacing w:val="-17"/>
                <w:w w:val="115"/>
                <w:sz w:val="24"/>
              </w:rPr>
              <w:t xml:space="preserve"> </w:t>
            </w:r>
            <w:r>
              <w:rPr>
                <w:b/>
                <w:w w:val="115"/>
                <w:sz w:val="24"/>
              </w:rPr>
              <w:t>3</w:t>
            </w:r>
            <w:r>
              <w:rPr>
                <w:w w:val="115"/>
                <w:sz w:val="24"/>
              </w:rPr>
              <w:t>:</w:t>
            </w:r>
            <w:r>
              <w:rPr>
                <w:spacing w:val="-17"/>
                <w:w w:val="115"/>
                <w:sz w:val="24"/>
              </w:rPr>
              <w:t xml:space="preserve"> </w:t>
            </w:r>
            <w:r>
              <w:rPr>
                <w:b/>
                <w:w w:val="115"/>
                <w:sz w:val="24"/>
              </w:rPr>
              <w:t>PERFORMANCE</w:t>
            </w:r>
            <w:r>
              <w:rPr>
                <w:b/>
                <w:spacing w:val="-14"/>
                <w:w w:val="115"/>
                <w:sz w:val="24"/>
              </w:rPr>
              <w:t xml:space="preserve"> </w:t>
            </w:r>
            <w:r>
              <w:rPr>
                <w:b/>
                <w:w w:val="115"/>
                <w:sz w:val="24"/>
              </w:rPr>
              <w:t>EVALUATION</w:t>
            </w:r>
            <w:r>
              <w:rPr>
                <w:b/>
                <w:spacing w:val="-15"/>
                <w:w w:val="115"/>
                <w:sz w:val="24"/>
              </w:rPr>
              <w:t xml:space="preserve"> </w:t>
            </w:r>
            <w:r>
              <w:rPr>
                <w:b/>
                <w:w w:val="115"/>
                <w:sz w:val="24"/>
              </w:rPr>
              <w:t>AND</w:t>
            </w:r>
            <w:r>
              <w:rPr>
                <w:b/>
                <w:spacing w:val="-18"/>
                <w:w w:val="115"/>
                <w:sz w:val="24"/>
              </w:rPr>
              <w:t xml:space="preserve"> </w:t>
            </w:r>
            <w:r>
              <w:rPr>
                <w:b/>
                <w:w w:val="115"/>
                <w:sz w:val="24"/>
              </w:rPr>
              <w:t xml:space="preserve">CONTROL </w:t>
            </w:r>
            <w:r>
              <w:rPr>
                <w:b/>
                <w:spacing w:val="-2"/>
                <w:w w:val="115"/>
                <w:sz w:val="24"/>
              </w:rPr>
              <w:t>PROCESS</w:t>
            </w:r>
          </w:p>
        </w:tc>
        <w:tc>
          <w:tcPr>
            <w:tcW w:w="1487" w:type="dxa"/>
            <w:tcBorders>
              <w:left w:val="nil"/>
            </w:tcBorders>
          </w:tcPr>
          <w:p w14:paraId="2EF8563A">
            <w:pPr>
              <w:pStyle w:val="12"/>
              <w:spacing w:line="263" w:lineRule="exact"/>
              <w:ind w:left="434"/>
              <w:rPr>
                <w:b/>
                <w:sz w:val="24"/>
              </w:rPr>
            </w:pPr>
            <w:r>
              <w:rPr>
                <w:b/>
                <w:spacing w:val="-2"/>
                <w:w w:val="105"/>
                <w:sz w:val="24"/>
              </w:rPr>
              <w:t>14Hrs</w:t>
            </w:r>
          </w:p>
        </w:tc>
      </w:tr>
    </w:tbl>
    <w:p w14:paraId="6C9B19BF">
      <w:pPr>
        <w:pStyle w:val="12"/>
        <w:spacing w:after="0" w:line="263" w:lineRule="exact"/>
        <w:rPr>
          <w:b/>
          <w:sz w:val="24"/>
        </w:rPr>
        <w:sectPr>
          <w:type w:val="continuous"/>
          <w:pgSz w:w="11920" w:h="16850"/>
          <w:pgMar w:top="1400" w:right="0" w:bottom="1080" w:left="283" w:header="0" w:footer="880" w:gutter="0"/>
          <w:cols w:space="720" w:num="1"/>
        </w:sectPr>
      </w:pPr>
    </w:p>
    <w:tbl>
      <w:tblPr>
        <w:tblStyle w:val="7"/>
        <w:tblW w:w="0" w:type="auto"/>
        <w:tblInd w:w="87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300"/>
      </w:tblGrid>
      <w:tr w14:paraId="16539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89" w:hRule="atLeast"/>
        </w:trPr>
        <w:tc>
          <w:tcPr>
            <w:tcW w:w="10300" w:type="dxa"/>
          </w:tcPr>
          <w:p w14:paraId="6EDA1A14">
            <w:pPr>
              <w:pStyle w:val="12"/>
              <w:ind w:left="26" w:right="67"/>
              <w:jc w:val="both"/>
              <w:rPr>
                <w:sz w:val="24"/>
              </w:rPr>
            </w:pPr>
            <w:r>
              <w:rPr>
                <w:w w:val="115"/>
                <w:sz w:val="24"/>
              </w:rPr>
              <w:t>Nature</w:t>
            </w:r>
            <w:r>
              <w:rPr>
                <w:spacing w:val="-4"/>
                <w:w w:val="115"/>
                <w:sz w:val="24"/>
              </w:rPr>
              <w:t xml:space="preserve"> </w:t>
            </w:r>
            <w:r>
              <w:rPr>
                <w:w w:val="115"/>
                <w:sz w:val="24"/>
              </w:rPr>
              <w:t>and</w:t>
            </w:r>
            <w:r>
              <w:rPr>
                <w:spacing w:val="-5"/>
                <w:w w:val="115"/>
                <w:sz w:val="24"/>
              </w:rPr>
              <w:t xml:space="preserve"> </w:t>
            </w:r>
            <w:r>
              <w:rPr>
                <w:w w:val="115"/>
                <w:sz w:val="24"/>
              </w:rPr>
              <w:t>Methods</w:t>
            </w:r>
            <w:r>
              <w:rPr>
                <w:spacing w:val="-6"/>
                <w:w w:val="115"/>
                <w:sz w:val="24"/>
              </w:rPr>
              <w:t xml:space="preserve"> </w:t>
            </w:r>
            <w:r>
              <w:rPr>
                <w:w w:val="115"/>
                <w:sz w:val="24"/>
              </w:rPr>
              <w:t>of</w:t>
            </w:r>
            <w:r>
              <w:rPr>
                <w:spacing w:val="-7"/>
                <w:w w:val="115"/>
                <w:sz w:val="24"/>
              </w:rPr>
              <w:t xml:space="preserve"> </w:t>
            </w:r>
            <w:r>
              <w:rPr>
                <w:w w:val="115"/>
                <w:sz w:val="24"/>
              </w:rPr>
              <w:t>performance</w:t>
            </w:r>
            <w:r>
              <w:rPr>
                <w:spacing w:val="-2"/>
                <w:w w:val="115"/>
                <w:sz w:val="24"/>
              </w:rPr>
              <w:t xml:space="preserve"> </w:t>
            </w:r>
            <w:r>
              <w:rPr>
                <w:w w:val="115"/>
                <w:sz w:val="24"/>
              </w:rPr>
              <w:t>evaluation</w:t>
            </w:r>
            <w:r>
              <w:rPr>
                <w:spacing w:val="-4"/>
                <w:w w:val="115"/>
                <w:sz w:val="24"/>
              </w:rPr>
              <w:t xml:space="preserve"> </w:t>
            </w:r>
            <w:r>
              <w:rPr>
                <w:w w:val="115"/>
                <w:sz w:val="24"/>
              </w:rPr>
              <w:t>–</w:t>
            </w:r>
            <w:r>
              <w:rPr>
                <w:spacing w:val="-5"/>
                <w:w w:val="115"/>
                <w:sz w:val="24"/>
              </w:rPr>
              <w:t xml:space="preserve"> </w:t>
            </w:r>
            <w:r>
              <w:rPr>
                <w:w w:val="115"/>
                <w:sz w:val="24"/>
              </w:rPr>
              <w:t>Feedback</w:t>
            </w:r>
            <w:r>
              <w:rPr>
                <w:spacing w:val="-3"/>
                <w:w w:val="115"/>
                <w:sz w:val="24"/>
              </w:rPr>
              <w:t xml:space="preserve"> </w:t>
            </w:r>
            <w:r>
              <w:rPr>
                <w:w w:val="115"/>
                <w:sz w:val="24"/>
              </w:rPr>
              <w:t>– Industry</w:t>
            </w:r>
            <w:r>
              <w:rPr>
                <w:spacing w:val="-5"/>
                <w:w w:val="115"/>
                <w:sz w:val="24"/>
              </w:rPr>
              <w:t xml:space="preserve"> </w:t>
            </w:r>
            <w:r>
              <w:rPr>
                <w:w w:val="115"/>
                <w:sz w:val="24"/>
              </w:rPr>
              <w:t>practices.</w:t>
            </w:r>
            <w:r>
              <w:rPr>
                <w:spacing w:val="-2"/>
                <w:w w:val="115"/>
                <w:sz w:val="24"/>
              </w:rPr>
              <w:t xml:space="preserve"> </w:t>
            </w:r>
            <w:r>
              <w:rPr>
                <w:w w:val="115"/>
                <w:sz w:val="24"/>
              </w:rPr>
              <w:t>Promotion, Demotion, Transfer and Separation – Implication of job change. The control process – Importance – Methods – Requirement of effective control systems grievances –</w:t>
            </w:r>
            <w:r>
              <w:rPr>
                <w:spacing w:val="40"/>
                <w:w w:val="115"/>
                <w:sz w:val="24"/>
              </w:rPr>
              <w:t xml:space="preserve"> </w:t>
            </w:r>
            <w:r>
              <w:rPr>
                <w:w w:val="115"/>
                <w:sz w:val="24"/>
              </w:rPr>
              <w:t>Causes – Implications – Redressal methods.</w:t>
            </w:r>
          </w:p>
          <w:p w14:paraId="2CDF7264">
            <w:pPr>
              <w:pStyle w:val="12"/>
              <w:spacing w:line="242" w:lineRule="auto"/>
              <w:ind w:left="26" w:right="74"/>
              <w:jc w:val="both"/>
              <w:rPr>
                <w:sz w:val="24"/>
              </w:rPr>
            </w:pPr>
            <w:r>
              <w:rPr>
                <w:w w:val="110"/>
                <w:sz w:val="24"/>
              </w:rPr>
              <w:t>Outsourcing and its HR Dimensions; Human Resource Planning and Downsizing: Voluntary Redundancy</w:t>
            </w:r>
            <w:r>
              <w:rPr>
                <w:spacing w:val="40"/>
                <w:w w:val="110"/>
                <w:sz w:val="24"/>
              </w:rPr>
              <w:t xml:space="preserve"> </w:t>
            </w:r>
            <w:r>
              <w:rPr>
                <w:w w:val="110"/>
                <w:sz w:val="24"/>
              </w:rPr>
              <w:t>and Ways</w:t>
            </w:r>
            <w:r>
              <w:rPr>
                <w:spacing w:val="40"/>
                <w:w w:val="110"/>
                <w:sz w:val="24"/>
              </w:rPr>
              <w:t xml:space="preserve"> </w:t>
            </w:r>
            <w:r>
              <w:rPr>
                <w:w w:val="110"/>
                <w:sz w:val="24"/>
              </w:rPr>
              <w:t>of</w:t>
            </w:r>
            <w:r>
              <w:rPr>
                <w:spacing w:val="40"/>
                <w:w w:val="110"/>
                <w:sz w:val="24"/>
              </w:rPr>
              <w:t xml:space="preserve"> </w:t>
            </w:r>
            <w:r>
              <w:rPr>
                <w:w w:val="110"/>
                <w:sz w:val="24"/>
              </w:rPr>
              <w:t>Downsizing, Importance of</w:t>
            </w:r>
            <w:r>
              <w:rPr>
                <w:spacing w:val="40"/>
                <w:w w:val="110"/>
                <w:sz w:val="24"/>
              </w:rPr>
              <w:t xml:space="preserve"> </w:t>
            </w:r>
            <w:r>
              <w:rPr>
                <w:w w:val="110"/>
                <w:sz w:val="24"/>
              </w:rPr>
              <w:t>Bench Marking</w:t>
            </w:r>
          </w:p>
        </w:tc>
      </w:tr>
      <w:tr w14:paraId="16620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10300" w:type="dxa"/>
          </w:tcPr>
          <w:p w14:paraId="397D8310">
            <w:pPr>
              <w:pStyle w:val="12"/>
              <w:tabs>
                <w:tab w:val="left" w:pos="8726"/>
              </w:tabs>
              <w:spacing w:line="258" w:lineRule="exact"/>
              <w:ind w:left="26"/>
              <w:rPr>
                <w:b/>
                <w:sz w:val="24"/>
              </w:rPr>
            </w:pPr>
            <w:r>
              <w:rPr>
                <w:b/>
                <w:w w:val="110"/>
                <w:sz w:val="24"/>
              </w:rPr>
              <w:t>MODULE</w:t>
            </w:r>
            <w:r>
              <w:rPr>
                <w:b/>
                <w:spacing w:val="32"/>
                <w:w w:val="110"/>
                <w:sz w:val="24"/>
              </w:rPr>
              <w:t xml:space="preserve"> </w:t>
            </w:r>
            <w:r>
              <w:rPr>
                <w:b/>
                <w:w w:val="110"/>
                <w:sz w:val="24"/>
              </w:rPr>
              <w:t>4:</w:t>
            </w:r>
            <w:r>
              <w:rPr>
                <w:b/>
                <w:spacing w:val="19"/>
                <w:w w:val="110"/>
                <w:sz w:val="24"/>
              </w:rPr>
              <w:t xml:space="preserve"> </w:t>
            </w:r>
            <w:r>
              <w:rPr>
                <w:b/>
                <w:w w:val="110"/>
                <w:sz w:val="24"/>
              </w:rPr>
              <w:t>EMERGING</w:t>
            </w:r>
            <w:r>
              <w:rPr>
                <w:b/>
                <w:spacing w:val="25"/>
                <w:w w:val="110"/>
                <w:sz w:val="24"/>
              </w:rPr>
              <w:t xml:space="preserve"> </w:t>
            </w:r>
            <w:r>
              <w:rPr>
                <w:b/>
                <w:w w:val="110"/>
                <w:sz w:val="24"/>
              </w:rPr>
              <w:t>TRENDS</w:t>
            </w:r>
            <w:r>
              <w:rPr>
                <w:b/>
                <w:spacing w:val="15"/>
                <w:w w:val="110"/>
                <w:sz w:val="24"/>
              </w:rPr>
              <w:t xml:space="preserve"> </w:t>
            </w:r>
            <w:r>
              <w:rPr>
                <w:b/>
                <w:w w:val="110"/>
                <w:sz w:val="24"/>
              </w:rPr>
              <w:t>IN</w:t>
            </w:r>
            <w:r>
              <w:rPr>
                <w:b/>
                <w:spacing w:val="23"/>
                <w:w w:val="110"/>
                <w:sz w:val="24"/>
              </w:rPr>
              <w:t xml:space="preserve"> </w:t>
            </w:r>
            <w:r>
              <w:rPr>
                <w:b/>
                <w:w w:val="110"/>
                <w:sz w:val="24"/>
              </w:rPr>
              <w:t>CORPORATE</w:t>
            </w:r>
            <w:r>
              <w:rPr>
                <w:b/>
                <w:spacing w:val="15"/>
                <w:w w:val="110"/>
                <w:sz w:val="24"/>
              </w:rPr>
              <w:t xml:space="preserve"> </w:t>
            </w:r>
            <w:r>
              <w:rPr>
                <w:b/>
                <w:spacing w:val="-2"/>
                <w:w w:val="110"/>
                <w:sz w:val="24"/>
              </w:rPr>
              <w:t>STRUCTURE</w:t>
            </w:r>
            <w:r>
              <w:rPr>
                <w:b/>
                <w:sz w:val="24"/>
              </w:rPr>
              <w:tab/>
            </w:r>
            <w:r>
              <w:rPr>
                <w:b/>
                <w:w w:val="110"/>
                <w:sz w:val="24"/>
              </w:rPr>
              <w:t>10</w:t>
            </w:r>
            <w:r>
              <w:rPr>
                <w:b/>
                <w:spacing w:val="-10"/>
                <w:w w:val="110"/>
                <w:sz w:val="24"/>
              </w:rPr>
              <w:t xml:space="preserve"> </w:t>
            </w:r>
            <w:r>
              <w:rPr>
                <w:b/>
                <w:spacing w:val="-5"/>
                <w:w w:val="110"/>
                <w:sz w:val="24"/>
              </w:rPr>
              <w:t>Hrs</w:t>
            </w:r>
          </w:p>
        </w:tc>
      </w:tr>
      <w:tr w14:paraId="512E3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89" w:hRule="atLeast"/>
        </w:trPr>
        <w:tc>
          <w:tcPr>
            <w:tcW w:w="10300" w:type="dxa"/>
          </w:tcPr>
          <w:p w14:paraId="72767C44">
            <w:pPr>
              <w:pStyle w:val="12"/>
              <w:ind w:left="26" w:right="66"/>
              <w:jc w:val="both"/>
              <w:rPr>
                <w:sz w:val="24"/>
              </w:rPr>
            </w:pPr>
            <w:r>
              <w:rPr>
                <w:w w:val="115"/>
                <w:sz w:val="24"/>
              </w:rPr>
              <w:t>Emerging</w:t>
            </w:r>
            <w:r>
              <w:rPr>
                <w:spacing w:val="40"/>
                <w:w w:val="115"/>
                <w:sz w:val="24"/>
              </w:rPr>
              <w:t xml:space="preserve"> </w:t>
            </w:r>
            <w:r>
              <w:rPr>
                <w:w w:val="115"/>
                <w:sz w:val="24"/>
              </w:rPr>
              <w:t>Trends</w:t>
            </w:r>
            <w:r>
              <w:rPr>
                <w:spacing w:val="40"/>
                <w:w w:val="115"/>
                <w:sz w:val="24"/>
              </w:rPr>
              <w:t xml:space="preserve"> </w:t>
            </w:r>
            <w:r>
              <w:rPr>
                <w:w w:val="115"/>
                <w:sz w:val="24"/>
              </w:rPr>
              <w:t>in</w:t>
            </w:r>
            <w:r>
              <w:rPr>
                <w:spacing w:val="40"/>
                <w:w w:val="115"/>
                <w:sz w:val="24"/>
              </w:rPr>
              <w:t xml:space="preserve"> </w:t>
            </w:r>
            <w:r>
              <w:rPr>
                <w:w w:val="115"/>
                <w:sz w:val="24"/>
              </w:rPr>
              <w:t>Corporate</w:t>
            </w:r>
            <w:r>
              <w:rPr>
                <w:spacing w:val="40"/>
                <w:w w:val="115"/>
                <w:sz w:val="24"/>
              </w:rPr>
              <w:t xml:space="preserve"> </w:t>
            </w:r>
            <w:r>
              <w:rPr>
                <w:w w:val="115"/>
                <w:sz w:val="24"/>
              </w:rPr>
              <w:t>Structure,</w:t>
            </w:r>
            <w:r>
              <w:rPr>
                <w:spacing w:val="40"/>
                <w:w w:val="115"/>
                <w:sz w:val="24"/>
              </w:rPr>
              <w:t xml:space="preserve"> </w:t>
            </w:r>
            <w:r>
              <w:rPr>
                <w:w w:val="115"/>
                <w:sz w:val="24"/>
              </w:rPr>
              <w:t>Strategy</w:t>
            </w:r>
            <w:r>
              <w:rPr>
                <w:spacing w:val="40"/>
                <w:w w:val="115"/>
                <w:sz w:val="24"/>
              </w:rPr>
              <w:t xml:space="preserve"> </w:t>
            </w:r>
            <w:r>
              <w:rPr>
                <w:w w:val="115"/>
                <w:sz w:val="24"/>
              </w:rPr>
              <w:t>and</w:t>
            </w:r>
            <w:r>
              <w:rPr>
                <w:spacing w:val="40"/>
                <w:w w:val="115"/>
                <w:sz w:val="24"/>
              </w:rPr>
              <w:t xml:space="preserve"> </w:t>
            </w:r>
            <w:r>
              <w:rPr>
                <w:w w:val="115"/>
                <w:sz w:val="24"/>
              </w:rPr>
              <w:t>Culture</w:t>
            </w:r>
            <w:r>
              <w:rPr>
                <w:spacing w:val="40"/>
                <w:w w:val="115"/>
                <w:sz w:val="24"/>
              </w:rPr>
              <w:t xml:space="preserve"> </w:t>
            </w:r>
            <w:r>
              <w:rPr>
                <w:w w:val="115"/>
                <w:sz w:val="24"/>
              </w:rPr>
              <w:t>-</w:t>
            </w:r>
            <w:r>
              <w:rPr>
                <w:spacing w:val="40"/>
                <w:w w:val="115"/>
                <w:sz w:val="24"/>
              </w:rPr>
              <w:t xml:space="preserve"> </w:t>
            </w:r>
            <w:r>
              <w:rPr>
                <w:w w:val="115"/>
                <w:sz w:val="24"/>
              </w:rPr>
              <w:t>Impact</w:t>
            </w:r>
            <w:r>
              <w:rPr>
                <w:spacing w:val="40"/>
                <w:w w:val="115"/>
                <w:sz w:val="24"/>
              </w:rPr>
              <w:t xml:space="preserve"> </w:t>
            </w:r>
            <w:r>
              <w:rPr>
                <w:w w:val="115"/>
                <w:sz w:val="24"/>
              </w:rPr>
              <w:t>of Technology on Organizational design - Mechanistic Vs Adoptive Structures - Formal and Informal Organisation. Comparative Management Styles and approaches – World Management Vs Japanese Management Practices, International Human Capital Management – Role of technology</w:t>
            </w:r>
            <w:r>
              <w:rPr>
                <w:spacing w:val="40"/>
                <w:w w:val="115"/>
                <w:sz w:val="24"/>
              </w:rPr>
              <w:t xml:space="preserve"> </w:t>
            </w:r>
            <w:r>
              <w:rPr>
                <w:w w:val="115"/>
                <w:sz w:val="24"/>
              </w:rPr>
              <w:t>in human</w:t>
            </w:r>
          </w:p>
          <w:p w14:paraId="5A50C277">
            <w:pPr>
              <w:pStyle w:val="12"/>
              <w:ind w:left="26"/>
              <w:jc w:val="both"/>
              <w:rPr>
                <w:sz w:val="24"/>
              </w:rPr>
            </w:pPr>
            <w:r>
              <w:rPr>
                <w:w w:val="115"/>
                <w:sz w:val="24"/>
              </w:rPr>
              <w:t>resource</w:t>
            </w:r>
            <w:r>
              <w:rPr>
                <w:spacing w:val="1"/>
                <w:w w:val="115"/>
                <w:sz w:val="24"/>
              </w:rPr>
              <w:t xml:space="preserve"> </w:t>
            </w:r>
            <w:r>
              <w:rPr>
                <w:spacing w:val="-2"/>
                <w:w w:val="115"/>
                <w:sz w:val="24"/>
              </w:rPr>
              <w:t>Management</w:t>
            </w:r>
          </w:p>
        </w:tc>
      </w:tr>
      <w:tr w14:paraId="7C856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10300" w:type="dxa"/>
          </w:tcPr>
          <w:p w14:paraId="3BCC0E9D">
            <w:pPr>
              <w:pStyle w:val="12"/>
              <w:tabs>
                <w:tab w:val="left" w:pos="9289"/>
              </w:tabs>
              <w:spacing w:line="263" w:lineRule="exact"/>
              <w:ind w:left="26"/>
              <w:rPr>
                <w:b/>
                <w:sz w:val="24"/>
              </w:rPr>
            </w:pPr>
            <w:r>
              <w:rPr>
                <w:b/>
                <w:w w:val="115"/>
                <w:sz w:val="24"/>
              </w:rPr>
              <w:t>MODULE</w:t>
            </w:r>
            <w:r>
              <w:rPr>
                <w:b/>
                <w:spacing w:val="20"/>
                <w:w w:val="115"/>
                <w:sz w:val="24"/>
              </w:rPr>
              <w:t xml:space="preserve"> </w:t>
            </w:r>
            <w:r>
              <w:rPr>
                <w:b/>
                <w:w w:val="115"/>
                <w:sz w:val="24"/>
              </w:rPr>
              <w:t>5:</w:t>
            </w:r>
            <w:r>
              <w:rPr>
                <w:b/>
                <w:spacing w:val="7"/>
                <w:w w:val="115"/>
                <w:sz w:val="24"/>
              </w:rPr>
              <w:t xml:space="preserve"> </w:t>
            </w:r>
            <w:r>
              <w:rPr>
                <w:b/>
                <w:w w:val="115"/>
                <w:sz w:val="24"/>
              </w:rPr>
              <w:t>ETHICS</w:t>
            </w:r>
            <w:r>
              <w:rPr>
                <w:b/>
                <w:spacing w:val="18"/>
                <w:w w:val="115"/>
                <w:sz w:val="24"/>
              </w:rPr>
              <w:t xml:space="preserve"> </w:t>
            </w:r>
            <w:r>
              <w:rPr>
                <w:b/>
                <w:w w:val="115"/>
                <w:sz w:val="24"/>
              </w:rPr>
              <w:t>IN</w:t>
            </w:r>
            <w:r>
              <w:rPr>
                <w:b/>
                <w:spacing w:val="5"/>
                <w:w w:val="115"/>
                <w:sz w:val="24"/>
              </w:rPr>
              <w:t xml:space="preserve"> </w:t>
            </w:r>
            <w:r>
              <w:rPr>
                <w:b/>
                <w:w w:val="115"/>
                <w:sz w:val="24"/>
              </w:rPr>
              <w:t>CAPITAL</w:t>
            </w:r>
            <w:r>
              <w:rPr>
                <w:b/>
                <w:spacing w:val="13"/>
                <w:w w:val="115"/>
                <w:sz w:val="24"/>
              </w:rPr>
              <w:t xml:space="preserve"> </w:t>
            </w:r>
            <w:r>
              <w:rPr>
                <w:b/>
                <w:w w:val="115"/>
                <w:sz w:val="24"/>
              </w:rPr>
              <w:t>RESOURCE</w:t>
            </w:r>
            <w:r>
              <w:rPr>
                <w:b/>
                <w:spacing w:val="12"/>
                <w:w w:val="115"/>
                <w:sz w:val="24"/>
              </w:rPr>
              <w:t xml:space="preserve"> </w:t>
            </w:r>
            <w:r>
              <w:rPr>
                <w:b/>
                <w:spacing w:val="-2"/>
                <w:w w:val="115"/>
                <w:sz w:val="24"/>
              </w:rPr>
              <w:t>MANAGEMENT.</w:t>
            </w:r>
            <w:r>
              <w:rPr>
                <w:b/>
                <w:sz w:val="24"/>
              </w:rPr>
              <w:tab/>
            </w:r>
            <w:r>
              <w:rPr>
                <w:b/>
                <w:w w:val="115"/>
                <w:sz w:val="24"/>
              </w:rPr>
              <w:t>08</w:t>
            </w:r>
            <w:r>
              <w:rPr>
                <w:b/>
                <w:spacing w:val="-6"/>
                <w:w w:val="115"/>
                <w:sz w:val="24"/>
              </w:rPr>
              <w:t xml:space="preserve"> </w:t>
            </w:r>
            <w:r>
              <w:rPr>
                <w:b/>
                <w:spacing w:val="-5"/>
                <w:w w:val="115"/>
                <w:sz w:val="24"/>
              </w:rPr>
              <w:t>Hrs</w:t>
            </w:r>
          </w:p>
        </w:tc>
      </w:tr>
      <w:tr w14:paraId="2C675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3" w:hRule="atLeast"/>
        </w:trPr>
        <w:tc>
          <w:tcPr>
            <w:tcW w:w="10300" w:type="dxa"/>
          </w:tcPr>
          <w:p w14:paraId="40D444C8">
            <w:pPr>
              <w:pStyle w:val="12"/>
              <w:tabs>
                <w:tab w:val="left" w:pos="4458"/>
              </w:tabs>
              <w:ind w:left="26" w:right="698"/>
              <w:rPr>
                <w:sz w:val="24"/>
              </w:rPr>
            </w:pPr>
            <w:r>
              <w:rPr>
                <w:w w:val="115"/>
                <w:sz w:val="24"/>
              </w:rPr>
              <w:t>Ethics in</w:t>
            </w:r>
            <w:r>
              <w:rPr>
                <w:spacing w:val="40"/>
                <w:w w:val="115"/>
                <w:sz w:val="24"/>
              </w:rPr>
              <w:t xml:space="preserve"> </w:t>
            </w:r>
            <w:r>
              <w:rPr>
                <w:w w:val="115"/>
                <w:sz w:val="24"/>
              </w:rPr>
              <w:t>HRM- Unfair employee</w:t>
            </w:r>
            <w:r>
              <w:rPr>
                <w:spacing w:val="40"/>
                <w:w w:val="115"/>
                <w:sz w:val="24"/>
              </w:rPr>
              <w:t xml:space="preserve"> </w:t>
            </w:r>
            <w:r>
              <w:rPr>
                <w:w w:val="115"/>
                <w:sz w:val="24"/>
              </w:rPr>
              <w:t>benefits</w:t>
            </w:r>
            <w:r>
              <w:rPr>
                <w:spacing w:val="40"/>
                <w:w w:val="115"/>
                <w:sz w:val="24"/>
              </w:rPr>
              <w:t xml:space="preserve"> </w:t>
            </w:r>
            <w:r>
              <w:rPr>
                <w:w w:val="115"/>
                <w:sz w:val="24"/>
              </w:rPr>
              <w:t>and compensation Plans, Discriminatory practices based on gender, race, disability,</w:t>
            </w:r>
            <w:r>
              <w:rPr>
                <w:spacing w:val="40"/>
                <w:w w:val="115"/>
                <w:sz w:val="24"/>
              </w:rPr>
              <w:t xml:space="preserve"> </w:t>
            </w:r>
            <w:r>
              <w:rPr>
                <w:w w:val="115"/>
                <w:sz w:val="24"/>
              </w:rPr>
              <w:t>age and other aspects. Unfair recruitment practices,</w:t>
            </w:r>
            <w:r>
              <w:rPr>
                <w:spacing w:val="40"/>
                <w:w w:val="115"/>
                <w:sz w:val="24"/>
              </w:rPr>
              <w:t xml:space="preserve"> </w:t>
            </w:r>
            <w:r>
              <w:rPr>
                <w:w w:val="115"/>
                <w:sz w:val="24"/>
              </w:rPr>
              <w:t>Wrong</w:t>
            </w:r>
            <w:r>
              <w:rPr>
                <w:spacing w:val="40"/>
                <w:w w:val="115"/>
                <w:sz w:val="24"/>
              </w:rPr>
              <w:t xml:space="preserve"> </w:t>
            </w:r>
            <w:r>
              <w:rPr>
                <w:w w:val="115"/>
                <w:sz w:val="24"/>
              </w:rPr>
              <w:t>communications</w:t>
            </w:r>
            <w:r>
              <w:rPr>
                <w:sz w:val="24"/>
              </w:rPr>
              <w:tab/>
            </w:r>
            <w:r>
              <w:rPr>
                <w:w w:val="115"/>
                <w:sz w:val="24"/>
              </w:rPr>
              <w:t>in</w:t>
            </w:r>
            <w:r>
              <w:rPr>
                <w:spacing w:val="-10"/>
                <w:w w:val="115"/>
                <w:sz w:val="24"/>
              </w:rPr>
              <w:t xml:space="preserve"> </w:t>
            </w:r>
            <w:r>
              <w:rPr>
                <w:w w:val="115"/>
                <w:sz w:val="24"/>
              </w:rPr>
              <w:t>groups,</w:t>
            </w:r>
            <w:r>
              <w:rPr>
                <w:spacing w:val="-12"/>
                <w:w w:val="115"/>
                <w:sz w:val="24"/>
              </w:rPr>
              <w:t xml:space="preserve"> </w:t>
            </w:r>
            <w:r>
              <w:rPr>
                <w:w w:val="115"/>
                <w:sz w:val="24"/>
              </w:rPr>
              <w:t>Unethical</w:t>
            </w:r>
            <w:r>
              <w:rPr>
                <w:spacing w:val="35"/>
                <w:w w:val="115"/>
                <w:sz w:val="24"/>
              </w:rPr>
              <w:t xml:space="preserve"> </w:t>
            </w:r>
            <w:r>
              <w:rPr>
                <w:w w:val="115"/>
                <w:sz w:val="24"/>
              </w:rPr>
              <w:t>accounting</w:t>
            </w:r>
            <w:r>
              <w:rPr>
                <w:spacing w:val="32"/>
                <w:w w:val="115"/>
                <w:sz w:val="24"/>
              </w:rPr>
              <w:t xml:space="preserve"> </w:t>
            </w:r>
            <w:r>
              <w:rPr>
                <w:w w:val="115"/>
                <w:sz w:val="24"/>
              </w:rPr>
              <w:t>of</w:t>
            </w:r>
            <w:r>
              <w:rPr>
                <w:spacing w:val="-12"/>
                <w:w w:val="115"/>
                <w:sz w:val="24"/>
              </w:rPr>
              <w:t xml:space="preserve"> </w:t>
            </w:r>
            <w:r>
              <w:rPr>
                <w:w w:val="115"/>
                <w:sz w:val="24"/>
              </w:rPr>
              <w:t>salary</w:t>
            </w:r>
            <w:r>
              <w:rPr>
                <w:spacing w:val="35"/>
                <w:w w:val="115"/>
                <w:sz w:val="24"/>
              </w:rPr>
              <w:t xml:space="preserve"> </w:t>
            </w:r>
            <w:r>
              <w:rPr>
                <w:w w:val="115"/>
                <w:sz w:val="24"/>
              </w:rPr>
              <w:t>and</w:t>
            </w:r>
          </w:p>
          <w:p w14:paraId="1CED034F">
            <w:pPr>
              <w:pStyle w:val="12"/>
              <w:spacing w:line="276" w:lineRule="exact"/>
              <w:ind w:left="26"/>
              <w:rPr>
                <w:sz w:val="24"/>
              </w:rPr>
            </w:pPr>
            <w:r>
              <w:rPr>
                <w:w w:val="115"/>
                <w:sz w:val="24"/>
              </w:rPr>
              <w:t>perquisites,</w:t>
            </w:r>
            <w:r>
              <w:rPr>
                <w:spacing w:val="13"/>
                <w:w w:val="115"/>
                <w:sz w:val="24"/>
              </w:rPr>
              <w:t xml:space="preserve"> </w:t>
            </w:r>
            <w:r>
              <w:rPr>
                <w:w w:val="115"/>
                <w:sz w:val="24"/>
              </w:rPr>
              <w:t>Conflict</w:t>
            </w:r>
            <w:r>
              <w:rPr>
                <w:spacing w:val="11"/>
                <w:w w:val="115"/>
                <w:sz w:val="24"/>
              </w:rPr>
              <w:t xml:space="preserve"> </w:t>
            </w:r>
            <w:r>
              <w:rPr>
                <w:w w:val="115"/>
                <w:sz w:val="24"/>
              </w:rPr>
              <w:t>of</w:t>
            </w:r>
            <w:r>
              <w:rPr>
                <w:spacing w:val="9"/>
                <w:w w:val="115"/>
                <w:sz w:val="24"/>
              </w:rPr>
              <w:t xml:space="preserve"> </w:t>
            </w:r>
            <w:r>
              <w:rPr>
                <w:w w:val="115"/>
                <w:sz w:val="24"/>
              </w:rPr>
              <w:t>interest</w:t>
            </w:r>
            <w:r>
              <w:rPr>
                <w:spacing w:val="11"/>
                <w:w w:val="115"/>
                <w:sz w:val="24"/>
              </w:rPr>
              <w:t xml:space="preserve"> </w:t>
            </w:r>
            <w:r>
              <w:rPr>
                <w:w w:val="115"/>
                <w:sz w:val="24"/>
              </w:rPr>
              <w:t>in</w:t>
            </w:r>
            <w:r>
              <w:rPr>
                <w:spacing w:val="16"/>
                <w:w w:val="115"/>
                <w:sz w:val="24"/>
              </w:rPr>
              <w:t xml:space="preserve"> </w:t>
            </w:r>
            <w:r>
              <w:rPr>
                <w:w w:val="115"/>
                <w:sz w:val="24"/>
              </w:rPr>
              <w:t>the</w:t>
            </w:r>
            <w:r>
              <w:rPr>
                <w:spacing w:val="13"/>
                <w:w w:val="115"/>
                <w:sz w:val="24"/>
              </w:rPr>
              <w:t xml:space="preserve"> </w:t>
            </w:r>
            <w:r>
              <w:rPr>
                <w:spacing w:val="-2"/>
                <w:w w:val="115"/>
                <w:sz w:val="24"/>
              </w:rPr>
              <w:t>organization</w:t>
            </w:r>
          </w:p>
        </w:tc>
      </w:tr>
      <w:tr w14:paraId="4326F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trPr>
        <w:tc>
          <w:tcPr>
            <w:tcW w:w="10300" w:type="dxa"/>
          </w:tcPr>
          <w:p w14:paraId="375D4397">
            <w:pPr>
              <w:pStyle w:val="12"/>
              <w:spacing w:line="224" w:lineRule="exact"/>
              <w:ind w:left="186" w:right="160"/>
              <w:jc w:val="center"/>
              <w:rPr>
                <w:b/>
                <w:sz w:val="21"/>
              </w:rPr>
            </w:pPr>
            <w:r>
              <w:rPr>
                <w:b/>
                <w:w w:val="115"/>
                <w:sz w:val="21"/>
              </w:rPr>
              <w:t>SKILL</w:t>
            </w:r>
            <w:r>
              <w:rPr>
                <w:b/>
                <w:spacing w:val="44"/>
                <w:w w:val="115"/>
                <w:sz w:val="21"/>
              </w:rPr>
              <w:t xml:space="preserve"> </w:t>
            </w:r>
            <w:r>
              <w:rPr>
                <w:b/>
                <w:spacing w:val="-2"/>
                <w:w w:val="115"/>
                <w:sz w:val="21"/>
              </w:rPr>
              <w:t>DEVELOPMENT</w:t>
            </w:r>
          </w:p>
        </w:tc>
      </w:tr>
      <w:tr w14:paraId="70B9D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8" w:hRule="atLeast"/>
        </w:trPr>
        <w:tc>
          <w:tcPr>
            <w:tcW w:w="10300" w:type="dxa"/>
          </w:tcPr>
          <w:p w14:paraId="6ABD5959">
            <w:pPr>
              <w:pStyle w:val="12"/>
              <w:numPr>
                <w:ilvl w:val="0"/>
                <w:numId w:val="18"/>
              </w:numPr>
              <w:tabs>
                <w:tab w:val="left" w:pos="496"/>
              </w:tabs>
              <w:spacing w:before="0" w:after="0" w:line="264" w:lineRule="auto"/>
              <w:ind w:left="496" w:right="647" w:hanging="360"/>
              <w:jc w:val="left"/>
              <w:rPr>
                <w:sz w:val="24"/>
              </w:rPr>
            </w:pPr>
            <w:r>
              <w:rPr>
                <w:w w:val="105"/>
                <w:sz w:val="24"/>
              </w:rPr>
              <w:t>Create a job profile</w:t>
            </w:r>
            <w:r>
              <w:rPr>
                <w:spacing w:val="25"/>
                <w:w w:val="105"/>
                <w:sz w:val="24"/>
              </w:rPr>
              <w:t xml:space="preserve"> </w:t>
            </w:r>
            <w:r>
              <w:rPr>
                <w:w w:val="105"/>
                <w:sz w:val="24"/>
              </w:rPr>
              <w:t>and</w:t>
            </w:r>
            <w:r>
              <w:rPr>
                <w:spacing w:val="30"/>
                <w:w w:val="105"/>
                <w:sz w:val="24"/>
              </w:rPr>
              <w:t xml:space="preserve"> </w:t>
            </w:r>
            <w:r>
              <w:rPr>
                <w:w w:val="105"/>
                <w:sz w:val="24"/>
              </w:rPr>
              <w:t>draft</w:t>
            </w:r>
            <w:r>
              <w:rPr>
                <w:spacing w:val="28"/>
                <w:w w:val="105"/>
                <w:sz w:val="24"/>
              </w:rPr>
              <w:t xml:space="preserve"> </w:t>
            </w:r>
            <w:r>
              <w:rPr>
                <w:w w:val="105"/>
                <w:sz w:val="24"/>
              </w:rPr>
              <w:t>the</w:t>
            </w:r>
            <w:r>
              <w:rPr>
                <w:spacing w:val="34"/>
                <w:w w:val="105"/>
                <w:sz w:val="24"/>
              </w:rPr>
              <w:t xml:space="preserve"> </w:t>
            </w:r>
            <w:r>
              <w:rPr>
                <w:w w:val="105"/>
                <w:sz w:val="24"/>
              </w:rPr>
              <w:t>steps</w:t>
            </w:r>
            <w:r>
              <w:rPr>
                <w:spacing w:val="34"/>
                <w:w w:val="105"/>
                <w:sz w:val="24"/>
              </w:rPr>
              <w:t xml:space="preserve"> </w:t>
            </w:r>
            <w:r>
              <w:rPr>
                <w:w w:val="105"/>
                <w:sz w:val="24"/>
              </w:rPr>
              <w:t>to be followed</w:t>
            </w:r>
            <w:r>
              <w:rPr>
                <w:spacing w:val="35"/>
                <w:w w:val="105"/>
                <w:sz w:val="24"/>
              </w:rPr>
              <w:t xml:space="preserve"> </w:t>
            </w:r>
            <w:r>
              <w:rPr>
                <w:w w:val="105"/>
                <w:sz w:val="24"/>
              </w:rPr>
              <w:t>in recruiting</w:t>
            </w:r>
            <w:r>
              <w:rPr>
                <w:spacing w:val="26"/>
                <w:w w:val="105"/>
                <w:sz w:val="24"/>
              </w:rPr>
              <w:t xml:space="preserve"> </w:t>
            </w:r>
            <w:r>
              <w:rPr>
                <w:w w:val="105"/>
                <w:sz w:val="24"/>
              </w:rPr>
              <w:t>a suitable</w:t>
            </w:r>
            <w:r>
              <w:rPr>
                <w:spacing w:val="21"/>
                <w:w w:val="105"/>
                <w:sz w:val="24"/>
              </w:rPr>
              <w:t xml:space="preserve"> </w:t>
            </w:r>
            <w:r>
              <w:rPr>
                <w:w w:val="105"/>
                <w:sz w:val="24"/>
              </w:rPr>
              <w:t>personfor thatjob so created by you.</w:t>
            </w:r>
          </w:p>
          <w:p w14:paraId="3145BC94">
            <w:pPr>
              <w:pStyle w:val="12"/>
              <w:numPr>
                <w:ilvl w:val="0"/>
                <w:numId w:val="18"/>
              </w:numPr>
              <w:tabs>
                <w:tab w:val="left" w:pos="496"/>
              </w:tabs>
              <w:spacing w:before="20" w:after="0" w:line="240" w:lineRule="auto"/>
              <w:ind w:left="496" w:right="0" w:hanging="360"/>
              <w:jc w:val="left"/>
              <w:rPr>
                <w:sz w:val="24"/>
              </w:rPr>
            </w:pPr>
            <w:r>
              <w:rPr>
                <w:w w:val="115"/>
                <w:sz w:val="24"/>
              </w:rPr>
              <w:t>Create</w:t>
            </w:r>
            <w:r>
              <w:rPr>
                <w:spacing w:val="-7"/>
                <w:w w:val="115"/>
                <w:sz w:val="24"/>
              </w:rPr>
              <w:t xml:space="preserve"> </w:t>
            </w:r>
            <w:r>
              <w:rPr>
                <w:w w:val="115"/>
                <w:sz w:val="24"/>
              </w:rPr>
              <w:t>a</w:t>
            </w:r>
            <w:r>
              <w:rPr>
                <w:spacing w:val="-1"/>
                <w:w w:val="115"/>
                <w:sz w:val="24"/>
              </w:rPr>
              <w:t xml:space="preserve"> </w:t>
            </w:r>
            <w:r>
              <w:rPr>
                <w:w w:val="115"/>
                <w:sz w:val="24"/>
              </w:rPr>
              <w:t>succession</w:t>
            </w:r>
            <w:r>
              <w:rPr>
                <w:spacing w:val="17"/>
                <w:w w:val="115"/>
                <w:sz w:val="24"/>
              </w:rPr>
              <w:t xml:space="preserve"> </w:t>
            </w:r>
            <w:r>
              <w:rPr>
                <w:w w:val="115"/>
                <w:sz w:val="24"/>
              </w:rPr>
              <w:t>plan</w:t>
            </w:r>
            <w:r>
              <w:rPr>
                <w:spacing w:val="-1"/>
                <w:w w:val="115"/>
                <w:sz w:val="24"/>
              </w:rPr>
              <w:t xml:space="preserve"> </w:t>
            </w:r>
            <w:r>
              <w:rPr>
                <w:w w:val="115"/>
                <w:sz w:val="24"/>
              </w:rPr>
              <w:t>for</w:t>
            </w:r>
            <w:r>
              <w:rPr>
                <w:spacing w:val="1"/>
                <w:w w:val="115"/>
                <w:sz w:val="24"/>
              </w:rPr>
              <w:t xml:space="preserve"> </w:t>
            </w:r>
            <w:r>
              <w:rPr>
                <w:w w:val="115"/>
                <w:sz w:val="24"/>
              </w:rPr>
              <w:t>the</w:t>
            </w:r>
            <w:r>
              <w:rPr>
                <w:spacing w:val="-5"/>
                <w:w w:val="115"/>
                <w:sz w:val="24"/>
              </w:rPr>
              <w:t xml:space="preserve"> </w:t>
            </w:r>
            <w:r>
              <w:rPr>
                <w:w w:val="115"/>
                <w:sz w:val="24"/>
              </w:rPr>
              <w:t>position</w:t>
            </w:r>
            <w:r>
              <w:rPr>
                <w:spacing w:val="8"/>
                <w:w w:val="115"/>
                <w:sz w:val="24"/>
              </w:rPr>
              <w:t xml:space="preserve"> </w:t>
            </w:r>
            <w:r>
              <w:rPr>
                <w:w w:val="115"/>
                <w:sz w:val="24"/>
              </w:rPr>
              <w:t>of</w:t>
            </w:r>
            <w:r>
              <w:rPr>
                <w:spacing w:val="1"/>
                <w:w w:val="115"/>
                <w:sz w:val="24"/>
              </w:rPr>
              <w:t xml:space="preserve"> </w:t>
            </w:r>
            <w:r>
              <w:rPr>
                <w:w w:val="115"/>
                <w:sz w:val="24"/>
              </w:rPr>
              <w:t>CEO/CFO of</w:t>
            </w:r>
            <w:r>
              <w:rPr>
                <w:spacing w:val="1"/>
                <w:w w:val="115"/>
                <w:sz w:val="24"/>
              </w:rPr>
              <w:t xml:space="preserve"> </w:t>
            </w:r>
            <w:r>
              <w:rPr>
                <w:w w:val="115"/>
                <w:sz w:val="24"/>
              </w:rPr>
              <w:t xml:space="preserve">a </w:t>
            </w:r>
            <w:r>
              <w:rPr>
                <w:spacing w:val="-2"/>
                <w:w w:val="115"/>
                <w:sz w:val="24"/>
              </w:rPr>
              <w:t>company.</w:t>
            </w:r>
          </w:p>
          <w:p w14:paraId="63F0FF65">
            <w:pPr>
              <w:pStyle w:val="12"/>
              <w:numPr>
                <w:ilvl w:val="0"/>
                <w:numId w:val="18"/>
              </w:numPr>
              <w:tabs>
                <w:tab w:val="left" w:pos="496"/>
              </w:tabs>
              <w:spacing w:before="51" w:after="0" w:line="264" w:lineRule="auto"/>
              <w:ind w:left="496" w:right="1333" w:hanging="360"/>
              <w:jc w:val="left"/>
              <w:rPr>
                <w:sz w:val="24"/>
              </w:rPr>
            </w:pPr>
            <w:r>
              <w:rPr>
                <w:w w:val="110"/>
                <w:sz w:val="24"/>
              </w:rPr>
              <w:t>Develop</w:t>
            </w:r>
            <w:r>
              <w:rPr>
                <w:spacing w:val="-17"/>
                <w:w w:val="110"/>
                <w:sz w:val="24"/>
              </w:rPr>
              <w:t xml:space="preserve"> </w:t>
            </w:r>
            <w:r>
              <w:rPr>
                <w:w w:val="110"/>
                <w:sz w:val="24"/>
              </w:rPr>
              <w:t>a</w:t>
            </w:r>
            <w:r>
              <w:rPr>
                <w:spacing w:val="-16"/>
                <w:w w:val="110"/>
                <w:sz w:val="24"/>
              </w:rPr>
              <w:t xml:space="preserve"> </w:t>
            </w:r>
            <w:r>
              <w:rPr>
                <w:w w:val="110"/>
                <w:sz w:val="24"/>
              </w:rPr>
              <w:t>concept</w:t>
            </w:r>
            <w:r>
              <w:rPr>
                <w:spacing w:val="-17"/>
                <w:w w:val="110"/>
                <w:sz w:val="24"/>
              </w:rPr>
              <w:t xml:space="preserve"> </w:t>
            </w:r>
            <w:r>
              <w:rPr>
                <w:w w:val="110"/>
                <w:sz w:val="24"/>
              </w:rPr>
              <w:t>of</w:t>
            </w:r>
            <w:r>
              <w:rPr>
                <w:spacing w:val="-16"/>
                <w:w w:val="110"/>
                <w:sz w:val="24"/>
              </w:rPr>
              <w:t xml:space="preserve"> </w:t>
            </w:r>
            <w:r>
              <w:rPr>
                <w:w w:val="110"/>
                <w:sz w:val="24"/>
              </w:rPr>
              <w:t>Mock</w:t>
            </w:r>
            <w:r>
              <w:rPr>
                <w:spacing w:val="-15"/>
                <w:w w:val="110"/>
                <w:sz w:val="24"/>
              </w:rPr>
              <w:t xml:space="preserve"> </w:t>
            </w:r>
            <w:r>
              <w:rPr>
                <w:w w:val="110"/>
                <w:sz w:val="24"/>
              </w:rPr>
              <w:t>interview</w:t>
            </w:r>
            <w:r>
              <w:rPr>
                <w:spacing w:val="-10"/>
                <w:w w:val="110"/>
                <w:sz w:val="24"/>
              </w:rPr>
              <w:t xml:space="preserve"> </w:t>
            </w:r>
            <w:r>
              <w:rPr>
                <w:w w:val="110"/>
                <w:sz w:val="24"/>
              </w:rPr>
              <w:t>in</w:t>
            </w:r>
            <w:r>
              <w:rPr>
                <w:spacing w:val="-15"/>
                <w:w w:val="110"/>
                <w:sz w:val="24"/>
              </w:rPr>
              <w:t xml:space="preserve"> </w:t>
            </w:r>
            <w:r>
              <w:rPr>
                <w:w w:val="110"/>
                <w:sz w:val="24"/>
              </w:rPr>
              <w:t>your</w:t>
            </w:r>
            <w:r>
              <w:rPr>
                <w:spacing w:val="-14"/>
                <w:w w:val="110"/>
                <w:sz w:val="24"/>
              </w:rPr>
              <w:t xml:space="preserve"> </w:t>
            </w:r>
            <w:r>
              <w:rPr>
                <w:w w:val="110"/>
                <w:sz w:val="24"/>
              </w:rPr>
              <w:t>organization</w:t>
            </w:r>
            <w:r>
              <w:rPr>
                <w:spacing w:val="-13"/>
                <w:w w:val="110"/>
                <w:sz w:val="24"/>
              </w:rPr>
              <w:t xml:space="preserve"> </w:t>
            </w:r>
            <w:r>
              <w:rPr>
                <w:w w:val="110"/>
                <w:sz w:val="24"/>
              </w:rPr>
              <w:t>to</w:t>
            </w:r>
            <w:r>
              <w:rPr>
                <w:spacing w:val="-15"/>
                <w:w w:val="110"/>
                <w:sz w:val="24"/>
              </w:rPr>
              <w:t xml:space="preserve"> </w:t>
            </w:r>
            <w:r>
              <w:rPr>
                <w:w w:val="110"/>
                <w:sz w:val="24"/>
              </w:rPr>
              <w:t>plan</w:t>
            </w:r>
            <w:r>
              <w:rPr>
                <w:spacing w:val="-15"/>
                <w:w w:val="110"/>
                <w:sz w:val="24"/>
              </w:rPr>
              <w:t xml:space="preserve"> </w:t>
            </w:r>
            <w:r>
              <w:rPr>
                <w:w w:val="110"/>
                <w:sz w:val="24"/>
              </w:rPr>
              <w:t>for</w:t>
            </w:r>
            <w:r>
              <w:rPr>
                <w:spacing w:val="-14"/>
                <w:w w:val="110"/>
                <w:sz w:val="24"/>
              </w:rPr>
              <w:t xml:space="preserve"> </w:t>
            </w:r>
            <w:r>
              <w:rPr>
                <w:w w:val="110"/>
                <w:sz w:val="24"/>
              </w:rPr>
              <w:t>the</w:t>
            </w:r>
            <w:r>
              <w:rPr>
                <w:spacing w:val="-17"/>
                <w:w w:val="110"/>
                <w:sz w:val="24"/>
              </w:rPr>
              <w:t xml:space="preserve"> </w:t>
            </w:r>
            <w:r>
              <w:rPr>
                <w:w w:val="110"/>
                <w:sz w:val="24"/>
              </w:rPr>
              <w:t>steps</w:t>
            </w:r>
            <w:r>
              <w:rPr>
                <w:spacing w:val="-16"/>
                <w:w w:val="110"/>
                <w:sz w:val="24"/>
              </w:rPr>
              <w:t xml:space="preserve"> </w:t>
            </w:r>
            <w:r>
              <w:rPr>
                <w:w w:val="110"/>
                <w:sz w:val="24"/>
              </w:rPr>
              <w:t>in recruiting.Prepare</w:t>
            </w:r>
            <w:r>
              <w:rPr>
                <w:spacing w:val="40"/>
                <w:w w:val="110"/>
                <w:sz w:val="24"/>
              </w:rPr>
              <w:t xml:space="preserve"> </w:t>
            </w:r>
            <w:r>
              <w:rPr>
                <w:w w:val="110"/>
                <w:sz w:val="24"/>
              </w:rPr>
              <w:t>a clear</w:t>
            </w:r>
            <w:r>
              <w:rPr>
                <w:spacing w:val="40"/>
                <w:w w:val="110"/>
                <w:sz w:val="24"/>
              </w:rPr>
              <w:t xml:space="preserve"> </w:t>
            </w:r>
            <w:r>
              <w:rPr>
                <w:w w:val="110"/>
                <w:sz w:val="24"/>
              </w:rPr>
              <w:t>chart</w:t>
            </w:r>
            <w:r>
              <w:rPr>
                <w:spacing w:val="40"/>
                <w:w w:val="110"/>
                <w:sz w:val="24"/>
              </w:rPr>
              <w:t xml:space="preserve"> </w:t>
            </w:r>
            <w:r>
              <w:rPr>
                <w:w w:val="110"/>
                <w:sz w:val="24"/>
              </w:rPr>
              <w:t>showing</w:t>
            </w:r>
            <w:r>
              <w:rPr>
                <w:spacing w:val="40"/>
                <w:w w:val="110"/>
                <w:sz w:val="24"/>
              </w:rPr>
              <w:t xml:space="preserve"> </w:t>
            </w:r>
            <w:r>
              <w:rPr>
                <w:w w:val="110"/>
                <w:sz w:val="24"/>
              </w:rPr>
              <w:t>all</w:t>
            </w:r>
            <w:r>
              <w:rPr>
                <w:spacing w:val="40"/>
                <w:w w:val="110"/>
                <w:sz w:val="24"/>
              </w:rPr>
              <w:t xml:space="preserve"> </w:t>
            </w:r>
            <w:r>
              <w:rPr>
                <w:w w:val="110"/>
                <w:sz w:val="24"/>
              </w:rPr>
              <w:t>the steps of</w:t>
            </w:r>
            <w:r>
              <w:rPr>
                <w:spacing w:val="40"/>
                <w:w w:val="110"/>
                <w:sz w:val="24"/>
              </w:rPr>
              <w:t xml:space="preserve"> </w:t>
            </w:r>
            <w:r>
              <w:rPr>
                <w:w w:val="110"/>
                <w:sz w:val="24"/>
              </w:rPr>
              <w:t>recruitment.</w:t>
            </w:r>
          </w:p>
          <w:p w14:paraId="7AD32906">
            <w:pPr>
              <w:pStyle w:val="12"/>
              <w:numPr>
                <w:ilvl w:val="0"/>
                <w:numId w:val="18"/>
              </w:numPr>
              <w:tabs>
                <w:tab w:val="left" w:pos="496"/>
              </w:tabs>
              <w:spacing w:before="26" w:after="0" w:line="240" w:lineRule="auto"/>
              <w:ind w:left="496" w:right="0" w:hanging="360"/>
              <w:jc w:val="left"/>
              <w:rPr>
                <w:sz w:val="24"/>
              </w:rPr>
            </w:pPr>
            <w:r>
              <w:rPr>
                <w:w w:val="105"/>
                <w:sz w:val="24"/>
              </w:rPr>
              <w:t>Design</w:t>
            </w:r>
            <w:r>
              <w:rPr>
                <w:spacing w:val="32"/>
                <w:w w:val="105"/>
                <w:sz w:val="24"/>
              </w:rPr>
              <w:t xml:space="preserve"> </w:t>
            </w:r>
            <w:r>
              <w:rPr>
                <w:w w:val="105"/>
                <w:sz w:val="24"/>
              </w:rPr>
              <w:t>the</w:t>
            </w:r>
            <w:r>
              <w:rPr>
                <w:spacing w:val="20"/>
                <w:w w:val="105"/>
                <w:sz w:val="24"/>
              </w:rPr>
              <w:t xml:space="preserve"> </w:t>
            </w:r>
            <w:r>
              <w:rPr>
                <w:w w:val="105"/>
                <w:sz w:val="24"/>
              </w:rPr>
              <w:t>roles</w:t>
            </w:r>
            <w:r>
              <w:rPr>
                <w:spacing w:val="24"/>
                <w:w w:val="105"/>
                <w:sz w:val="24"/>
              </w:rPr>
              <w:t xml:space="preserve"> </w:t>
            </w:r>
            <w:r>
              <w:rPr>
                <w:w w:val="105"/>
                <w:sz w:val="24"/>
              </w:rPr>
              <w:t>and</w:t>
            </w:r>
            <w:r>
              <w:rPr>
                <w:spacing w:val="25"/>
                <w:w w:val="105"/>
                <w:sz w:val="24"/>
              </w:rPr>
              <w:t xml:space="preserve"> </w:t>
            </w:r>
            <w:r>
              <w:rPr>
                <w:w w:val="105"/>
                <w:sz w:val="24"/>
              </w:rPr>
              <w:t>responsibilities</w:t>
            </w:r>
            <w:r>
              <w:rPr>
                <w:spacing w:val="26"/>
                <w:w w:val="105"/>
                <w:sz w:val="24"/>
              </w:rPr>
              <w:t xml:space="preserve"> </w:t>
            </w:r>
            <w:r>
              <w:rPr>
                <w:w w:val="105"/>
                <w:sz w:val="24"/>
              </w:rPr>
              <w:t>of</w:t>
            </w:r>
            <w:r>
              <w:rPr>
                <w:spacing w:val="33"/>
                <w:w w:val="105"/>
                <w:sz w:val="24"/>
              </w:rPr>
              <w:t xml:space="preserve"> </w:t>
            </w:r>
            <w:r>
              <w:rPr>
                <w:w w:val="105"/>
                <w:sz w:val="24"/>
              </w:rPr>
              <w:t>a</w:t>
            </w:r>
            <w:r>
              <w:rPr>
                <w:spacing w:val="19"/>
                <w:w w:val="105"/>
                <w:sz w:val="24"/>
              </w:rPr>
              <w:t xml:space="preserve"> </w:t>
            </w:r>
            <w:r>
              <w:rPr>
                <w:w w:val="105"/>
                <w:sz w:val="24"/>
              </w:rPr>
              <w:t>HR</w:t>
            </w:r>
            <w:r>
              <w:rPr>
                <w:spacing w:val="30"/>
                <w:w w:val="105"/>
                <w:sz w:val="24"/>
              </w:rPr>
              <w:t xml:space="preserve"> </w:t>
            </w:r>
            <w:r>
              <w:rPr>
                <w:spacing w:val="-2"/>
                <w:w w:val="105"/>
                <w:sz w:val="24"/>
              </w:rPr>
              <w:t>manager</w:t>
            </w:r>
          </w:p>
          <w:p w14:paraId="2056F244">
            <w:pPr>
              <w:pStyle w:val="12"/>
              <w:numPr>
                <w:ilvl w:val="0"/>
                <w:numId w:val="18"/>
              </w:numPr>
              <w:tabs>
                <w:tab w:val="left" w:pos="496"/>
              </w:tabs>
              <w:spacing w:before="51" w:after="0" w:line="268" w:lineRule="auto"/>
              <w:ind w:left="496" w:right="907" w:hanging="360"/>
              <w:jc w:val="left"/>
              <w:rPr>
                <w:sz w:val="24"/>
              </w:rPr>
            </w:pPr>
            <w:r>
              <w:rPr>
                <w:w w:val="105"/>
                <w:sz w:val="24"/>
              </w:rPr>
              <w:t>Visit any</w:t>
            </w:r>
            <w:r>
              <w:rPr>
                <w:spacing w:val="-6"/>
                <w:w w:val="105"/>
                <w:sz w:val="24"/>
              </w:rPr>
              <w:t xml:space="preserve"> </w:t>
            </w:r>
            <w:r>
              <w:rPr>
                <w:w w:val="105"/>
                <w:sz w:val="24"/>
              </w:rPr>
              <w:t>company</w:t>
            </w:r>
            <w:r>
              <w:rPr>
                <w:spacing w:val="31"/>
                <w:w w:val="105"/>
                <w:sz w:val="24"/>
              </w:rPr>
              <w:t xml:space="preserve"> </w:t>
            </w:r>
            <w:r>
              <w:rPr>
                <w:w w:val="105"/>
                <w:sz w:val="24"/>
              </w:rPr>
              <w:t>and</w:t>
            </w:r>
            <w:r>
              <w:rPr>
                <w:spacing w:val="26"/>
                <w:w w:val="105"/>
                <w:sz w:val="24"/>
              </w:rPr>
              <w:t xml:space="preserve"> </w:t>
            </w:r>
            <w:r>
              <w:rPr>
                <w:w w:val="105"/>
                <w:sz w:val="24"/>
              </w:rPr>
              <w:t>identify</w:t>
            </w:r>
            <w:r>
              <w:rPr>
                <w:spacing w:val="-6"/>
                <w:w w:val="105"/>
                <w:sz w:val="24"/>
              </w:rPr>
              <w:t xml:space="preserve"> </w:t>
            </w:r>
            <w:r>
              <w:rPr>
                <w:w w:val="105"/>
                <w:sz w:val="24"/>
              </w:rPr>
              <w:t>the best</w:t>
            </w:r>
            <w:r>
              <w:rPr>
                <w:spacing w:val="34"/>
                <w:w w:val="105"/>
                <w:sz w:val="24"/>
              </w:rPr>
              <w:t xml:space="preserve"> </w:t>
            </w:r>
            <w:r>
              <w:rPr>
                <w:w w:val="105"/>
                <w:sz w:val="24"/>
              </w:rPr>
              <w:t>ethical</w:t>
            </w:r>
            <w:r>
              <w:rPr>
                <w:spacing w:val="26"/>
                <w:w w:val="105"/>
                <w:sz w:val="24"/>
              </w:rPr>
              <w:t xml:space="preserve"> </w:t>
            </w:r>
            <w:r>
              <w:rPr>
                <w:w w:val="105"/>
                <w:sz w:val="24"/>
              </w:rPr>
              <w:t>practices</w:t>
            </w:r>
            <w:r>
              <w:rPr>
                <w:spacing w:val="-2"/>
                <w:w w:val="105"/>
                <w:sz w:val="24"/>
              </w:rPr>
              <w:t xml:space="preserve"> </w:t>
            </w:r>
            <w:r>
              <w:rPr>
                <w:w w:val="105"/>
                <w:sz w:val="24"/>
              </w:rPr>
              <w:t>followed</w:t>
            </w:r>
            <w:r>
              <w:rPr>
                <w:spacing w:val="32"/>
                <w:w w:val="105"/>
                <w:sz w:val="24"/>
              </w:rPr>
              <w:t xml:space="preserve"> </w:t>
            </w:r>
            <w:r>
              <w:rPr>
                <w:w w:val="105"/>
                <w:sz w:val="24"/>
              </w:rPr>
              <w:t>by</w:t>
            </w:r>
            <w:r>
              <w:rPr>
                <w:spacing w:val="26"/>
                <w:w w:val="105"/>
                <w:sz w:val="24"/>
              </w:rPr>
              <w:t xml:space="preserve"> </w:t>
            </w:r>
            <w:r>
              <w:rPr>
                <w:w w:val="105"/>
                <w:sz w:val="24"/>
              </w:rPr>
              <w:t>them, prepare</w:t>
            </w:r>
            <w:r>
              <w:rPr>
                <w:spacing w:val="-2"/>
                <w:w w:val="105"/>
                <w:sz w:val="24"/>
              </w:rPr>
              <w:t xml:space="preserve"> </w:t>
            </w:r>
            <w:r>
              <w:rPr>
                <w:w w:val="105"/>
                <w:sz w:val="24"/>
              </w:rPr>
              <w:t>a reportand submit.</w:t>
            </w:r>
          </w:p>
        </w:tc>
      </w:tr>
      <w:tr w14:paraId="73578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10300" w:type="dxa"/>
          </w:tcPr>
          <w:p w14:paraId="2BDF1D07">
            <w:pPr>
              <w:pStyle w:val="12"/>
              <w:spacing w:line="236" w:lineRule="exact"/>
              <w:ind w:left="26" w:right="186"/>
              <w:jc w:val="center"/>
              <w:rPr>
                <w:b/>
                <w:sz w:val="21"/>
              </w:rPr>
            </w:pPr>
            <w:r>
              <w:rPr>
                <w:b/>
                <w:w w:val="120"/>
                <w:sz w:val="21"/>
              </w:rPr>
              <w:t>BOOKS</w:t>
            </w:r>
            <w:r>
              <w:rPr>
                <w:b/>
                <w:spacing w:val="25"/>
                <w:w w:val="120"/>
                <w:sz w:val="21"/>
              </w:rPr>
              <w:t xml:space="preserve"> </w:t>
            </w:r>
            <w:r>
              <w:rPr>
                <w:b/>
                <w:spacing w:val="-5"/>
                <w:w w:val="120"/>
                <w:sz w:val="21"/>
              </w:rPr>
              <w:t>FOR</w:t>
            </w:r>
          </w:p>
          <w:p w14:paraId="15147519">
            <w:pPr>
              <w:pStyle w:val="12"/>
              <w:spacing w:line="228" w:lineRule="exact"/>
              <w:ind w:left="26" w:right="179"/>
              <w:jc w:val="center"/>
              <w:rPr>
                <w:b/>
                <w:sz w:val="21"/>
              </w:rPr>
            </w:pPr>
            <w:r>
              <w:rPr>
                <w:b/>
                <w:spacing w:val="-2"/>
                <w:w w:val="115"/>
                <w:sz w:val="21"/>
              </w:rPr>
              <w:t>REFERENCE</w:t>
            </w:r>
          </w:p>
        </w:tc>
      </w:tr>
      <w:tr w14:paraId="218D2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71" w:hRule="atLeast"/>
        </w:trPr>
        <w:tc>
          <w:tcPr>
            <w:tcW w:w="10300" w:type="dxa"/>
          </w:tcPr>
          <w:p w14:paraId="560C3156">
            <w:pPr>
              <w:pStyle w:val="12"/>
              <w:numPr>
                <w:ilvl w:val="0"/>
                <w:numId w:val="19"/>
              </w:numPr>
              <w:tabs>
                <w:tab w:val="left" w:pos="350"/>
              </w:tabs>
              <w:spacing w:before="0" w:after="0" w:line="277" w:lineRule="exact"/>
              <w:ind w:left="350" w:right="0" w:hanging="214"/>
              <w:jc w:val="left"/>
              <w:rPr>
                <w:sz w:val="24"/>
              </w:rPr>
            </w:pPr>
            <w:r>
              <w:rPr>
                <w:w w:val="120"/>
                <w:sz w:val="24"/>
              </w:rPr>
              <w:t>Dr.</w:t>
            </w:r>
            <w:r>
              <w:rPr>
                <w:spacing w:val="-8"/>
                <w:w w:val="120"/>
                <w:sz w:val="24"/>
              </w:rPr>
              <w:t xml:space="preserve"> </w:t>
            </w:r>
            <w:r>
              <w:rPr>
                <w:w w:val="120"/>
                <w:sz w:val="24"/>
              </w:rPr>
              <w:t>K</w:t>
            </w:r>
            <w:r>
              <w:rPr>
                <w:spacing w:val="-4"/>
                <w:w w:val="120"/>
                <w:sz w:val="24"/>
              </w:rPr>
              <w:t xml:space="preserve"> </w:t>
            </w:r>
            <w:r>
              <w:rPr>
                <w:w w:val="120"/>
                <w:sz w:val="24"/>
              </w:rPr>
              <w:t>Aswathappa</w:t>
            </w:r>
            <w:r>
              <w:rPr>
                <w:spacing w:val="24"/>
                <w:w w:val="120"/>
                <w:sz w:val="24"/>
              </w:rPr>
              <w:t xml:space="preserve"> </w:t>
            </w:r>
            <w:r>
              <w:rPr>
                <w:w w:val="120"/>
                <w:sz w:val="24"/>
              </w:rPr>
              <w:t>-Human</w:t>
            </w:r>
            <w:r>
              <w:rPr>
                <w:spacing w:val="-6"/>
                <w:w w:val="120"/>
                <w:sz w:val="24"/>
              </w:rPr>
              <w:t xml:space="preserve"> </w:t>
            </w:r>
            <w:r>
              <w:rPr>
                <w:w w:val="120"/>
                <w:sz w:val="24"/>
              </w:rPr>
              <w:t>resource</w:t>
            </w:r>
            <w:r>
              <w:rPr>
                <w:spacing w:val="9"/>
                <w:w w:val="120"/>
                <w:sz w:val="24"/>
              </w:rPr>
              <w:t xml:space="preserve"> </w:t>
            </w:r>
            <w:r>
              <w:rPr>
                <w:w w:val="120"/>
                <w:sz w:val="24"/>
              </w:rPr>
              <w:t>Management</w:t>
            </w:r>
            <w:r>
              <w:rPr>
                <w:spacing w:val="11"/>
                <w:w w:val="120"/>
                <w:sz w:val="24"/>
              </w:rPr>
              <w:t xml:space="preserve"> </w:t>
            </w:r>
            <w:r>
              <w:rPr>
                <w:w w:val="120"/>
                <w:sz w:val="24"/>
              </w:rPr>
              <w:t>Tata</w:t>
            </w:r>
            <w:r>
              <w:rPr>
                <w:spacing w:val="-4"/>
                <w:w w:val="120"/>
                <w:sz w:val="24"/>
              </w:rPr>
              <w:t xml:space="preserve"> </w:t>
            </w:r>
            <w:r>
              <w:rPr>
                <w:w w:val="120"/>
                <w:sz w:val="24"/>
              </w:rPr>
              <w:t>Mcgraw</w:t>
            </w:r>
            <w:r>
              <w:rPr>
                <w:spacing w:val="-8"/>
                <w:w w:val="120"/>
                <w:sz w:val="24"/>
              </w:rPr>
              <w:t xml:space="preserve"> </w:t>
            </w:r>
            <w:r>
              <w:rPr>
                <w:spacing w:val="-4"/>
                <w:w w:val="120"/>
                <w:sz w:val="24"/>
              </w:rPr>
              <w:t>Hills</w:t>
            </w:r>
          </w:p>
          <w:p w14:paraId="6C48462E">
            <w:pPr>
              <w:pStyle w:val="12"/>
              <w:numPr>
                <w:ilvl w:val="0"/>
                <w:numId w:val="19"/>
              </w:numPr>
              <w:tabs>
                <w:tab w:val="left" w:pos="350"/>
              </w:tabs>
              <w:spacing w:before="36" w:after="0" w:line="240" w:lineRule="auto"/>
              <w:ind w:left="350" w:right="0" w:hanging="214"/>
              <w:jc w:val="left"/>
              <w:rPr>
                <w:sz w:val="24"/>
              </w:rPr>
            </w:pPr>
            <w:r>
              <w:rPr>
                <w:w w:val="120"/>
                <w:sz w:val="24"/>
              </w:rPr>
              <w:t>Shashi</w:t>
            </w:r>
            <w:r>
              <w:rPr>
                <w:spacing w:val="29"/>
                <w:w w:val="120"/>
                <w:sz w:val="24"/>
              </w:rPr>
              <w:t xml:space="preserve"> </w:t>
            </w:r>
            <w:r>
              <w:rPr>
                <w:w w:val="120"/>
                <w:sz w:val="24"/>
              </w:rPr>
              <w:t>K</w:t>
            </w:r>
            <w:r>
              <w:rPr>
                <w:spacing w:val="11"/>
                <w:w w:val="120"/>
                <w:sz w:val="24"/>
              </w:rPr>
              <w:t xml:space="preserve"> </w:t>
            </w:r>
            <w:r>
              <w:rPr>
                <w:w w:val="120"/>
                <w:sz w:val="24"/>
              </w:rPr>
              <w:t>Gupta</w:t>
            </w:r>
            <w:r>
              <w:rPr>
                <w:spacing w:val="30"/>
                <w:w w:val="120"/>
                <w:sz w:val="24"/>
              </w:rPr>
              <w:t xml:space="preserve"> </w:t>
            </w:r>
            <w:r>
              <w:rPr>
                <w:w w:val="120"/>
                <w:sz w:val="24"/>
              </w:rPr>
              <w:t>and</w:t>
            </w:r>
            <w:r>
              <w:rPr>
                <w:spacing w:val="13"/>
                <w:w w:val="120"/>
                <w:sz w:val="24"/>
              </w:rPr>
              <w:t xml:space="preserve"> </w:t>
            </w:r>
            <w:r>
              <w:rPr>
                <w:w w:val="120"/>
                <w:sz w:val="24"/>
              </w:rPr>
              <w:t>Rosy</w:t>
            </w:r>
            <w:r>
              <w:rPr>
                <w:spacing w:val="4"/>
                <w:w w:val="120"/>
                <w:sz w:val="24"/>
              </w:rPr>
              <w:t xml:space="preserve"> </w:t>
            </w:r>
            <w:r>
              <w:rPr>
                <w:w w:val="120"/>
                <w:sz w:val="24"/>
              </w:rPr>
              <w:t>Joshi</w:t>
            </w:r>
            <w:r>
              <w:rPr>
                <w:spacing w:val="19"/>
                <w:w w:val="120"/>
                <w:sz w:val="24"/>
              </w:rPr>
              <w:t xml:space="preserve"> </w:t>
            </w:r>
            <w:r>
              <w:rPr>
                <w:w w:val="120"/>
                <w:sz w:val="24"/>
              </w:rPr>
              <w:t>Human</w:t>
            </w:r>
            <w:r>
              <w:rPr>
                <w:spacing w:val="19"/>
                <w:w w:val="120"/>
                <w:sz w:val="24"/>
              </w:rPr>
              <w:t xml:space="preserve"> </w:t>
            </w:r>
            <w:r>
              <w:rPr>
                <w:w w:val="120"/>
                <w:sz w:val="24"/>
              </w:rPr>
              <w:t>Resource</w:t>
            </w:r>
            <w:r>
              <w:rPr>
                <w:spacing w:val="21"/>
                <w:w w:val="120"/>
                <w:sz w:val="24"/>
              </w:rPr>
              <w:t xml:space="preserve"> </w:t>
            </w:r>
            <w:r>
              <w:rPr>
                <w:spacing w:val="-2"/>
                <w:w w:val="120"/>
                <w:sz w:val="24"/>
              </w:rPr>
              <w:t>Management</w:t>
            </w:r>
          </w:p>
          <w:p w14:paraId="14789CA0">
            <w:pPr>
              <w:pStyle w:val="12"/>
              <w:numPr>
                <w:ilvl w:val="0"/>
                <w:numId w:val="19"/>
              </w:numPr>
              <w:tabs>
                <w:tab w:val="left" w:pos="350"/>
              </w:tabs>
              <w:spacing w:before="32" w:after="0" w:line="240" w:lineRule="auto"/>
              <w:ind w:left="350" w:right="0" w:hanging="214"/>
              <w:jc w:val="left"/>
              <w:rPr>
                <w:sz w:val="24"/>
              </w:rPr>
            </w:pPr>
            <w:r>
              <w:rPr>
                <w:w w:val="115"/>
                <w:sz w:val="24"/>
              </w:rPr>
              <w:t>Managing</w:t>
            </w:r>
            <w:r>
              <w:rPr>
                <w:spacing w:val="32"/>
                <w:w w:val="115"/>
                <w:sz w:val="24"/>
              </w:rPr>
              <w:t xml:space="preserve"> </w:t>
            </w:r>
            <w:r>
              <w:rPr>
                <w:w w:val="115"/>
                <w:sz w:val="24"/>
              </w:rPr>
              <w:t>Human</w:t>
            </w:r>
            <w:r>
              <w:rPr>
                <w:spacing w:val="34"/>
                <w:w w:val="115"/>
                <w:sz w:val="24"/>
              </w:rPr>
              <w:t xml:space="preserve"> </w:t>
            </w:r>
            <w:r>
              <w:rPr>
                <w:w w:val="115"/>
                <w:sz w:val="24"/>
              </w:rPr>
              <w:t>Resources</w:t>
            </w:r>
            <w:r>
              <w:rPr>
                <w:spacing w:val="27"/>
                <w:w w:val="115"/>
                <w:sz w:val="24"/>
              </w:rPr>
              <w:t xml:space="preserve"> </w:t>
            </w:r>
            <w:r>
              <w:rPr>
                <w:w w:val="115"/>
                <w:sz w:val="24"/>
              </w:rPr>
              <w:t>by</w:t>
            </w:r>
            <w:r>
              <w:rPr>
                <w:spacing w:val="43"/>
                <w:w w:val="115"/>
                <w:sz w:val="24"/>
              </w:rPr>
              <w:t xml:space="preserve"> </w:t>
            </w:r>
            <w:r>
              <w:rPr>
                <w:w w:val="115"/>
                <w:sz w:val="24"/>
              </w:rPr>
              <w:t>Wayne</w:t>
            </w:r>
            <w:r>
              <w:rPr>
                <w:spacing w:val="31"/>
                <w:w w:val="115"/>
                <w:sz w:val="24"/>
              </w:rPr>
              <w:t xml:space="preserve"> </w:t>
            </w:r>
            <w:r>
              <w:rPr>
                <w:w w:val="115"/>
                <w:sz w:val="24"/>
              </w:rPr>
              <w:t>F</w:t>
            </w:r>
            <w:r>
              <w:rPr>
                <w:spacing w:val="9"/>
                <w:w w:val="115"/>
                <w:sz w:val="24"/>
              </w:rPr>
              <w:t xml:space="preserve"> </w:t>
            </w:r>
            <w:r>
              <w:rPr>
                <w:spacing w:val="-2"/>
                <w:w w:val="115"/>
                <w:sz w:val="24"/>
              </w:rPr>
              <w:t>Cascio</w:t>
            </w:r>
          </w:p>
          <w:p w14:paraId="4EB3B0CF">
            <w:pPr>
              <w:pStyle w:val="12"/>
              <w:numPr>
                <w:ilvl w:val="0"/>
                <w:numId w:val="19"/>
              </w:numPr>
              <w:tabs>
                <w:tab w:val="left" w:pos="350"/>
              </w:tabs>
              <w:spacing w:before="37" w:after="0" w:line="240" w:lineRule="auto"/>
              <w:ind w:left="350" w:right="0" w:hanging="214"/>
              <w:jc w:val="left"/>
              <w:rPr>
                <w:sz w:val="24"/>
              </w:rPr>
            </w:pPr>
            <w:r>
              <w:rPr>
                <w:w w:val="120"/>
                <w:sz w:val="24"/>
              </w:rPr>
              <w:t>Subba</w:t>
            </w:r>
            <w:r>
              <w:rPr>
                <w:spacing w:val="10"/>
                <w:w w:val="120"/>
                <w:sz w:val="24"/>
              </w:rPr>
              <w:t xml:space="preserve"> </w:t>
            </w:r>
            <w:r>
              <w:rPr>
                <w:w w:val="120"/>
                <w:sz w:val="24"/>
              </w:rPr>
              <w:t>Rao</w:t>
            </w:r>
            <w:r>
              <w:rPr>
                <w:spacing w:val="-2"/>
                <w:w w:val="120"/>
                <w:sz w:val="24"/>
              </w:rPr>
              <w:t xml:space="preserve"> </w:t>
            </w:r>
            <w:r>
              <w:rPr>
                <w:w w:val="120"/>
                <w:sz w:val="24"/>
              </w:rPr>
              <w:t>Human</w:t>
            </w:r>
            <w:r>
              <w:rPr>
                <w:spacing w:val="7"/>
                <w:w w:val="120"/>
                <w:sz w:val="24"/>
              </w:rPr>
              <w:t xml:space="preserve"> </w:t>
            </w:r>
            <w:r>
              <w:rPr>
                <w:w w:val="120"/>
                <w:sz w:val="24"/>
              </w:rPr>
              <w:t>resource</w:t>
            </w:r>
            <w:r>
              <w:rPr>
                <w:spacing w:val="1"/>
                <w:w w:val="120"/>
                <w:sz w:val="24"/>
              </w:rPr>
              <w:t xml:space="preserve"> </w:t>
            </w:r>
            <w:r>
              <w:rPr>
                <w:w w:val="120"/>
                <w:sz w:val="24"/>
              </w:rPr>
              <w:t>management-</w:t>
            </w:r>
            <w:r>
              <w:rPr>
                <w:spacing w:val="-5"/>
                <w:w w:val="120"/>
                <w:sz w:val="24"/>
              </w:rPr>
              <w:t>HPH</w:t>
            </w:r>
          </w:p>
          <w:p w14:paraId="672ED2DC">
            <w:pPr>
              <w:pStyle w:val="12"/>
              <w:numPr>
                <w:ilvl w:val="0"/>
                <w:numId w:val="19"/>
              </w:numPr>
              <w:tabs>
                <w:tab w:val="left" w:pos="350"/>
              </w:tabs>
              <w:spacing w:before="26" w:after="0" w:line="240" w:lineRule="auto"/>
              <w:ind w:left="350" w:right="0" w:hanging="214"/>
              <w:jc w:val="left"/>
              <w:rPr>
                <w:sz w:val="24"/>
              </w:rPr>
            </w:pPr>
            <w:r>
              <w:rPr>
                <w:w w:val="120"/>
                <w:sz w:val="24"/>
              </w:rPr>
              <w:t>K</w:t>
            </w:r>
            <w:r>
              <w:rPr>
                <w:spacing w:val="-1"/>
                <w:w w:val="120"/>
                <w:sz w:val="24"/>
              </w:rPr>
              <w:t xml:space="preserve"> </w:t>
            </w:r>
            <w:r>
              <w:rPr>
                <w:w w:val="120"/>
                <w:sz w:val="24"/>
              </w:rPr>
              <w:t>Ramachandra</w:t>
            </w:r>
            <w:r>
              <w:rPr>
                <w:spacing w:val="30"/>
                <w:w w:val="120"/>
                <w:sz w:val="24"/>
              </w:rPr>
              <w:t xml:space="preserve"> </w:t>
            </w:r>
            <w:r>
              <w:rPr>
                <w:w w:val="120"/>
                <w:sz w:val="24"/>
              </w:rPr>
              <w:t>and</w:t>
            </w:r>
            <w:r>
              <w:rPr>
                <w:spacing w:val="7"/>
                <w:w w:val="120"/>
                <w:sz w:val="24"/>
              </w:rPr>
              <w:t xml:space="preserve"> </w:t>
            </w:r>
            <w:r>
              <w:rPr>
                <w:w w:val="120"/>
                <w:sz w:val="24"/>
              </w:rPr>
              <w:t>et.,al.</w:t>
            </w:r>
            <w:r>
              <w:rPr>
                <w:spacing w:val="10"/>
                <w:w w:val="120"/>
                <w:sz w:val="24"/>
              </w:rPr>
              <w:t xml:space="preserve"> </w:t>
            </w:r>
            <w:r>
              <w:rPr>
                <w:w w:val="120"/>
                <w:sz w:val="24"/>
              </w:rPr>
              <w:t>Human</w:t>
            </w:r>
            <w:r>
              <w:rPr>
                <w:spacing w:val="8"/>
                <w:w w:val="120"/>
                <w:sz w:val="24"/>
              </w:rPr>
              <w:t xml:space="preserve"> </w:t>
            </w:r>
            <w:r>
              <w:rPr>
                <w:w w:val="120"/>
                <w:sz w:val="24"/>
              </w:rPr>
              <w:t>Resource</w:t>
            </w:r>
            <w:r>
              <w:rPr>
                <w:spacing w:val="16"/>
                <w:w w:val="120"/>
                <w:sz w:val="24"/>
              </w:rPr>
              <w:t xml:space="preserve"> </w:t>
            </w:r>
            <w:r>
              <w:rPr>
                <w:w w:val="120"/>
                <w:sz w:val="24"/>
              </w:rPr>
              <w:t>Management</w:t>
            </w:r>
            <w:r>
              <w:rPr>
                <w:spacing w:val="30"/>
                <w:w w:val="120"/>
                <w:sz w:val="24"/>
              </w:rPr>
              <w:t xml:space="preserve"> </w:t>
            </w:r>
            <w:r>
              <w:rPr>
                <w:spacing w:val="-5"/>
                <w:w w:val="120"/>
                <w:sz w:val="24"/>
              </w:rPr>
              <w:t>HPH</w:t>
            </w:r>
          </w:p>
          <w:p w14:paraId="59BD3CFA">
            <w:pPr>
              <w:pStyle w:val="12"/>
              <w:numPr>
                <w:ilvl w:val="0"/>
                <w:numId w:val="19"/>
              </w:numPr>
              <w:tabs>
                <w:tab w:val="left" w:pos="350"/>
              </w:tabs>
              <w:spacing w:before="27" w:after="0" w:line="240" w:lineRule="auto"/>
              <w:ind w:left="350" w:right="0" w:hanging="214"/>
              <w:jc w:val="left"/>
              <w:rPr>
                <w:sz w:val="24"/>
              </w:rPr>
            </w:pPr>
            <w:r>
              <w:rPr>
                <w:w w:val="120"/>
                <w:sz w:val="24"/>
              </w:rPr>
              <w:t>Rekha</w:t>
            </w:r>
            <w:r>
              <w:rPr>
                <w:spacing w:val="8"/>
                <w:w w:val="120"/>
                <w:sz w:val="24"/>
              </w:rPr>
              <w:t xml:space="preserve"> </w:t>
            </w:r>
            <w:r>
              <w:rPr>
                <w:w w:val="120"/>
                <w:sz w:val="24"/>
              </w:rPr>
              <w:t>and</w:t>
            </w:r>
            <w:r>
              <w:rPr>
                <w:spacing w:val="4"/>
                <w:w w:val="120"/>
                <w:sz w:val="24"/>
              </w:rPr>
              <w:t xml:space="preserve"> </w:t>
            </w:r>
            <w:r>
              <w:rPr>
                <w:w w:val="120"/>
                <w:sz w:val="24"/>
              </w:rPr>
              <w:t>Vibha</w:t>
            </w:r>
            <w:r>
              <w:rPr>
                <w:spacing w:val="20"/>
                <w:w w:val="120"/>
                <w:sz w:val="24"/>
              </w:rPr>
              <w:t xml:space="preserve"> </w:t>
            </w:r>
            <w:r>
              <w:rPr>
                <w:w w:val="120"/>
                <w:sz w:val="24"/>
              </w:rPr>
              <w:t>Human</w:t>
            </w:r>
            <w:r>
              <w:rPr>
                <w:spacing w:val="13"/>
                <w:w w:val="120"/>
                <w:sz w:val="24"/>
              </w:rPr>
              <w:t xml:space="preserve"> </w:t>
            </w:r>
            <w:r>
              <w:rPr>
                <w:w w:val="120"/>
                <w:sz w:val="24"/>
              </w:rPr>
              <w:t>Resource</w:t>
            </w:r>
            <w:r>
              <w:rPr>
                <w:spacing w:val="11"/>
                <w:w w:val="120"/>
                <w:sz w:val="24"/>
              </w:rPr>
              <w:t xml:space="preserve"> </w:t>
            </w:r>
            <w:r>
              <w:rPr>
                <w:w w:val="120"/>
                <w:sz w:val="24"/>
              </w:rPr>
              <w:t>management</w:t>
            </w:r>
            <w:r>
              <w:rPr>
                <w:spacing w:val="21"/>
                <w:w w:val="120"/>
                <w:sz w:val="24"/>
              </w:rPr>
              <w:t xml:space="preserve"> </w:t>
            </w:r>
            <w:r>
              <w:rPr>
                <w:spacing w:val="-5"/>
                <w:w w:val="120"/>
                <w:sz w:val="24"/>
              </w:rPr>
              <w:t>VB</w:t>
            </w:r>
          </w:p>
        </w:tc>
      </w:tr>
    </w:tbl>
    <w:p w14:paraId="5A9F7EA3">
      <w:pPr>
        <w:pStyle w:val="12"/>
        <w:spacing w:after="0" w:line="240" w:lineRule="auto"/>
        <w:jc w:val="left"/>
        <w:rPr>
          <w:sz w:val="24"/>
        </w:rPr>
        <w:sectPr>
          <w:type w:val="continuous"/>
          <w:pgSz w:w="11920" w:h="16850"/>
          <w:pgMar w:top="1400" w:right="0" w:bottom="1080" w:left="283" w:header="0" w:footer="880" w:gutter="0"/>
          <w:cols w:space="720" w:num="1"/>
        </w:sectPr>
      </w:pPr>
    </w:p>
    <w:tbl>
      <w:tblPr>
        <w:tblStyle w:val="7"/>
        <w:tblW w:w="0" w:type="auto"/>
        <w:tblInd w:w="7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2"/>
        <w:gridCol w:w="3544"/>
        <w:gridCol w:w="3832"/>
      </w:tblGrid>
      <w:tr w14:paraId="0B9A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10358" w:type="dxa"/>
            <w:gridSpan w:val="3"/>
          </w:tcPr>
          <w:p w14:paraId="55BBB895">
            <w:pPr>
              <w:pStyle w:val="12"/>
              <w:spacing w:before="14" w:line="360" w:lineRule="exact"/>
              <w:ind w:left="1660" w:right="1630"/>
              <w:jc w:val="center"/>
              <w:rPr>
                <w:b/>
                <w:sz w:val="24"/>
              </w:rPr>
            </w:pPr>
            <w:r>
              <w:rPr>
                <w:b/>
                <w:w w:val="110"/>
                <w:sz w:val="24"/>
              </w:rPr>
              <w:t xml:space="preserve">Name of the Program: Bachelor of Commerce (B.Com) </w:t>
            </w:r>
            <w:r>
              <w:rPr>
                <w:b/>
                <w:spacing w:val="14"/>
                <w:w w:val="115"/>
                <w:sz w:val="24"/>
              </w:rPr>
              <w:t xml:space="preserve">Paper: </w:t>
            </w:r>
            <w:r>
              <w:rPr>
                <w:b/>
                <w:w w:val="115"/>
                <w:sz w:val="24"/>
              </w:rPr>
              <w:t>COM-2.4</w:t>
            </w:r>
          </w:p>
          <w:p w14:paraId="58995E0E">
            <w:pPr>
              <w:pStyle w:val="12"/>
              <w:spacing w:line="258" w:lineRule="exact"/>
              <w:ind w:left="1660" w:right="1650"/>
              <w:jc w:val="center"/>
              <w:rPr>
                <w:b/>
                <w:sz w:val="24"/>
              </w:rPr>
            </w:pPr>
            <w:r>
              <w:rPr>
                <w:b/>
                <w:w w:val="115"/>
                <w:sz w:val="24"/>
              </w:rPr>
              <w:t>Name</w:t>
            </w:r>
            <w:r>
              <w:rPr>
                <w:b/>
                <w:spacing w:val="-14"/>
                <w:w w:val="115"/>
                <w:sz w:val="24"/>
              </w:rPr>
              <w:t xml:space="preserve"> </w:t>
            </w:r>
            <w:r>
              <w:rPr>
                <w:b/>
                <w:w w:val="115"/>
                <w:sz w:val="24"/>
              </w:rPr>
              <w:t>of</w:t>
            </w:r>
            <w:r>
              <w:rPr>
                <w:b/>
                <w:spacing w:val="-12"/>
                <w:w w:val="115"/>
                <w:sz w:val="24"/>
              </w:rPr>
              <w:t xml:space="preserve"> </w:t>
            </w:r>
            <w:r>
              <w:rPr>
                <w:b/>
                <w:w w:val="115"/>
                <w:sz w:val="24"/>
              </w:rPr>
              <w:t>the</w:t>
            </w:r>
            <w:r>
              <w:rPr>
                <w:b/>
                <w:spacing w:val="-13"/>
                <w:w w:val="115"/>
                <w:sz w:val="24"/>
              </w:rPr>
              <w:t xml:space="preserve"> </w:t>
            </w:r>
            <w:r>
              <w:rPr>
                <w:b/>
                <w:w w:val="115"/>
                <w:sz w:val="24"/>
              </w:rPr>
              <w:t>Course:</w:t>
            </w:r>
            <w:r>
              <w:rPr>
                <w:b/>
                <w:spacing w:val="-11"/>
                <w:w w:val="115"/>
                <w:sz w:val="24"/>
              </w:rPr>
              <w:t xml:space="preserve"> </w:t>
            </w:r>
            <w:r>
              <w:rPr>
                <w:b/>
                <w:w w:val="115"/>
                <w:sz w:val="24"/>
              </w:rPr>
              <w:t>Business</w:t>
            </w:r>
            <w:r>
              <w:rPr>
                <w:b/>
                <w:spacing w:val="-7"/>
                <w:w w:val="115"/>
                <w:sz w:val="24"/>
              </w:rPr>
              <w:t xml:space="preserve"> </w:t>
            </w:r>
            <w:r>
              <w:rPr>
                <w:b/>
                <w:w w:val="115"/>
                <w:sz w:val="24"/>
              </w:rPr>
              <w:t>and</w:t>
            </w:r>
            <w:r>
              <w:rPr>
                <w:b/>
                <w:spacing w:val="-6"/>
                <w:w w:val="115"/>
                <w:sz w:val="24"/>
              </w:rPr>
              <w:t xml:space="preserve"> </w:t>
            </w:r>
            <w:r>
              <w:rPr>
                <w:b/>
                <w:spacing w:val="-2"/>
                <w:w w:val="115"/>
                <w:sz w:val="24"/>
              </w:rPr>
              <w:t>Technology</w:t>
            </w:r>
          </w:p>
        </w:tc>
      </w:tr>
      <w:tr w14:paraId="18BA5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2982" w:type="dxa"/>
          </w:tcPr>
          <w:p w14:paraId="38AF1017">
            <w:pPr>
              <w:pStyle w:val="12"/>
              <w:spacing w:before="84"/>
              <w:ind w:left="155" w:right="26"/>
              <w:jc w:val="center"/>
              <w:rPr>
                <w:b/>
                <w:sz w:val="28"/>
              </w:rPr>
            </w:pPr>
            <w:r>
              <w:rPr>
                <w:b/>
                <w:w w:val="110"/>
                <w:sz w:val="28"/>
              </w:rPr>
              <w:t>Course</w:t>
            </w:r>
            <w:r>
              <w:rPr>
                <w:b/>
                <w:spacing w:val="32"/>
                <w:w w:val="110"/>
                <w:sz w:val="28"/>
              </w:rPr>
              <w:t xml:space="preserve"> </w:t>
            </w:r>
            <w:r>
              <w:rPr>
                <w:b/>
                <w:spacing w:val="-2"/>
                <w:w w:val="110"/>
                <w:sz w:val="28"/>
              </w:rPr>
              <w:t>Credits</w:t>
            </w:r>
          </w:p>
        </w:tc>
        <w:tc>
          <w:tcPr>
            <w:tcW w:w="3544" w:type="dxa"/>
          </w:tcPr>
          <w:p w14:paraId="52DC0AED">
            <w:pPr>
              <w:pStyle w:val="12"/>
              <w:spacing w:before="81" w:line="237" w:lineRule="auto"/>
              <w:ind w:left="1464" w:right="261" w:hanging="649"/>
              <w:rPr>
                <w:b/>
                <w:sz w:val="24"/>
              </w:rPr>
            </w:pPr>
            <w:r>
              <w:rPr>
                <w:b/>
                <w:w w:val="110"/>
                <w:sz w:val="24"/>
              </w:rPr>
              <w:t>No.</w:t>
            </w:r>
            <w:r>
              <w:rPr>
                <w:b/>
                <w:spacing w:val="-17"/>
                <w:w w:val="110"/>
                <w:sz w:val="24"/>
              </w:rPr>
              <w:t xml:space="preserve"> </w:t>
            </w:r>
            <w:r>
              <w:rPr>
                <w:b/>
                <w:w w:val="110"/>
                <w:sz w:val="24"/>
              </w:rPr>
              <w:t>of</w:t>
            </w:r>
            <w:r>
              <w:rPr>
                <w:b/>
                <w:spacing w:val="-11"/>
                <w:w w:val="110"/>
                <w:sz w:val="24"/>
              </w:rPr>
              <w:t xml:space="preserve"> </w:t>
            </w:r>
            <w:r>
              <w:rPr>
                <w:b/>
                <w:w w:val="110"/>
                <w:sz w:val="24"/>
              </w:rPr>
              <w:t>Hours</w:t>
            </w:r>
            <w:r>
              <w:rPr>
                <w:b/>
                <w:spacing w:val="-15"/>
                <w:w w:val="110"/>
                <w:sz w:val="24"/>
              </w:rPr>
              <w:t xml:space="preserve"> </w:t>
            </w:r>
            <w:r>
              <w:rPr>
                <w:b/>
                <w:w w:val="110"/>
                <w:sz w:val="24"/>
              </w:rPr>
              <w:t xml:space="preserve">per </w:t>
            </w:r>
            <w:r>
              <w:rPr>
                <w:b/>
                <w:spacing w:val="-4"/>
                <w:w w:val="110"/>
                <w:sz w:val="24"/>
              </w:rPr>
              <w:t>Week</w:t>
            </w:r>
          </w:p>
        </w:tc>
        <w:tc>
          <w:tcPr>
            <w:tcW w:w="3832" w:type="dxa"/>
          </w:tcPr>
          <w:p w14:paraId="63593ED4">
            <w:pPr>
              <w:pStyle w:val="12"/>
              <w:spacing w:before="69" w:line="242" w:lineRule="auto"/>
              <w:ind w:left="1781" w:right="487" w:hanging="975"/>
              <w:rPr>
                <w:b/>
                <w:sz w:val="24"/>
              </w:rPr>
            </w:pPr>
            <w:r>
              <w:rPr>
                <w:b/>
                <w:w w:val="115"/>
                <w:sz w:val="24"/>
              </w:rPr>
              <w:t>Total</w:t>
            </w:r>
            <w:r>
              <w:rPr>
                <w:b/>
                <w:spacing w:val="-18"/>
                <w:w w:val="115"/>
                <w:sz w:val="24"/>
              </w:rPr>
              <w:t xml:space="preserve"> </w:t>
            </w:r>
            <w:r>
              <w:rPr>
                <w:b/>
                <w:w w:val="115"/>
                <w:sz w:val="24"/>
              </w:rPr>
              <w:t>No.</w:t>
            </w:r>
            <w:r>
              <w:rPr>
                <w:b/>
                <w:spacing w:val="-17"/>
                <w:w w:val="115"/>
                <w:sz w:val="24"/>
              </w:rPr>
              <w:t xml:space="preserve"> </w:t>
            </w:r>
            <w:r>
              <w:rPr>
                <w:b/>
                <w:w w:val="115"/>
                <w:sz w:val="24"/>
              </w:rPr>
              <w:t>of</w:t>
            </w:r>
            <w:r>
              <w:rPr>
                <w:b/>
                <w:spacing w:val="-17"/>
                <w:w w:val="115"/>
                <w:sz w:val="24"/>
              </w:rPr>
              <w:t xml:space="preserve"> </w:t>
            </w:r>
            <w:r>
              <w:rPr>
                <w:b/>
                <w:w w:val="115"/>
                <w:sz w:val="24"/>
              </w:rPr>
              <w:t xml:space="preserve">Teaching </w:t>
            </w:r>
            <w:r>
              <w:rPr>
                <w:b/>
                <w:spacing w:val="-2"/>
                <w:w w:val="115"/>
                <w:sz w:val="24"/>
              </w:rPr>
              <w:t>Hours</w:t>
            </w:r>
          </w:p>
        </w:tc>
      </w:tr>
      <w:tr w14:paraId="2BD04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982" w:type="dxa"/>
          </w:tcPr>
          <w:p w14:paraId="573DCD35">
            <w:pPr>
              <w:pStyle w:val="12"/>
              <w:spacing w:before="78"/>
              <w:ind w:left="155"/>
              <w:jc w:val="center"/>
              <w:rPr>
                <w:b/>
                <w:sz w:val="24"/>
              </w:rPr>
            </w:pPr>
            <w:r>
              <w:rPr>
                <w:b/>
                <w:spacing w:val="-10"/>
                <w:w w:val="110"/>
                <w:sz w:val="24"/>
              </w:rPr>
              <w:t>4</w:t>
            </w:r>
          </w:p>
        </w:tc>
        <w:tc>
          <w:tcPr>
            <w:tcW w:w="3544" w:type="dxa"/>
          </w:tcPr>
          <w:p w14:paraId="58387CBA">
            <w:pPr>
              <w:pStyle w:val="12"/>
              <w:spacing w:before="78"/>
              <w:ind w:left="124" w:right="79"/>
              <w:jc w:val="center"/>
              <w:rPr>
                <w:b/>
                <w:sz w:val="24"/>
              </w:rPr>
            </w:pPr>
            <w:r>
              <w:rPr>
                <w:b/>
                <w:spacing w:val="-10"/>
                <w:w w:val="110"/>
                <w:sz w:val="24"/>
              </w:rPr>
              <w:t>4</w:t>
            </w:r>
          </w:p>
        </w:tc>
        <w:tc>
          <w:tcPr>
            <w:tcW w:w="3832" w:type="dxa"/>
          </w:tcPr>
          <w:p w14:paraId="53BF9D7A">
            <w:pPr>
              <w:pStyle w:val="12"/>
              <w:spacing w:before="78"/>
              <w:ind w:left="28"/>
              <w:jc w:val="center"/>
              <w:rPr>
                <w:b/>
                <w:sz w:val="24"/>
              </w:rPr>
            </w:pPr>
            <w:r>
              <w:rPr>
                <w:b/>
                <w:spacing w:val="-5"/>
                <w:w w:val="110"/>
                <w:sz w:val="24"/>
              </w:rPr>
              <w:t>60</w:t>
            </w:r>
          </w:p>
        </w:tc>
      </w:tr>
      <w:tr w14:paraId="2370F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1" w:hRule="atLeast"/>
        </w:trPr>
        <w:tc>
          <w:tcPr>
            <w:tcW w:w="10358" w:type="dxa"/>
            <w:gridSpan w:val="3"/>
          </w:tcPr>
          <w:p w14:paraId="4FF05ED3">
            <w:pPr>
              <w:pStyle w:val="12"/>
              <w:spacing w:before="83"/>
              <w:ind w:left="1725" w:right="1630"/>
              <w:jc w:val="center"/>
              <w:rPr>
                <w:b/>
                <w:sz w:val="24"/>
              </w:rPr>
            </w:pPr>
            <w:r>
              <w:rPr>
                <w:b/>
                <w:spacing w:val="-2"/>
                <w:w w:val="115"/>
                <w:sz w:val="24"/>
              </w:rPr>
              <w:t>PEDAGOGY:</w:t>
            </w:r>
          </w:p>
          <w:p w14:paraId="2E0A33E3">
            <w:pPr>
              <w:pStyle w:val="12"/>
              <w:spacing w:line="280" w:lineRule="atLeast"/>
              <w:ind w:left="129"/>
              <w:rPr>
                <w:sz w:val="24"/>
              </w:rPr>
            </w:pPr>
            <w:r>
              <w:rPr>
                <w:w w:val="115"/>
                <w:sz w:val="24"/>
              </w:rPr>
              <w:t>Classrooms</w:t>
            </w:r>
            <w:r>
              <w:rPr>
                <w:spacing w:val="-13"/>
                <w:w w:val="115"/>
                <w:sz w:val="24"/>
              </w:rPr>
              <w:t xml:space="preserve"> </w:t>
            </w:r>
            <w:r>
              <w:rPr>
                <w:w w:val="115"/>
                <w:sz w:val="24"/>
              </w:rPr>
              <w:t>Lecture,</w:t>
            </w:r>
            <w:r>
              <w:rPr>
                <w:spacing w:val="32"/>
                <w:w w:val="115"/>
                <w:sz w:val="24"/>
              </w:rPr>
              <w:t xml:space="preserve"> </w:t>
            </w:r>
            <w:r>
              <w:rPr>
                <w:w w:val="115"/>
                <w:sz w:val="24"/>
              </w:rPr>
              <w:t>Group</w:t>
            </w:r>
            <w:r>
              <w:rPr>
                <w:spacing w:val="-5"/>
                <w:w w:val="115"/>
                <w:sz w:val="24"/>
              </w:rPr>
              <w:t xml:space="preserve"> </w:t>
            </w:r>
            <w:r>
              <w:rPr>
                <w:w w:val="115"/>
                <w:sz w:val="24"/>
              </w:rPr>
              <w:t>Discussion,</w:t>
            </w:r>
            <w:r>
              <w:rPr>
                <w:spacing w:val="-9"/>
                <w:w w:val="115"/>
                <w:sz w:val="24"/>
              </w:rPr>
              <w:t xml:space="preserve"> </w:t>
            </w:r>
            <w:r>
              <w:rPr>
                <w:w w:val="115"/>
                <w:sz w:val="24"/>
              </w:rPr>
              <w:t>Presentations,</w:t>
            </w:r>
            <w:r>
              <w:rPr>
                <w:spacing w:val="-6"/>
                <w:w w:val="115"/>
                <w:sz w:val="24"/>
              </w:rPr>
              <w:t xml:space="preserve"> </w:t>
            </w:r>
            <w:r>
              <w:rPr>
                <w:w w:val="115"/>
                <w:sz w:val="24"/>
              </w:rPr>
              <w:t>Case</w:t>
            </w:r>
            <w:r>
              <w:rPr>
                <w:spacing w:val="-13"/>
                <w:w w:val="115"/>
                <w:sz w:val="24"/>
              </w:rPr>
              <w:t xml:space="preserve"> </w:t>
            </w:r>
            <w:r>
              <w:rPr>
                <w:w w:val="115"/>
                <w:sz w:val="24"/>
              </w:rPr>
              <w:t>Studies,</w:t>
            </w:r>
            <w:r>
              <w:rPr>
                <w:spacing w:val="-8"/>
                <w:w w:val="115"/>
                <w:sz w:val="24"/>
              </w:rPr>
              <w:t xml:space="preserve"> </w:t>
            </w:r>
            <w:r>
              <w:rPr>
                <w:w w:val="115"/>
                <w:sz w:val="24"/>
              </w:rPr>
              <w:t>Simulations,Field Work, Industrial Visit (where ever is required) etc.,</w:t>
            </w:r>
          </w:p>
        </w:tc>
      </w:tr>
      <w:tr w14:paraId="3E7EE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0358" w:type="dxa"/>
            <w:gridSpan w:val="3"/>
          </w:tcPr>
          <w:p w14:paraId="65C05284">
            <w:pPr>
              <w:pStyle w:val="12"/>
              <w:spacing w:before="78"/>
              <w:ind w:left="1729" w:right="1630"/>
              <w:jc w:val="center"/>
              <w:rPr>
                <w:b/>
                <w:sz w:val="24"/>
              </w:rPr>
            </w:pPr>
            <w:r>
              <w:rPr>
                <w:b/>
                <w:w w:val="120"/>
                <w:sz w:val="24"/>
              </w:rPr>
              <w:t>COURSE</w:t>
            </w:r>
            <w:r>
              <w:rPr>
                <w:b/>
                <w:spacing w:val="11"/>
                <w:w w:val="120"/>
                <w:sz w:val="24"/>
              </w:rPr>
              <w:t xml:space="preserve"> </w:t>
            </w:r>
            <w:r>
              <w:rPr>
                <w:b/>
                <w:spacing w:val="-2"/>
                <w:w w:val="120"/>
                <w:sz w:val="24"/>
              </w:rPr>
              <w:t>OBJECTIVES:</w:t>
            </w:r>
          </w:p>
          <w:p w14:paraId="7F90FAC5">
            <w:pPr>
              <w:pStyle w:val="12"/>
              <w:spacing w:line="280" w:lineRule="atLeast"/>
              <w:ind w:left="129"/>
              <w:rPr>
                <w:sz w:val="24"/>
              </w:rPr>
            </w:pPr>
            <w:r>
              <w:rPr>
                <w:w w:val="115"/>
                <w:sz w:val="24"/>
              </w:rPr>
              <w:t>To</w:t>
            </w:r>
            <w:r>
              <w:rPr>
                <w:spacing w:val="-5"/>
                <w:w w:val="115"/>
                <w:sz w:val="24"/>
              </w:rPr>
              <w:t xml:space="preserve"> </w:t>
            </w:r>
            <w:r>
              <w:rPr>
                <w:w w:val="115"/>
                <w:sz w:val="24"/>
              </w:rPr>
              <w:t>familiarize</w:t>
            </w:r>
            <w:r>
              <w:rPr>
                <w:spacing w:val="-7"/>
                <w:w w:val="115"/>
                <w:sz w:val="24"/>
              </w:rPr>
              <w:t xml:space="preserve"> </w:t>
            </w:r>
            <w:r>
              <w:rPr>
                <w:w w:val="115"/>
                <w:sz w:val="24"/>
              </w:rPr>
              <w:t>the</w:t>
            </w:r>
            <w:r>
              <w:rPr>
                <w:spacing w:val="-3"/>
                <w:w w:val="115"/>
                <w:sz w:val="24"/>
              </w:rPr>
              <w:t xml:space="preserve"> </w:t>
            </w:r>
            <w:r>
              <w:rPr>
                <w:w w:val="115"/>
                <w:sz w:val="24"/>
              </w:rPr>
              <w:t>students with various Statistical Data Analysis</w:t>
            </w:r>
            <w:r>
              <w:rPr>
                <w:spacing w:val="-2"/>
                <w:w w:val="115"/>
                <w:sz w:val="24"/>
              </w:rPr>
              <w:t xml:space="preserve"> </w:t>
            </w:r>
            <w:r>
              <w:rPr>
                <w:w w:val="115"/>
                <w:sz w:val="24"/>
              </w:rPr>
              <w:t>tools</w:t>
            </w:r>
            <w:r>
              <w:rPr>
                <w:spacing w:val="-2"/>
                <w:w w:val="115"/>
                <w:sz w:val="24"/>
              </w:rPr>
              <w:t xml:space="preserve"> </w:t>
            </w:r>
            <w:r>
              <w:rPr>
                <w:w w:val="115"/>
                <w:sz w:val="24"/>
              </w:rPr>
              <w:t>that can beused for effective decision making. Emphasis will be on the application of the concepts learnt to various managerial situations</w:t>
            </w:r>
          </w:p>
        </w:tc>
      </w:tr>
      <w:tr w14:paraId="2B720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7" w:hRule="atLeast"/>
        </w:trPr>
        <w:tc>
          <w:tcPr>
            <w:tcW w:w="10358" w:type="dxa"/>
            <w:gridSpan w:val="3"/>
          </w:tcPr>
          <w:p w14:paraId="37B34374">
            <w:pPr>
              <w:pStyle w:val="12"/>
              <w:spacing w:before="83" w:line="275" w:lineRule="exact"/>
              <w:ind w:left="1724" w:right="1630"/>
              <w:jc w:val="center"/>
              <w:rPr>
                <w:b/>
                <w:sz w:val="24"/>
              </w:rPr>
            </w:pPr>
            <w:r>
              <w:rPr>
                <w:b/>
                <w:w w:val="115"/>
                <w:sz w:val="24"/>
              </w:rPr>
              <w:t>COURSE</w:t>
            </w:r>
            <w:r>
              <w:rPr>
                <w:b/>
                <w:spacing w:val="26"/>
                <w:w w:val="115"/>
                <w:sz w:val="24"/>
              </w:rPr>
              <w:t xml:space="preserve"> </w:t>
            </w:r>
            <w:r>
              <w:rPr>
                <w:b/>
                <w:spacing w:val="-2"/>
                <w:w w:val="115"/>
                <w:sz w:val="24"/>
              </w:rPr>
              <w:t>OUTCOMES:</w:t>
            </w:r>
          </w:p>
          <w:p w14:paraId="5771CCC0">
            <w:pPr>
              <w:pStyle w:val="12"/>
              <w:spacing w:before="1" w:line="237" w:lineRule="auto"/>
              <w:ind w:left="129" w:right="22"/>
              <w:jc w:val="both"/>
              <w:rPr>
                <w:sz w:val="24"/>
              </w:rPr>
            </w:pPr>
            <w:r>
              <w:rPr>
                <w:b/>
                <w:w w:val="115"/>
                <w:sz w:val="24"/>
              </w:rPr>
              <w:t xml:space="preserve">CO1: </w:t>
            </w:r>
            <w:r>
              <w:rPr>
                <w:w w:val="115"/>
                <w:sz w:val="24"/>
              </w:rPr>
              <w:t>After successful completion of the course students will be able to summarize and analyze statistical data to solve practical business-related problems.</w:t>
            </w:r>
          </w:p>
          <w:p w14:paraId="0D5810E5">
            <w:pPr>
              <w:pStyle w:val="12"/>
              <w:spacing w:before="8" w:line="242" w:lineRule="auto"/>
              <w:ind w:left="129" w:right="41"/>
              <w:jc w:val="both"/>
              <w:rPr>
                <w:sz w:val="24"/>
              </w:rPr>
            </w:pPr>
            <w:r>
              <w:rPr>
                <w:b/>
                <w:w w:val="110"/>
                <w:sz w:val="24"/>
              </w:rPr>
              <w:t xml:space="preserve">CO2: </w:t>
            </w:r>
            <w:r>
              <w:rPr>
                <w:w w:val="110"/>
                <w:sz w:val="24"/>
              </w:rPr>
              <w:t>After successful completion of the course students will be able to interpret the relevance of</w:t>
            </w:r>
            <w:r>
              <w:rPr>
                <w:spacing w:val="40"/>
                <w:w w:val="110"/>
                <w:sz w:val="24"/>
              </w:rPr>
              <w:t xml:space="preserve"> </w:t>
            </w:r>
            <w:r>
              <w:rPr>
                <w:w w:val="110"/>
                <w:sz w:val="24"/>
              </w:rPr>
              <w:t>statistical</w:t>
            </w:r>
            <w:r>
              <w:rPr>
                <w:spacing w:val="40"/>
                <w:w w:val="110"/>
                <w:sz w:val="24"/>
              </w:rPr>
              <w:t xml:space="preserve"> </w:t>
            </w:r>
            <w:r>
              <w:rPr>
                <w:w w:val="110"/>
                <w:sz w:val="24"/>
              </w:rPr>
              <w:t>findings</w:t>
            </w:r>
            <w:r>
              <w:rPr>
                <w:spacing w:val="40"/>
                <w:w w:val="110"/>
                <w:sz w:val="24"/>
              </w:rPr>
              <w:t xml:space="preserve"> </w:t>
            </w:r>
            <w:r>
              <w:rPr>
                <w:w w:val="110"/>
                <w:sz w:val="24"/>
              </w:rPr>
              <w:t>for</w:t>
            </w:r>
            <w:r>
              <w:rPr>
                <w:spacing w:val="40"/>
                <w:w w:val="110"/>
                <w:sz w:val="24"/>
              </w:rPr>
              <w:t xml:space="preserve"> </w:t>
            </w:r>
            <w:r>
              <w:rPr>
                <w:w w:val="110"/>
                <w:sz w:val="24"/>
              </w:rPr>
              <w:t>business</w:t>
            </w:r>
            <w:r>
              <w:rPr>
                <w:spacing w:val="40"/>
                <w:w w:val="110"/>
                <w:sz w:val="24"/>
              </w:rPr>
              <w:t xml:space="preserve"> </w:t>
            </w:r>
            <w:r>
              <w:rPr>
                <w:w w:val="110"/>
                <w:sz w:val="24"/>
              </w:rPr>
              <w:t>problem</w:t>
            </w:r>
            <w:r>
              <w:rPr>
                <w:spacing w:val="40"/>
                <w:w w:val="110"/>
                <w:sz w:val="24"/>
              </w:rPr>
              <w:t xml:space="preserve"> </w:t>
            </w:r>
            <w:r>
              <w:rPr>
                <w:w w:val="110"/>
                <w:sz w:val="24"/>
              </w:rPr>
              <w:t>solving</w:t>
            </w:r>
            <w:r>
              <w:rPr>
                <w:spacing w:val="40"/>
                <w:w w:val="110"/>
                <w:sz w:val="24"/>
              </w:rPr>
              <w:t xml:space="preserve"> </w:t>
            </w:r>
            <w:r>
              <w:rPr>
                <w:w w:val="110"/>
                <w:sz w:val="24"/>
              </w:rPr>
              <w:t>and</w:t>
            </w:r>
            <w:r>
              <w:rPr>
                <w:spacing w:val="40"/>
                <w:w w:val="110"/>
                <w:sz w:val="24"/>
              </w:rPr>
              <w:t xml:space="preserve"> </w:t>
            </w:r>
            <w:r>
              <w:rPr>
                <w:w w:val="110"/>
                <w:sz w:val="24"/>
              </w:rPr>
              <w:t>decision</w:t>
            </w:r>
            <w:r>
              <w:rPr>
                <w:spacing w:val="40"/>
                <w:w w:val="110"/>
                <w:sz w:val="24"/>
              </w:rPr>
              <w:t xml:space="preserve"> </w:t>
            </w:r>
            <w:r>
              <w:rPr>
                <w:w w:val="110"/>
                <w:sz w:val="24"/>
              </w:rPr>
              <w:t>making.</w:t>
            </w:r>
          </w:p>
          <w:p w14:paraId="55236061">
            <w:pPr>
              <w:pStyle w:val="12"/>
              <w:ind w:left="129" w:right="23"/>
              <w:jc w:val="both"/>
              <w:rPr>
                <w:sz w:val="24"/>
              </w:rPr>
            </w:pPr>
            <w:r>
              <w:rPr>
                <w:b/>
                <w:w w:val="115"/>
                <w:sz w:val="24"/>
              </w:rPr>
              <w:t>CO3:</w:t>
            </w:r>
            <w:r>
              <w:rPr>
                <w:b/>
                <w:spacing w:val="-20"/>
                <w:w w:val="115"/>
                <w:sz w:val="24"/>
              </w:rPr>
              <w:t xml:space="preserve"> </w:t>
            </w:r>
            <w:r>
              <w:rPr>
                <w:w w:val="115"/>
                <w:sz w:val="24"/>
              </w:rPr>
              <w:t>Developing</w:t>
            </w:r>
            <w:r>
              <w:rPr>
                <w:spacing w:val="-17"/>
                <w:w w:val="115"/>
                <w:sz w:val="24"/>
              </w:rPr>
              <w:t xml:space="preserve"> </w:t>
            </w:r>
            <w:r>
              <w:rPr>
                <w:w w:val="115"/>
                <w:sz w:val="24"/>
              </w:rPr>
              <w:t>critical</w:t>
            </w:r>
            <w:r>
              <w:rPr>
                <w:spacing w:val="-17"/>
                <w:w w:val="115"/>
                <w:sz w:val="24"/>
              </w:rPr>
              <w:t xml:space="preserve"> </w:t>
            </w:r>
            <w:r>
              <w:rPr>
                <w:w w:val="115"/>
                <w:sz w:val="24"/>
              </w:rPr>
              <w:t>thinking</w:t>
            </w:r>
            <w:r>
              <w:rPr>
                <w:spacing w:val="-17"/>
                <w:w w:val="115"/>
                <w:sz w:val="24"/>
              </w:rPr>
              <w:t xml:space="preserve"> </w:t>
            </w:r>
            <w:r>
              <w:rPr>
                <w:w w:val="115"/>
                <w:sz w:val="24"/>
              </w:rPr>
              <w:t>skills</w:t>
            </w:r>
            <w:r>
              <w:rPr>
                <w:spacing w:val="-18"/>
                <w:w w:val="115"/>
                <w:sz w:val="24"/>
              </w:rPr>
              <w:t xml:space="preserve"> </w:t>
            </w:r>
            <w:r>
              <w:rPr>
                <w:w w:val="115"/>
                <w:sz w:val="24"/>
              </w:rPr>
              <w:t>to</w:t>
            </w:r>
            <w:r>
              <w:rPr>
                <w:spacing w:val="-17"/>
                <w:w w:val="115"/>
                <w:sz w:val="24"/>
              </w:rPr>
              <w:t xml:space="preserve"> </w:t>
            </w:r>
            <w:r>
              <w:rPr>
                <w:w w:val="115"/>
                <w:sz w:val="24"/>
              </w:rPr>
              <w:t>select</w:t>
            </w:r>
            <w:r>
              <w:rPr>
                <w:spacing w:val="-17"/>
                <w:w w:val="115"/>
                <w:sz w:val="24"/>
              </w:rPr>
              <w:t xml:space="preserve"> </w:t>
            </w:r>
            <w:r>
              <w:rPr>
                <w:w w:val="115"/>
                <w:sz w:val="24"/>
              </w:rPr>
              <w:t>and</w:t>
            </w:r>
            <w:r>
              <w:rPr>
                <w:spacing w:val="-17"/>
                <w:w w:val="115"/>
                <w:sz w:val="24"/>
              </w:rPr>
              <w:t xml:space="preserve"> </w:t>
            </w:r>
            <w:r>
              <w:rPr>
                <w:w w:val="115"/>
                <w:sz w:val="24"/>
              </w:rPr>
              <w:t>apply</w:t>
            </w:r>
            <w:r>
              <w:rPr>
                <w:spacing w:val="-18"/>
                <w:w w:val="115"/>
                <w:sz w:val="24"/>
              </w:rPr>
              <w:t xml:space="preserve"> </w:t>
            </w:r>
            <w:r>
              <w:rPr>
                <w:w w:val="115"/>
                <w:sz w:val="24"/>
              </w:rPr>
              <w:t>the</w:t>
            </w:r>
            <w:r>
              <w:rPr>
                <w:spacing w:val="-17"/>
                <w:w w:val="115"/>
                <w:sz w:val="24"/>
              </w:rPr>
              <w:t xml:space="preserve"> </w:t>
            </w:r>
            <w:r>
              <w:rPr>
                <w:w w:val="115"/>
                <w:sz w:val="24"/>
              </w:rPr>
              <w:t>appropriate</w:t>
            </w:r>
            <w:r>
              <w:rPr>
                <w:spacing w:val="-17"/>
                <w:w w:val="115"/>
                <w:sz w:val="24"/>
              </w:rPr>
              <w:t xml:space="preserve"> </w:t>
            </w:r>
            <w:r>
              <w:rPr>
                <w:w w:val="115"/>
                <w:sz w:val="24"/>
              </w:rPr>
              <w:t>measureof</w:t>
            </w:r>
            <w:r>
              <w:rPr>
                <w:spacing w:val="-17"/>
                <w:w w:val="115"/>
                <w:sz w:val="24"/>
              </w:rPr>
              <w:t xml:space="preserve"> </w:t>
            </w:r>
            <w:r>
              <w:rPr>
                <w:w w:val="115"/>
                <w:sz w:val="24"/>
              </w:rPr>
              <w:t xml:space="preserve">central tendency based on the nature and distribution of data, ensuring accurate interpretation and </w:t>
            </w:r>
            <w:r>
              <w:rPr>
                <w:spacing w:val="-2"/>
                <w:w w:val="115"/>
                <w:sz w:val="24"/>
              </w:rPr>
              <w:t>decision-making.</w:t>
            </w:r>
          </w:p>
          <w:p w14:paraId="28C4B313">
            <w:pPr>
              <w:pStyle w:val="12"/>
              <w:ind w:left="129" w:right="14"/>
              <w:jc w:val="both"/>
              <w:rPr>
                <w:sz w:val="24"/>
              </w:rPr>
            </w:pPr>
            <w:r>
              <w:rPr>
                <w:b/>
                <w:w w:val="115"/>
                <w:sz w:val="24"/>
              </w:rPr>
              <w:t>CO4:</w:t>
            </w:r>
            <w:r>
              <w:rPr>
                <w:b/>
                <w:spacing w:val="-6"/>
                <w:w w:val="115"/>
                <w:sz w:val="24"/>
              </w:rPr>
              <w:t xml:space="preserve"> </w:t>
            </w:r>
            <w:r>
              <w:rPr>
                <w:w w:val="115"/>
                <w:sz w:val="24"/>
              </w:rPr>
              <w:t>Ability</w:t>
            </w:r>
            <w:r>
              <w:rPr>
                <w:spacing w:val="-9"/>
                <w:w w:val="115"/>
                <w:sz w:val="24"/>
              </w:rPr>
              <w:t xml:space="preserve"> </w:t>
            </w:r>
            <w:r>
              <w:rPr>
                <w:w w:val="115"/>
                <w:sz w:val="24"/>
              </w:rPr>
              <w:t>to</w:t>
            </w:r>
            <w:r>
              <w:rPr>
                <w:spacing w:val="-9"/>
                <w:w w:val="115"/>
                <w:sz w:val="24"/>
              </w:rPr>
              <w:t xml:space="preserve"> </w:t>
            </w:r>
            <w:r>
              <w:rPr>
                <w:w w:val="115"/>
                <w:sz w:val="24"/>
              </w:rPr>
              <w:t>apply</w:t>
            </w:r>
            <w:r>
              <w:rPr>
                <w:spacing w:val="-9"/>
                <w:w w:val="115"/>
                <w:sz w:val="24"/>
              </w:rPr>
              <w:t xml:space="preserve"> </w:t>
            </w:r>
            <w:r>
              <w:rPr>
                <w:w w:val="115"/>
                <w:sz w:val="24"/>
              </w:rPr>
              <w:t>correlation</w:t>
            </w:r>
            <w:r>
              <w:rPr>
                <w:spacing w:val="-3"/>
                <w:w w:val="115"/>
                <w:sz w:val="24"/>
              </w:rPr>
              <w:t xml:space="preserve"> </w:t>
            </w:r>
            <w:r>
              <w:rPr>
                <w:w w:val="115"/>
                <w:sz w:val="24"/>
              </w:rPr>
              <w:t>and</w:t>
            </w:r>
            <w:r>
              <w:rPr>
                <w:spacing w:val="-9"/>
                <w:w w:val="115"/>
                <w:sz w:val="24"/>
              </w:rPr>
              <w:t xml:space="preserve"> </w:t>
            </w:r>
            <w:r>
              <w:rPr>
                <w:w w:val="115"/>
                <w:sz w:val="24"/>
              </w:rPr>
              <w:t>regression</w:t>
            </w:r>
            <w:r>
              <w:rPr>
                <w:spacing w:val="-9"/>
                <w:w w:val="115"/>
                <w:sz w:val="24"/>
              </w:rPr>
              <w:t xml:space="preserve"> </w:t>
            </w:r>
            <w:r>
              <w:rPr>
                <w:w w:val="115"/>
                <w:sz w:val="24"/>
              </w:rPr>
              <w:t>analysis</w:t>
            </w:r>
            <w:r>
              <w:rPr>
                <w:spacing w:val="-8"/>
                <w:w w:val="115"/>
                <w:sz w:val="24"/>
              </w:rPr>
              <w:t xml:space="preserve"> </w:t>
            </w:r>
            <w:r>
              <w:rPr>
                <w:w w:val="115"/>
                <w:sz w:val="24"/>
              </w:rPr>
              <w:t>to</w:t>
            </w:r>
            <w:r>
              <w:rPr>
                <w:spacing w:val="-9"/>
                <w:w w:val="115"/>
                <w:sz w:val="24"/>
              </w:rPr>
              <w:t xml:space="preserve"> </w:t>
            </w:r>
            <w:r>
              <w:rPr>
                <w:w w:val="115"/>
                <w:sz w:val="24"/>
              </w:rPr>
              <w:t>various</w:t>
            </w:r>
            <w:r>
              <w:rPr>
                <w:spacing w:val="-12"/>
                <w:w w:val="115"/>
                <w:sz w:val="24"/>
              </w:rPr>
              <w:t xml:space="preserve"> </w:t>
            </w:r>
            <w:r>
              <w:rPr>
                <w:w w:val="115"/>
                <w:sz w:val="24"/>
              </w:rPr>
              <w:t>business</w:t>
            </w:r>
            <w:r>
              <w:rPr>
                <w:spacing w:val="-11"/>
                <w:w w:val="115"/>
                <w:sz w:val="24"/>
              </w:rPr>
              <w:t xml:space="preserve"> </w:t>
            </w:r>
            <w:r>
              <w:rPr>
                <w:w w:val="115"/>
                <w:sz w:val="24"/>
              </w:rPr>
              <w:t>problems,</w:t>
            </w:r>
            <w:r>
              <w:rPr>
                <w:spacing w:val="-11"/>
                <w:w w:val="115"/>
                <w:sz w:val="24"/>
              </w:rPr>
              <w:t xml:space="preserve"> </w:t>
            </w:r>
            <w:r>
              <w:rPr>
                <w:w w:val="115"/>
                <w:sz w:val="24"/>
              </w:rPr>
              <w:t>such as</w:t>
            </w:r>
            <w:r>
              <w:rPr>
                <w:spacing w:val="-14"/>
                <w:w w:val="115"/>
                <w:sz w:val="24"/>
              </w:rPr>
              <w:t xml:space="preserve"> </w:t>
            </w:r>
            <w:r>
              <w:rPr>
                <w:w w:val="115"/>
                <w:sz w:val="24"/>
              </w:rPr>
              <w:t>forecasting</w:t>
            </w:r>
            <w:r>
              <w:rPr>
                <w:spacing w:val="-10"/>
                <w:w w:val="115"/>
                <w:sz w:val="24"/>
              </w:rPr>
              <w:t xml:space="preserve"> </w:t>
            </w:r>
            <w:r>
              <w:rPr>
                <w:w w:val="115"/>
                <w:sz w:val="24"/>
              </w:rPr>
              <w:t>sales,</w:t>
            </w:r>
            <w:r>
              <w:rPr>
                <w:spacing w:val="-18"/>
                <w:w w:val="115"/>
                <w:sz w:val="24"/>
              </w:rPr>
              <w:t xml:space="preserve"> </w:t>
            </w:r>
            <w:r>
              <w:rPr>
                <w:w w:val="115"/>
                <w:sz w:val="24"/>
              </w:rPr>
              <w:t>understanding</w:t>
            </w:r>
            <w:r>
              <w:rPr>
                <w:spacing w:val="-12"/>
                <w:w w:val="115"/>
                <w:sz w:val="24"/>
              </w:rPr>
              <w:t xml:space="preserve"> </w:t>
            </w:r>
            <w:r>
              <w:rPr>
                <w:w w:val="115"/>
                <w:sz w:val="24"/>
              </w:rPr>
              <w:t>customer</w:t>
            </w:r>
            <w:r>
              <w:rPr>
                <w:spacing w:val="-12"/>
                <w:w w:val="115"/>
                <w:sz w:val="24"/>
              </w:rPr>
              <w:t xml:space="preserve"> </w:t>
            </w:r>
            <w:r>
              <w:rPr>
                <w:w w:val="115"/>
                <w:sz w:val="24"/>
              </w:rPr>
              <w:t>behaviour,</w:t>
            </w:r>
            <w:r>
              <w:rPr>
                <w:spacing w:val="-17"/>
                <w:w w:val="115"/>
                <w:sz w:val="24"/>
              </w:rPr>
              <w:t xml:space="preserve"> </w:t>
            </w:r>
            <w:r>
              <w:rPr>
                <w:w w:val="115"/>
                <w:sz w:val="24"/>
              </w:rPr>
              <w:t>optimizing</w:t>
            </w:r>
            <w:r>
              <w:rPr>
                <w:spacing w:val="-5"/>
                <w:w w:val="115"/>
                <w:sz w:val="24"/>
              </w:rPr>
              <w:t xml:space="preserve"> </w:t>
            </w:r>
            <w:r>
              <w:rPr>
                <w:w w:val="115"/>
                <w:sz w:val="24"/>
              </w:rPr>
              <w:t>marketing</w:t>
            </w:r>
            <w:r>
              <w:rPr>
                <w:spacing w:val="-1"/>
                <w:w w:val="115"/>
                <w:sz w:val="24"/>
              </w:rPr>
              <w:t xml:space="preserve"> </w:t>
            </w:r>
            <w:r>
              <w:rPr>
                <w:w w:val="115"/>
                <w:sz w:val="24"/>
              </w:rPr>
              <w:t>strategies,</w:t>
            </w:r>
            <w:r>
              <w:rPr>
                <w:spacing w:val="-4"/>
                <w:w w:val="115"/>
                <w:sz w:val="24"/>
              </w:rPr>
              <w:t xml:space="preserve"> </w:t>
            </w:r>
            <w:r>
              <w:rPr>
                <w:w w:val="115"/>
                <w:sz w:val="24"/>
              </w:rPr>
              <w:t>and analyzing financial data.</w:t>
            </w:r>
          </w:p>
          <w:p w14:paraId="1C29C7E3">
            <w:pPr>
              <w:pStyle w:val="12"/>
              <w:spacing w:line="242" w:lineRule="auto"/>
              <w:ind w:left="129" w:right="11"/>
              <w:jc w:val="both"/>
              <w:rPr>
                <w:sz w:val="24"/>
              </w:rPr>
            </w:pPr>
            <w:r>
              <w:rPr>
                <w:b/>
                <w:w w:val="115"/>
                <w:sz w:val="24"/>
              </w:rPr>
              <w:t xml:space="preserve">CO5: </w:t>
            </w:r>
            <w:r>
              <w:rPr>
                <w:w w:val="115"/>
                <w:sz w:val="24"/>
              </w:rPr>
              <w:t>Effectively communicating time series analysis findings and forecasting results to stakeholders, including non-technical audiences, to support strategic planning and decision-making in business contexts.</w:t>
            </w:r>
          </w:p>
        </w:tc>
      </w:tr>
      <w:tr w14:paraId="489E9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0358" w:type="dxa"/>
            <w:gridSpan w:val="3"/>
          </w:tcPr>
          <w:p w14:paraId="33D3264C">
            <w:pPr>
              <w:pStyle w:val="12"/>
              <w:spacing w:before="84"/>
              <w:ind w:left="1660" w:right="1630"/>
              <w:jc w:val="center"/>
              <w:rPr>
                <w:b/>
                <w:sz w:val="28"/>
              </w:rPr>
            </w:pPr>
            <w:r>
              <w:rPr>
                <w:b/>
                <w:spacing w:val="-2"/>
                <w:w w:val="110"/>
                <w:sz w:val="28"/>
              </w:rPr>
              <w:t>SYLLABUS:</w:t>
            </w:r>
          </w:p>
        </w:tc>
      </w:tr>
      <w:tr w14:paraId="0D7E6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0358" w:type="dxa"/>
            <w:gridSpan w:val="3"/>
          </w:tcPr>
          <w:p w14:paraId="51CA6451">
            <w:pPr>
              <w:pStyle w:val="12"/>
              <w:tabs>
                <w:tab w:val="left" w:pos="9176"/>
              </w:tabs>
              <w:spacing w:before="236"/>
              <w:ind w:left="129"/>
              <w:rPr>
                <w:b/>
                <w:sz w:val="24"/>
              </w:rPr>
            </w:pPr>
            <w:r>
              <w:rPr>
                <w:b/>
                <w:w w:val="115"/>
                <w:sz w:val="24"/>
              </w:rPr>
              <w:t>MODULE</w:t>
            </w:r>
            <w:r>
              <w:rPr>
                <w:b/>
                <w:spacing w:val="-6"/>
                <w:w w:val="115"/>
                <w:sz w:val="24"/>
              </w:rPr>
              <w:t xml:space="preserve"> </w:t>
            </w:r>
            <w:r>
              <w:rPr>
                <w:b/>
                <w:w w:val="115"/>
                <w:sz w:val="24"/>
              </w:rPr>
              <w:t>1:</w:t>
            </w:r>
            <w:r>
              <w:rPr>
                <w:b/>
                <w:spacing w:val="-5"/>
                <w:w w:val="115"/>
                <w:sz w:val="24"/>
              </w:rPr>
              <w:t xml:space="preserve"> </w:t>
            </w:r>
            <w:r>
              <w:rPr>
                <w:b/>
                <w:w w:val="115"/>
                <w:sz w:val="24"/>
              </w:rPr>
              <w:t>INTRODUCTION</w:t>
            </w:r>
            <w:r>
              <w:rPr>
                <w:b/>
                <w:spacing w:val="1"/>
                <w:w w:val="115"/>
                <w:sz w:val="24"/>
              </w:rPr>
              <w:t xml:space="preserve"> </w:t>
            </w:r>
            <w:r>
              <w:rPr>
                <w:b/>
                <w:w w:val="115"/>
                <w:sz w:val="24"/>
              </w:rPr>
              <w:t>TO</w:t>
            </w:r>
            <w:r>
              <w:rPr>
                <w:b/>
                <w:spacing w:val="-7"/>
                <w:w w:val="115"/>
                <w:sz w:val="24"/>
              </w:rPr>
              <w:t xml:space="preserve"> </w:t>
            </w:r>
            <w:r>
              <w:rPr>
                <w:b/>
                <w:spacing w:val="-2"/>
                <w:w w:val="115"/>
                <w:sz w:val="24"/>
              </w:rPr>
              <w:t>STATISTICS</w:t>
            </w:r>
            <w:r>
              <w:rPr>
                <w:b/>
                <w:sz w:val="24"/>
              </w:rPr>
              <w:tab/>
            </w:r>
            <w:r>
              <w:rPr>
                <w:b/>
                <w:w w:val="115"/>
                <w:sz w:val="24"/>
              </w:rPr>
              <w:t>10</w:t>
            </w:r>
            <w:r>
              <w:rPr>
                <w:b/>
                <w:spacing w:val="-16"/>
                <w:w w:val="115"/>
                <w:sz w:val="24"/>
              </w:rPr>
              <w:t xml:space="preserve"> </w:t>
            </w:r>
            <w:r>
              <w:rPr>
                <w:b/>
                <w:spacing w:val="-5"/>
                <w:w w:val="115"/>
                <w:sz w:val="24"/>
              </w:rPr>
              <w:t>Hrs</w:t>
            </w:r>
          </w:p>
        </w:tc>
      </w:tr>
      <w:tr w14:paraId="737F4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5" w:hRule="atLeast"/>
        </w:trPr>
        <w:tc>
          <w:tcPr>
            <w:tcW w:w="10358" w:type="dxa"/>
            <w:gridSpan w:val="3"/>
          </w:tcPr>
          <w:p w14:paraId="5A19770B">
            <w:pPr>
              <w:pStyle w:val="12"/>
              <w:spacing w:before="74"/>
              <w:ind w:left="129" w:right="77"/>
              <w:jc w:val="both"/>
              <w:rPr>
                <w:sz w:val="24"/>
              </w:rPr>
            </w:pPr>
            <w:r>
              <w:rPr>
                <w:w w:val="115"/>
                <w:sz w:val="24"/>
              </w:rPr>
              <w:t>Introduction, Meaning, Definitions, Features, Objectives, Functions, Importance and Limitations of Statistics -Important terminologies in Statistics – Data, Raw Data, Primary Data, Secondary Data, Population, Census, Survey, Sample Survey, Sampling, Parameter, Unit, Variable, Attribute, Frequency, Seriation - Individual, discrete and continuous. Classification of Data-Requisites of Good Classification of Data-Types of Classification –</w:t>
            </w:r>
          </w:p>
          <w:p w14:paraId="3432FA47">
            <w:pPr>
              <w:pStyle w:val="12"/>
              <w:spacing w:before="2" w:line="235" w:lineRule="auto"/>
              <w:ind w:left="129" w:right="4305"/>
              <w:jc w:val="both"/>
              <w:rPr>
                <w:sz w:val="24"/>
              </w:rPr>
            </w:pPr>
            <w:r>
              <w:rPr>
                <w:w w:val="115"/>
                <w:sz w:val="24"/>
              </w:rPr>
              <w:t>Quantitative</w:t>
            </w:r>
            <w:r>
              <w:rPr>
                <w:spacing w:val="-9"/>
                <w:w w:val="115"/>
                <w:sz w:val="24"/>
              </w:rPr>
              <w:t xml:space="preserve"> </w:t>
            </w:r>
            <w:r>
              <w:rPr>
                <w:w w:val="115"/>
                <w:sz w:val="24"/>
              </w:rPr>
              <w:t>and</w:t>
            </w:r>
            <w:r>
              <w:rPr>
                <w:spacing w:val="-3"/>
                <w:w w:val="115"/>
                <w:sz w:val="24"/>
              </w:rPr>
              <w:t xml:space="preserve"> </w:t>
            </w:r>
            <w:r>
              <w:rPr>
                <w:w w:val="115"/>
                <w:sz w:val="24"/>
              </w:rPr>
              <w:t>Qualitative</w:t>
            </w:r>
            <w:r>
              <w:rPr>
                <w:spacing w:val="-6"/>
                <w:w w:val="115"/>
                <w:sz w:val="24"/>
              </w:rPr>
              <w:t xml:space="preserve"> </w:t>
            </w:r>
            <w:r>
              <w:rPr>
                <w:w w:val="115"/>
                <w:sz w:val="24"/>
              </w:rPr>
              <w:t>Classification</w:t>
            </w:r>
            <w:r>
              <w:rPr>
                <w:spacing w:val="-11"/>
                <w:w w:val="115"/>
                <w:sz w:val="24"/>
              </w:rPr>
              <w:t xml:space="preserve"> </w:t>
            </w:r>
            <w:r>
              <w:rPr>
                <w:w w:val="115"/>
                <w:sz w:val="24"/>
              </w:rPr>
              <w:t xml:space="preserve">(Concepts </w:t>
            </w:r>
            <w:r>
              <w:rPr>
                <w:spacing w:val="-4"/>
                <w:w w:val="115"/>
                <w:sz w:val="24"/>
              </w:rPr>
              <w:t>only)</w:t>
            </w:r>
          </w:p>
        </w:tc>
      </w:tr>
      <w:tr w14:paraId="4E2BE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358" w:type="dxa"/>
            <w:gridSpan w:val="3"/>
          </w:tcPr>
          <w:p w14:paraId="40BEFFF6">
            <w:pPr>
              <w:pStyle w:val="12"/>
              <w:tabs>
                <w:tab w:val="left" w:pos="9017"/>
              </w:tabs>
              <w:spacing w:before="78"/>
              <w:ind w:left="129"/>
              <w:rPr>
                <w:b/>
                <w:sz w:val="24"/>
              </w:rPr>
            </w:pPr>
            <w:r>
              <w:rPr>
                <w:b/>
                <w:w w:val="115"/>
                <w:sz w:val="24"/>
              </w:rPr>
              <w:t>MODULE</w:t>
            </w:r>
            <w:r>
              <w:rPr>
                <w:b/>
                <w:spacing w:val="-14"/>
                <w:w w:val="115"/>
                <w:sz w:val="24"/>
              </w:rPr>
              <w:t xml:space="preserve"> </w:t>
            </w:r>
            <w:r>
              <w:rPr>
                <w:b/>
                <w:w w:val="115"/>
                <w:sz w:val="24"/>
              </w:rPr>
              <w:t>2:</w:t>
            </w:r>
            <w:r>
              <w:rPr>
                <w:b/>
                <w:spacing w:val="-10"/>
                <w:w w:val="115"/>
                <w:sz w:val="24"/>
              </w:rPr>
              <w:t xml:space="preserve"> </w:t>
            </w:r>
            <w:r>
              <w:rPr>
                <w:b/>
                <w:w w:val="115"/>
                <w:sz w:val="24"/>
              </w:rPr>
              <w:t>TABULATION</w:t>
            </w:r>
            <w:r>
              <w:rPr>
                <w:b/>
                <w:spacing w:val="-13"/>
                <w:w w:val="115"/>
                <w:sz w:val="24"/>
              </w:rPr>
              <w:t xml:space="preserve"> </w:t>
            </w:r>
            <w:r>
              <w:rPr>
                <w:b/>
                <w:w w:val="115"/>
                <w:sz w:val="24"/>
              </w:rPr>
              <w:t>AND</w:t>
            </w:r>
            <w:r>
              <w:rPr>
                <w:b/>
                <w:spacing w:val="-11"/>
                <w:w w:val="115"/>
                <w:sz w:val="24"/>
              </w:rPr>
              <w:t xml:space="preserve"> </w:t>
            </w:r>
            <w:r>
              <w:rPr>
                <w:b/>
                <w:w w:val="115"/>
                <w:sz w:val="24"/>
              </w:rPr>
              <w:t>PRESENTATION</w:t>
            </w:r>
            <w:r>
              <w:rPr>
                <w:b/>
                <w:spacing w:val="-9"/>
                <w:w w:val="115"/>
                <w:sz w:val="24"/>
              </w:rPr>
              <w:t xml:space="preserve"> </w:t>
            </w:r>
            <w:r>
              <w:rPr>
                <w:b/>
                <w:w w:val="115"/>
                <w:sz w:val="24"/>
              </w:rPr>
              <w:t>OF</w:t>
            </w:r>
            <w:r>
              <w:rPr>
                <w:b/>
                <w:spacing w:val="-14"/>
                <w:w w:val="115"/>
                <w:sz w:val="24"/>
              </w:rPr>
              <w:t xml:space="preserve"> </w:t>
            </w:r>
            <w:r>
              <w:rPr>
                <w:b/>
                <w:spacing w:val="-4"/>
                <w:w w:val="115"/>
                <w:sz w:val="24"/>
              </w:rPr>
              <w:t>DATA</w:t>
            </w:r>
            <w:r>
              <w:rPr>
                <w:b/>
                <w:sz w:val="24"/>
              </w:rPr>
              <w:tab/>
            </w:r>
            <w:r>
              <w:rPr>
                <w:b/>
                <w:w w:val="115"/>
                <w:sz w:val="24"/>
              </w:rPr>
              <w:t>14</w:t>
            </w:r>
            <w:r>
              <w:rPr>
                <w:b/>
                <w:spacing w:val="-6"/>
                <w:w w:val="115"/>
                <w:sz w:val="24"/>
              </w:rPr>
              <w:t xml:space="preserve"> </w:t>
            </w:r>
            <w:r>
              <w:rPr>
                <w:b/>
                <w:spacing w:val="-5"/>
                <w:w w:val="115"/>
                <w:sz w:val="24"/>
              </w:rPr>
              <w:t>Hrs</w:t>
            </w:r>
          </w:p>
        </w:tc>
      </w:tr>
    </w:tbl>
    <w:p w14:paraId="60FB9809">
      <w:pPr>
        <w:pStyle w:val="12"/>
        <w:spacing w:after="0"/>
        <w:rPr>
          <w:b/>
          <w:sz w:val="24"/>
        </w:rPr>
        <w:sectPr>
          <w:footerReference r:id="rId6" w:type="default"/>
          <w:pgSz w:w="11920" w:h="16850"/>
          <w:pgMar w:top="1400" w:right="0" w:bottom="1080" w:left="283" w:header="0" w:footer="880" w:gutter="0"/>
          <w:cols w:space="720" w:num="1"/>
        </w:sectPr>
      </w:pPr>
    </w:p>
    <w:tbl>
      <w:tblPr>
        <w:tblStyle w:val="7"/>
        <w:tblW w:w="0" w:type="auto"/>
        <w:tblInd w:w="7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58"/>
      </w:tblGrid>
      <w:tr w14:paraId="45E0D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0" w:hRule="atLeast"/>
        </w:trPr>
        <w:tc>
          <w:tcPr>
            <w:tcW w:w="10358" w:type="dxa"/>
          </w:tcPr>
          <w:p w14:paraId="207D7AED">
            <w:pPr>
              <w:pStyle w:val="12"/>
              <w:spacing w:before="73"/>
              <w:ind w:left="129" w:right="78"/>
              <w:jc w:val="both"/>
              <w:rPr>
                <w:sz w:val="24"/>
              </w:rPr>
            </w:pPr>
            <w:r>
              <w:rPr>
                <w:w w:val="110"/>
                <w:sz w:val="24"/>
              </w:rPr>
              <w:t>Types of Presentation of Data – Textual Presentation, Tabular Presentation, One-way Table-Important terminologies – Variable, Quantitative Variable, Qualitative Variable, Discrete Variable, Continuous Variable, Dependent Variable, Independent Variable, Frequency, Class Interval, Tally Bar. Diagrammatic and Graphical Presentation, Rules for Construction of Diagrams and Graphs. Types of Diagrams – One</w:t>
            </w:r>
            <w:r>
              <w:rPr>
                <w:spacing w:val="40"/>
                <w:w w:val="110"/>
                <w:sz w:val="24"/>
              </w:rPr>
              <w:t xml:space="preserve"> </w:t>
            </w:r>
            <w:r>
              <w:rPr>
                <w:w w:val="110"/>
                <w:sz w:val="24"/>
              </w:rPr>
              <w:t>Dimensional</w:t>
            </w:r>
            <w:r>
              <w:rPr>
                <w:spacing w:val="40"/>
                <w:w w:val="110"/>
                <w:sz w:val="24"/>
              </w:rPr>
              <w:t xml:space="preserve"> </w:t>
            </w:r>
            <w:r>
              <w:rPr>
                <w:w w:val="110"/>
                <w:sz w:val="24"/>
              </w:rPr>
              <w:t>Simple</w:t>
            </w:r>
            <w:r>
              <w:rPr>
                <w:spacing w:val="40"/>
                <w:w w:val="110"/>
                <w:sz w:val="24"/>
              </w:rPr>
              <w:t xml:space="preserve"> </w:t>
            </w:r>
            <w:r>
              <w:rPr>
                <w:w w:val="110"/>
                <w:sz w:val="24"/>
              </w:rPr>
              <w:t>Bar</w:t>
            </w:r>
            <w:r>
              <w:rPr>
                <w:spacing w:val="40"/>
                <w:w w:val="110"/>
                <w:sz w:val="24"/>
              </w:rPr>
              <w:t xml:space="preserve"> </w:t>
            </w:r>
            <w:r>
              <w:rPr>
                <w:w w:val="110"/>
                <w:sz w:val="24"/>
              </w:rPr>
              <w:t>Diagram,</w:t>
            </w:r>
            <w:r>
              <w:rPr>
                <w:spacing w:val="40"/>
                <w:w w:val="110"/>
                <w:sz w:val="24"/>
              </w:rPr>
              <w:t xml:space="preserve"> </w:t>
            </w:r>
            <w:r>
              <w:rPr>
                <w:w w:val="110"/>
                <w:sz w:val="24"/>
              </w:rPr>
              <w:t>Sub-divided</w:t>
            </w:r>
            <w:r>
              <w:rPr>
                <w:spacing w:val="80"/>
                <w:w w:val="110"/>
                <w:sz w:val="24"/>
              </w:rPr>
              <w:t xml:space="preserve"> </w:t>
            </w:r>
            <w:r>
              <w:rPr>
                <w:w w:val="110"/>
                <w:sz w:val="24"/>
              </w:rPr>
              <w:t>Bar</w:t>
            </w:r>
            <w:r>
              <w:rPr>
                <w:spacing w:val="80"/>
                <w:w w:val="110"/>
                <w:sz w:val="24"/>
              </w:rPr>
              <w:t xml:space="preserve"> </w:t>
            </w:r>
            <w:r>
              <w:rPr>
                <w:w w:val="110"/>
                <w:sz w:val="24"/>
              </w:rPr>
              <w:t>Diagram,</w:t>
            </w:r>
            <w:r>
              <w:rPr>
                <w:spacing w:val="80"/>
                <w:w w:val="110"/>
                <w:sz w:val="24"/>
              </w:rPr>
              <w:t xml:space="preserve"> </w:t>
            </w:r>
            <w:r>
              <w:rPr>
                <w:w w:val="110"/>
                <w:sz w:val="24"/>
              </w:rPr>
              <w:t>Multiple</w:t>
            </w:r>
            <w:r>
              <w:rPr>
                <w:spacing w:val="80"/>
                <w:w w:val="110"/>
                <w:sz w:val="24"/>
              </w:rPr>
              <w:t xml:space="preserve"> </w:t>
            </w:r>
            <w:r>
              <w:rPr>
                <w:w w:val="110"/>
                <w:sz w:val="24"/>
              </w:rPr>
              <w:t>Bar</w:t>
            </w:r>
          </w:p>
          <w:p w14:paraId="208D3945">
            <w:pPr>
              <w:pStyle w:val="12"/>
              <w:spacing w:line="272" w:lineRule="exact"/>
              <w:ind w:left="129"/>
              <w:jc w:val="both"/>
              <w:rPr>
                <w:sz w:val="24"/>
              </w:rPr>
            </w:pPr>
            <w:r>
              <w:rPr>
                <w:w w:val="110"/>
                <w:sz w:val="24"/>
              </w:rPr>
              <w:t>Diagram,</w:t>
            </w:r>
            <w:r>
              <w:rPr>
                <w:spacing w:val="39"/>
                <w:w w:val="110"/>
                <w:sz w:val="24"/>
              </w:rPr>
              <w:t xml:space="preserve"> </w:t>
            </w:r>
            <w:r>
              <w:rPr>
                <w:w w:val="110"/>
                <w:sz w:val="24"/>
              </w:rPr>
              <w:t>Percentage</w:t>
            </w:r>
            <w:r>
              <w:rPr>
                <w:spacing w:val="39"/>
                <w:w w:val="110"/>
                <w:sz w:val="24"/>
              </w:rPr>
              <w:t xml:space="preserve"> </w:t>
            </w:r>
            <w:r>
              <w:rPr>
                <w:w w:val="110"/>
                <w:sz w:val="24"/>
              </w:rPr>
              <w:t>Bar</w:t>
            </w:r>
            <w:r>
              <w:rPr>
                <w:spacing w:val="38"/>
                <w:w w:val="110"/>
                <w:sz w:val="24"/>
              </w:rPr>
              <w:t xml:space="preserve"> </w:t>
            </w:r>
            <w:r>
              <w:rPr>
                <w:w w:val="110"/>
                <w:sz w:val="24"/>
              </w:rPr>
              <w:t>Diagram</w:t>
            </w:r>
            <w:r>
              <w:rPr>
                <w:spacing w:val="47"/>
                <w:w w:val="110"/>
                <w:sz w:val="24"/>
              </w:rPr>
              <w:t xml:space="preserve"> </w:t>
            </w:r>
            <w:r>
              <w:rPr>
                <w:w w:val="110"/>
                <w:sz w:val="24"/>
              </w:rPr>
              <w:t>–</w:t>
            </w:r>
            <w:r>
              <w:rPr>
                <w:spacing w:val="37"/>
                <w:w w:val="110"/>
                <w:sz w:val="24"/>
              </w:rPr>
              <w:t xml:space="preserve"> </w:t>
            </w:r>
            <w:r>
              <w:rPr>
                <w:w w:val="110"/>
                <w:sz w:val="24"/>
              </w:rPr>
              <w:t>Two-Dimensional</w:t>
            </w:r>
            <w:r>
              <w:rPr>
                <w:spacing w:val="44"/>
                <w:w w:val="110"/>
                <w:sz w:val="24"/>
              </w:rPr>
              <w:t xml:space="preserve"> </w:t>
            </w:r>
            <w:r>
              <w:rPr>
                <w:w w:val="110"/>
                <w:sz w:val="24"/>
              </w:rPr>
              <w:t>Diagram</w:t>
            </w:r>
            <w:r>
              <w:rPr>
                <w:spacing w:val="50"/>
                <w:w w:val="110"/>
                <w:sz w:val="24"/>
              </w:rPr>
              <w:t xml:space="preserve"> </w:t>
            </w:r>
            <w:r>
              <w:rPr>
                <w:w w:val="110"/>
                <w:sz w:val="24"/>
              </w:rPr>
              <w:t>–</w:t>
            </w:r>
            <w:r>
              <w:rPr>
                <w:spacing w:val="37"/>
                <w:w w:val="110"/>
                <w:sz w:val="24"/>
              </w:rPr>
              <w:t xml:space="preserve"> </w:t>
            </w:r>
            <w:r>
              <w:rPr>
                <w:w w:val="110"/>
                <w:sz w:val="24"/>
              </w:rPr>
              <w:t>Pie</w:t>
            </w:r>
            <w:r>
              <w:rPr>
                <w:spacing w:val="34"/>
                <w:w w:val="110"/>
                <w:sz w:val="24"/>
              </w:rPr>
              <w:t xml:space="preserve"> </w:t>
            </w:r>
            <w:r>
              <w:rPr>
                <w:w w:val="110"/>
                <w:sz w:val="24"/>
              </w:rPr>
              <w:t>Chart,</w:t>
            </w:r>
            <w:r>
              <w:rPr>
                <w:spacing w:val="46"/>
                <w:w w:val="110"/>
                <w:sz w:val="24"/>
              </w:rPr>
              <w:t xml:space="preserve"> </w:t>
            </w:r>
            <w:r>
              <w:rPr>
                <w:spacing w:val="-2"/>
                <w:w w:val="110"/>
                <w:sz w:val="24"/>
              </w:rPr>
              <w:t>Graphs</w:t>
            </w:r>
          </w:p>
        </w:tc>
      </w:tr>
    </w:tbl>
    <w:p w14:paraId="064A0A4A">
      <w:pPr>
        <w:pStyle w:val="8"/>
        <w:spacing w:before="33"/>
        <w:rPr>
          <w:sz w:val="20"/>
        </w:rPr>
      </w:pPr>
    </w:p>
    <w:tbl>
      <w:tblPr>
        <w:tblStyle w:val="7"/>
        <w:tblW w:w="0" w:type="auto"/>
        <w:tblInd w:w="7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58"/>
      </w:tblGrid>
      <w:tr w14:paraId="665D9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358" w:type="dxa"/>
          </w:tcPr>
          <w:p w14:paraId="1B5C307A">
            <w:pPr>
              <w:pStyle w:val="12"/>
              <w:spacing w:before="78"/>
              <w:ind w:left="129"/>
              <w:rPr>
                <w:b/>
                <w:sz w:val="24"/>
              </w:rPr>
            </w:pPr>
            <w:r>
              <w:rPr>
                <w:b/>
                <w:w w:val="115"/>
                <w:sz w:val="24"/>
              </w:rPr>
              <w:t>MODULE</w:t>
            </w:r>
            <w:r>
              <w:rPr>
                <w:b/>
                <w:spacing w:val="11"/>
                <w:w w:val="115"/>
                <w:sz w:val="24"/>
              </w:rPr>
              <w:t xml:space="preserve"> </w:t>
            </w:r>
            <w:r>
              <w:rPr>
                <w:b/>
                <w:w w:val="115"/>
                <w:sz w:val="24"/>
              </w:rPr>
              <w:t>3:</w:t>
            </w:r>
            <w:r>
              <w:rPr>
                <w:b/>
                <w:spacing w:val="19"/>
                <w:w w:val="115"/>
                <w:sz w:val="24"/>
              </w:rPr>
              <w:t xml:space="preserve"> </w:t>
            </w:r>
            <w:r>
              <w:rPr>
                <w:b/>
                <w:w w:val="115"/>
                <w:sz w:val="24"/>
              </w:rPr>
              <w:t>MEASURES</w:t>
            </w:r>
            <w:r>
              <w:rPr>
                <w:b/>
                <w:spacing w:val="14"/>
                <w:w w:val="115"/>
                <w:sz w:val="24"/>
              </w:rPr>
              <w:t xml:space="preserve"> </w:t>
            </w:r>
            <w:r>
              <w:rPr>
                <w:b/>
                <w:w w:val="115"/>
                <w:sz w:val="24"/>
              </w:rPr>
              <w:t>OF</w:t>
            </w:r>
            <w:r>
              <w:rPr>
                <w:b/>
                <w:spacing w:val="10"/>
                <w:w w:val="115"/>
                <w:sz w:val="24"/>
              </w:rPr>
              <w:t xml:space="preserve"> </w:t>
            </w:r>
            <w:r>
              <w:rPr>
                <w:b/>
                <w:w w:val="115"/>
                <w:sz w:val="24"/>
              </w:rPr>
              <w:t>CENTRAL</w:t>
            </w:r>
            <w:r>
              <w:rPr>
                <w:b/>
                <w:spacing w:val="12"/>
                <w:w w:val="115"/>
                <w:sz w:val="24"/>
              </w:rPr>
              <w:t xml:space="preserve"> </w:t>
            </w:r>
            <w:r>
              <w:rPr>
                <w:b/>
                <w:w w:val="115"/>
                <w:sz w:val="24"/>
              </w:rPr>
              <w:t>TENDENCY</w:t>
            </w:r>
            <w:r>
              <w:rPr>
                <w:b/>
                <w:spacing w:val="20"/>
                <w:w w:val="115"/>
                <w:sz w:val="24"/>
              </w:rPr>
              <w:t xml:space="preserve"> </w:t>
            </w:r>
            <w:r>
              <w:rPr>
                <w:b/>
                <w:w w:val="115"/>
                <w:sz w:val="24"/>
              </w:rPr>
              <w:t>&amp;</w:t>
            </w:r>
            <w:r>
              <w:rPr>
                <w:b/>
                <w:spacing w:val="12"/>
                <w:w w:val="115"/>
                <w:sz w:val="24"/>
              </w:rPr>
              <w:t xml:space="preserve"> </w:t>
            </w:r>
            <w:r>
              <w:rPr>
                <w:b/>
                <w:w w:val="115"/>
                <w:sz w:val="24"/>
              </w:rPr>
              <w:t>DISPERSION</w:t>
            </w:r>
            <w:r>
              <w:rPr>
                <w:b/>
                <w:spacing w:val="20"/>
                <w:w w:val="115"/>
                <w:sz w:val="24"/>
              </w:rPr>
              <w:t xml:space="preserve"> </w:t>
            </w:r>
            <w:r>
              <w:rPr>
                <w:b/>
                <w:w w:val="115"/>
                <w:sz w:val="24"/>
              </w:rPr>
              <w:t>14</w:t>
            </w:r>
            <w:r>
              <w:rPr>
                <w:b/>
                <w:spacing w:val="-9"/>
                <w:w w:val="115"/>
                <w:sz w:val="24"/>
              </w:rPr>
              <w:t xml:space="preserve"> </w:t>
            </w:r>
            <w:r>
              <w:rPr>
                <w:b/>
                <w:spacing w:val="-5"/>
                <w:w w:val="115"/>
                <w:sz w:val="24"/>
              </w:rPr>
              <w:t>Hrs</w:t>
            </w:r>
          </w:p>
        </w:tc>
      </w:tr>
      <w:tr w14:paraId="028CC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10358" w:type="dxa"/>
          </w:tcPr>
          <w:p w14:paraId="50DE8853">
            <w:pPr>
              <w:pStyle w:val="12"/>
              <w:spacing w:before="75" w:line="237" w:lineRule="auto"/>
              <w:ind w:left="129" w:right="11"/>
              <w:jc w:val="both"/>
              <w:rPr>
                <w:sz w:val="24"/>
              </w:rPr>
            </w:pPr>
            <w:r>
              <w:rPr>
                <w:w w:val="110"/>
                <w:sz w:val="24"/>
              </w:rPr>
              <w:t>Meaning and Objectives of Measures of Tendency- Definition of Central Tendency- Requisites of an Ideal Average, -Types of Averages--Arithmetic Mean-Median-Mode(Direct method only) Empirical Relation between Mean, Median &amp; Mode-Graphical</w:t>
            </w:r>
          </w:p>
          <w:p w14:paraId="00A784E1">
            <w:pPr>
              <w:pStyle w:val="12"/>
              <w:spacing w:before="14" w:line="242" w:lineRule="auto"/>
              <w:ind w:left="129" w:right="15"/>
              <w:jc w:val="both"/>
              <w:rPr>
                <w:sz w:val="24"/>
              </w:rPr>
            </w:pPr>
            <w:r>
              <w:rPr>
                <w:w w:val="110"/>
                <w:sz w:val="24"/>
              </w:rPr>
              <w:t>Representation</w:t>
            </w:r>
            <w:r>
              <w:rPr>
                <w:spacing w:val="-4"/>
                <w:w w:val="110"/>
                <w:sz w:val="24"/>
              </w:rPr>
              <w:t xml:space="preserve"> </w:t>
            </w:r>
            <w:r>
              <w:rPr>
                <w:w w:val="110"/>
                <w:sz w:val="24"/>
              </w:rPr>
              <w:t>of</w:t>
            </w:r>
            <w:r>
              <w:rPr>
                <w:spacing w:val="-4"/>
                <w:w w:val="110"/>
                <w:sz w:val="24"/>
              </w:rPr>
              <w:t xml:space="preserve"> </w:t>
            </w:r>
            <w:r>
              <w:rPr>
                <w:w w:val="110"/>
                <w:sz w:val="24"/>
              </w:rPr>
              <w:t>Median</w:t>
            </w:r>
            <w:r>
              <w:rPr>
                <w:spacing w:val="-5"/>
                <w:w w:val="110"/>
                <w:sz w:val="24"/>
              </w:rPr>
              <w:t xml:space="preserve"> </w:t>
            </w:r>
            <w:r>
              <w:rPr>
                <w:w w:val="110"/>
                <w:sz w:val="24"/>
              </w:rPr>
              <w:t>&amp;</w:t>
            </w:r>
            <w:r>
              <w:rPr>
                <w:spacing w:val="-3"/>
                <w:w w:val="110"/>
                <w:sz w:val="24"/>
              </w:rPr>
              <w:t xml:space="preserve"> </w:t>
            </w:r>
            <w:r>
              <w:rPr>
                <w:w w:val="110"/>
                <w:sz w:val="24"/>
              </w:rPr>
              <w:t>Mode-Ogive</w:t>
            </w:r>
            <w:r>
              <w:rPr>
                <w:spacing w:val="-9"/>
                <w:w w:val="110"/>
                <w:sz w:val="24"/>
              </w:rPr>
              <w:t xml:space="preserve"> </w:t>
            </w:r>
            <w:r>
              <w:rPr>
                <w:w w:val="110"/>
                <w:sz w:val="24"/>
              </w:rPr>
              <w:t>Curves-Histogram-</w:t>
            </w:r>
            <w:r>
              <w:rPr>
                <w:spacing w:val="-10"/>
                <w:w w:val="110"/>
                <w:sz w:val="24"/>
              </w:rPr>
              <w:t xml:space="preserve"> </w:t>
            </w:r>
            <w:r>
              <w:rPr>
                <w:w w:val="110"/>
                <w:sz w:val="24"/>
              </w:rPr>
              <w:t>Problems-Meaning</w:t>
            </w:r>
            <w:r>
              <w:rPr>
                <w:spacing w:val="-4"/>
                <w:w w:val="110"/>
                <w:sz w:val="24"/>
              </w:rPr>
              <w:t xml:space="preserve"> </w:t>
            </w:r>
            <w:r>
              <w:rPr>
                <w:w w:val="110"/>
                <w:sz w:val="24"/>
              </w:rPr>
              <w:t>of</w:t>
            </w:r>
            <w:r>
              <w:rPr>
                <w:spacing w:val="-5"/>
                <w:w w:val="110"/>
                <w:sz w:val="24"/>
              </w:rPr>
              <w:t xml:space="preserve"> </w:t>
            </w:r>
            <w:r>
              <w:rPr>
                <w:w w:val="110"/>
                <w:sz w:val="24"/>
              </w:rPr>
              <w:t>Dispersion-Standard Deviation, Co-efficient of Variation-Problems</w:t>
            </w:r>
          </w:p>
        </w:tc>
      </w:tr>
      <w:tr w14:paraId="67396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358" w:type="dxa"/>
          </w:tcPr>
          <w:p w14:paraId="76B74F96">
            <w:pPr>
              <w:pStyle w:val="12"/>
              <w:tabs>
                <w:tab w:val="left" w:pos="9084"/>
              </w:tabs>
              <w:spacing w:before="78"/>
              <w:ind w:left="129"/>
              <w:rPr>
                <w:b/>
                <w:sz w:val="24"/>
              </w:rPr>
            </w:pPr>
            <w:r>
              <w:rPr>
                <w:b/>
                <w:w w:val="115"/>
                <w:sz w:val="24"/>
              </w:rPr>
              <w:t>MODULE</w:t>
            </w:r>
            <w:r>
              <w:rPr>
                <w:b/>
                <w:spacing w:val="4"/>
                <w:w w:val="115"/>
                <w:sz w:val="24"/>
              </w:rPr>
              <w:t xml:space="preserve"> </w:t>
            </w:r>
            <w:r>
              <w:rPr>
                <w:b/>
                <w:w w:val="115"/>
                <w:sz w:val="24"/>
              </w:rPr>
              <w:t>4:</w:t>
            </w:r>
            <w:r>
              <w:rPr>
                <w:b/>
                <w:spacing w:val="8"/>
                <w:w w:val="115"/>
                <w:sz w:val="24"/>
              </w:rPr>
              <w:t xml:space="preserve"> </w:t>
            </w:r>
            <w:r>
              <w:rPr>
                <w:b/>
                <w:w w:val="115"/>
                <w:sz w:val="24"/>
              </w:rPr>
              <w:t>CORRELATION</w:t>
            </w:r>
            <w:r>
              <w:rPr>
                <w:b/>
                <w:spacing w:val="13"/>
                <w:w w:val="115"/>
                <w:sz w:val="24"/>
              </w:rPr>
              <w:t xml:space="preserve"> </w:t>
            </w:r>
            <w:r>
              <w:rPr>
                <w:b/>
                <w:w w:val="115"/>
                <w:sz w:val="24"/>
              </w:rPr>
              <w:t>&amp;</w:t>
            </w:r>
            <w:r>
              <w:rPr>
                <w:b/>
                <w:spacing w:val="5"/>
                <w:w w:val="115"/>
                <w:sz w:val="24"/>
              </w:rPr>
              <w:t xml:space="preserve"> </w:t>
            </w:r>
            <w:r>
              <w:rPr>
                <w:b/>
                <w:w w:val="115"/>
                <w:sz w:val="24"/>
              </w:rPr>
              <w:t>REGRESSION</w:t>
            </w:r>
            <w:r>
              <w:rPr>
                <w:b/>
                <w:spacing w:val="9"/>
                <w:w w:val="115"/>
                <w:sz w:val="24"/>
              </w:rPr>
              <w:t xml:space="preserve"> </w:t>
            </w:r>
            <w:r>
              <w:rPr>
                <w:b/>
                <w:spacing w:val="-2"/>
                <w:w w:val="115"/>
                <w:sz w:val="24"/>
              </w:rPr>
              <w:t>ANALYSIS</w:t>
            </w:r>
            <w:r>
              <w:rPr>
                <w:b/>
                <w:sz w:val="24"/>
              </w:rPr>
              <w:tab/>
            </w:r>
            <w:r>
              <w:rPr>
                <w:b/>
                <w:w w:val="115"/>
                <w:sz w:val="24"/>
              </w:rPr>
              <w:t>12</w:t>
            </w:r>
            <w:r>
              <w:rPr>
                <w:b/>
                <w:spacing w:val="-6"/>
                <w:w w:val="115"/>
                <w:sz w:val="24"/>
              </w:rPr>
              <w:t xml:space="preserve"> </w:t>
            </w:r>
            <w:r>
              <w:rPr>
                <w:b/>
                <w:spacing w:val="-5"/>
                <w:w w:val="115"/>
                <w:sz w:val="24"/>
              </w:rPr>
              <w:t>Hrs</w:t>
            </w:r>
          </w:p>
        </w:tc>
      </w:tr>
      <w:tr w14:paraId="2F03F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0358" w:type="dxa"/>
          </w:tcPr>
          <w:p w14:paraId="5636625C">
            <w:pPr>
              <w:pStyle w:val="12"/>
              <w:spacing w:before="73" w:line="242" w:lineRule="auto"/>
              <w:ind w:left="129"/>
              <w:rPr>
                <w:sz w:val="24"/>
              </w:rPr>
            </w:pPr>
            <w:r>
              <w:rPr>
                <w:w w:val="115"/>
                <w:sz w:val="24"/>
              </w:rPr>
              <w:t>Correlation: Meaning and Definition</w:t>
            </w:r>
            <w:r>
              <w:rPr>
                <w:spacing w:val="40"/>
                <w:w w:val="115"/>
                <w:sz w:val="24"/>
              </w:rPr>
              <w:t xml:space="preserve"> </w:t>
            </w:r>
            <w:r>
              <w:rPr>
                <w:w w:val="115"/>
                <w:sz w:val="24"/>
              </w:rPr>
              <w:t>- Uses – Types –</w:t>
            </w:r>
            <w:r>
              <w:rPr>
                <w:spacing w:val="40"/>
                <w:w w:val="115"/>
                <w:sz w:val="24"/>
              </w:rPr>
              <w:t xml:space="preserve"> </w:t>
            </w:r>
            <w:r>
              <w:rPr>
                <w:w w:val="115"/>
                <w:sz w:val="24"/>
              </w:rPr>
              <w:t>Karl Pearson’s coefficient of correlation – probable error – Spearman’s Rank Correlation Coefficient. Regression: Meaning, Uses, Regression lines, Regression Equations. Correlation Coefficientthrough Regression Coefficient</w:t>
            </w:r>
          </w:p>
        </w:tc>
      </w:tr>
      <w:tr w14:paraId="7FDF0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0358" w:type="dxa"/>
          </w:tcPr>
          <w:p w14:paraId="1040394B">
            <w:pPr>
              <w:pStyle w:val="12"/>
              <w:tabs>
                <w:tab w:val="left" w:pos="8960"/>
              </w:tabs>
              <w:spacing w:before="78"/>
              <w:ind w:left="129"/>
              <w:rPr>
                <w:b/>
                <w:sz w:val="24"/>
              </w:rPr>
            </w:pPr>
            <w:r>
              <w:rPr>
                <w:b/>
                <w:w w:val="115"/>
                <w:sz w:val="24"/>
              </w:rPr>
              <w:t>MODULE</w:t>
            </w:r>
            <w:r>
              <w:rPr>
                <w:b/>
                <w:spacing w:val="17"/>
                <w:w w:val="115"/>
                <w:sz w:val="24"/>
              </w:rPr>
              <w:t xml:space="preserve"> </w:t>
            </w:r>
            <w:r>
              <w:rPr>
                <w:b/>
                <w:w w:val="115"/>
                <w:sz w:val="24"/>
              </w:rPr>
              <w:t>5:</w:t>
            </w:r>
            <w:r>
              <w:rPr>
                <w:b/>
                <w:spacing w:val="20"/>
                <w:w w:val="115"/>
                <w:sz w:val="24"/>
              </w:rPr>
              <w:t xml:space="preserve">  </w:t>
            </w:r>
            <w:r>
              <w:rPr>
                <w:b/>
                <w:w w:val="115"/>
                <w:sz w:val="24"/>
              </w:rPr>
              <w:t>TIME</w:t>
            </w:r>
            <w:r>
              <w:rPr>
                <w:b/>
                <w:spacing w:val="17"/>
                <w:w w:val="115"/>
                <w:sz w:val="24"/>
              </w:rPr>
              <w:t xml:space="preserve"> </w:t>
            </w:r>
            <w:r>
              <w:rPr>
                <w:b/>
                <w:spacing w:val="-2"/>
                <w:w w:val="115"/>
                <w:sz w:val="24"/>
              </w:rPr>
              <w:t>SERIES</w:t>
            </w:r>
            <w:r>
              <w:rPr>
                <w:b/>
                <w:sz w:val="24"/>
              </w:rPr>
              <w:tab/>
            </w:r>
            <w:r>
              <w:rPr>
                <w:b/>
                <w:w w:val="115"/>
                <w:sz w:val="24"/>
              </w:rPr>
              <w:t>10</w:t>
            </w:r>
            <w:r>
              <w:rPr>
                <w:b/>
                <w:spacing w:val="-1"/>
                <w:w w:val="115"/>
                <w:sz w:val="24"/>
              </w:rPr>
              <w:t xml:space="preserve"> </w:t>
            </w:r>
            <w:r>
              <w:rPr>
                <w:b/>
                <w:spacing w:val="-5"/>
                <w:w w:val="115"/>
                <w:sz w:val="24"/>
              </w:rPr>
              <w:t>Hrs</w:t>
            </w:r>
          </w:p>
        </w:tc>
      </w:tr>
      <w:tr w14:paraId="4F732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10358" w:type="dxa"/>
          </w:tcPr>
          <w:p w14:paraId="6569210B">
            <w:pPr>
              <w:pStyle w:val="12"/>
              <w:spacing w:before="75" w:line="237" w:lineRule="auto"/>
              <w:ind w:left="129"/>
              <w:rPr>
                <w:sz w:val="24"/>
              </w:rPr>
            </w:pPr>
            <w:r>
              <w:rPr>
                <w:w w:val="110"/>
                <w:sz w:val="24"/>
              </w:rPr>
              <w:t>Introduction</w:t>
            </w:r>
            <w:r>
              <w:rPr>
                <w:spacing w:val="-4"/>
                <w:w w:val="110"/>
                <w:sz w:val="24"/>
              </w:rPr>
              <w:t xml:space="preserve"> </w:t>
            </w:r>
            <w:r>
              <w:rPr>
                <w:w w:val="110"/>
                <w:sz w:val="24"/>
              </w:rPr>
              <w:t>–</w:t>
            </w:r>
            <w:r>
              <w:rPr>
                <w:spacing w:val="-6"/>
                <w:w w:val="110"/>
                <w:sz w:val="24"/>
              </w:rPr>
              <w:t xml:space="preserve"> </w:t>
            </w:r>
            <w:r>
              <w:rPr>
                <w:w w:val="110"/>
                <w:sz w:val="24"/>
              </w:rPr>
              <w:t>Meaning</w:t>
            </w:r>
            <w:r>
              <w:rPr>
                <w:spacing w:val="-5"/>
                <w:w w:val="110"/>
                <w:sz w:val="24"/>
              </w:rPr>
              <w:t xml:space="preserve"> </w:t>
            </w:r>
            <w:r>
              <w:rPr>
                <w:w w:val="110"/>
                <w:sz w:val="24"/>
              </w:rPr>
              <w:t>–</w:t>
            </w:r>
            <w:r>
              <w:rPr>
                <w:spacing w:val="-6"/>
                <w:w w:val="110"/>
                <w:sz w:val="24"/>
              </w:rPr>
              <w:t xml:space="preserve"> </w:t>
            </w:r>
            <w:r>
              <w:rPr>
                <w:w w:val="110"/>
                <w:sz w:val="24"/>
              </w:rPr>
              <w:t>Uses</w:t>
            </w:r>
            <w:r>
              <w:rPr>
                <w:spacing w:val="-4"/>
                <w:w w:val="110"/>
                <w:sz w:val="24"/>
              </w:rPr>
              <w:t xml:space="preserve"> </w:t>
            </w:r>
            <w:r>
              <w:rPr>
                <w:w w:val="110"/>
                <w:sz w:val="24"/>
              </w:rPr>
              <w:t>–Components</w:t>
            </w:r>
            <w:r>
              <w:rPr>
                <w:spacing w:val="-1"/>
                <w:w w:val="110"/>
                <w:sz w:val="24"/>
              </w:rPr>
              <w:t xml:space="preserve"> </w:t>
            </w:r>
            <w:r>
              <w:rPr>
                <w:w w:val="110"/>
                <w:sz w:val="24"/>
              </w:rPr>
              <w:t>of</w:t>
            </w:r>
            <w:r>
              <w:rPr>
                <w:spacing w:val="-5"/>
                <w:w w:val="110"/>
                <w:sz w:val="24"/>
              </w:rPr>
              <w:t xml:space="preserve"> </w:t>
            </w:r>
            <w:r>
              <w:rPr>
                <w:w w:val="110"/>
                <w:sz w:val="24"/>
              </w:rPr>
              <w:t>Time</w:t>
            </w:r>
            <w:r>
              <w:rPr>
                <w:spacing w:val="-6"/>
                <w:w w:val="110"/>
                <w:sz w:val="24"/>
              </w:rPr>
              <w:t xml:space="preserve"> </w:t>
            </w:r>
            <w:r>
              <w:rPr>
                <w:w w:val="110"/>
                <w:sz w:val="24"/>
              </w:rPr>
              <w:t>Series</w:t>
            </w:r>
            <w:r>
              <w:rPr>
                <w:spacing w:val="-2"/>
                <w:w w:val="110"/>
                <w:sz w:val="24"/>
              </w:rPr>
              <w:t xml:space="preserve"> </w:t>
            </w:r>
            <w:r>
              <w:rPr>
                <w:w w:val="110"/>
                <w:sz w:val="24"/>
              </w:rPr>
              <w:t>–Methods</w:t>
            </w:r>
            <w:r>
              <w:rPr>
                <w:spacing w:val="-1"/>
                <w:w w:val="110"/>
                <w:sz w:val="24"/>
              </w:rPr>
              <w:t xml:space="preserve"> </w:t>
            </w:r>
            <w:r>
              <w:rPr>
                <w:w w:val="110"/>
                <w:sz w:val="24"/>
              </w:rPr>
              <w:t>of</w:t>
            </w:r>
            <w:r>
              <w:rPr>
                <w:spacing w:val="-5"/>
                <w:w w:val="110"/>
                <w:sz w:val="24"/>
              </w:rPr>
              <w:t xml:space="preserve"> </w:t>
            </w:r>
            <w:r>
              <w:rPr>
                <w:w w:val="110"/>
                <w:sz w:val="24"/>
              </w:rPr>
              <w:t>Trends-</w:t>
            </w:r>
            <w:r>
              <w:rPr>
                <w:spacing w:val="-5"/>
                <w:w w:val="110"/>
                <w:sz w:val="24"/>
              </w:rPr>
              <w:t xml:space="preserve"> </w:t>
            </w:r>
            <w:r>
              <w:rPr>
                <w:w w:val="110"/>
                <w:sz w:val="24"/>
              </w:rPr>
              <w:t>Method</w:t>
            </w:r>
            <w:r>
              <w:rPr>
                <w:spacing w:val="40"/>
                <w:w w:val="110"/>
                <w:sz w:val="24"/>
              </w:rPr>
              <w:t xml:space="preserve"> </w:t>
            </w:r>
            <w:r>
              <w:rPr>
                <w:w w:val="110"/>
                <w:sz w:val="24"/>
              </w:rPr>
              <w:t>of Moving Averages Method of Curve Fitting by the Principle of Least Squares</w:t>
            </w:r>
          </w:p>
          <w:p w14:paraId="186E7E77">
            <w:pPr>
              <w:pStyle w:val="12"/>
              <w:spacing w:before="8" w:line="242" w:lineRule="auto"/>
              <w:ind w:left="129"/>
              <w:rPr>
                <w:sz w:val="24"/>
              </w:rPr>
            </w:pPr>
            <w:r>
              <w:rPr>
                <w:w w:val="115"/>
                <w:sz w:val="24"/>
              </w:rPr>
              <w:t>-</w:t>
            </w:r>
            <w:r>
              <w:rPr>
                <w:spacing w:val="-18"/>
                <w:w w:val="115"/>
                <w:sz w:val="24"/>
              </w:rPr>
              <w:t xml:space="preserve"> </w:t>
            </w:r>
            <w:r>
              <w:rPr>
                <w:w w:val="115"/>
                <w:sz w:val="24"/>
              </w:rPr>
              <w:t>Fitting</w:t>
            </w:r>
            <w:r>
              <w:rPr>
                <w:spacing w:val="-17"/>
                <w:w w:val="115"/>
                <w:sz w:val="24"/>
              </w:rPr>
              <w:t xml:space="preserve"> </w:t>
            </w:r>
            <w:r>
              <w:rPr>
                <w:w w:val="115"/>
                <w:sz w:val="24"/>
              </w:rPr>
              <w:t>a</w:t>
            </w:r>
            <w:r>
              <w:rPr>
                <w:spacing w:val="-19"/>
                <w:w w:val="115"/>
                <w:sz w:val="24"/>
              </w:rPr>
              <w:t xml:space="preserve"> </w:t>
            </w:r>
            <w:r>
              <w:rPr>
                <w:w w:val="115"/>
                <w:sz w:val="24"/>
              </w:rPr>
              <w:t>straight-line</w:t>
            </w:r>
            <w:r>
              <w:rPr>
                <w:spacing w:val="-19"/>
                <w:w w:val="115"/>
                <w:sz w:val="24"/>
              </w:rPr>
              <w:t xml:space="preserve"> </w:t>
            </w:r>
            <w:r>
              <w:rPr>
                <w:w w:val="115"/>
                <w:sz w:val="24"/>
              </w:rPr>
              <w:t>trend</w:t>
            </w:r>
            <w:r>
              <w:rPr>
                <w:spacing w:val="-17"/>
                <w:w w:val="115"/>
                <w:sz w:val="24"/>
              </w:rPr>
              <w:t xml:space="preserve"> </w:t>
            </w:r>
            <w:r>
              <w:rPr>
                <w:w w:val="115"/>
                <w:sz w:val="24"/>
              </w:rPr>
              <w:t>by</w:t>
            </w:r>
            <w:r>
              <w:rPr>
                <w:spacing w:val="-17"/>
                <w:w w:val="115"/>
                <w:sz w:val="24"/>
              </w:rPr>
              <w:t xml:space="preserve"> </w:t>
            </w:r>
            <w:r>
              <w:rPr>
                <w:w w:val="115"/>
                <w:sz w:val="24"/>
              </w:rPr>
              <w:t>the</w:t>
            </w:r>
            <w:r>
              <w:rPr>
                <w:spacing w:val="-24"/>
                <w:w w:val="115"/>
                <w:sz w:val="24"/>
              </w:rPr>
              <w:t xml:space="preserve"> </w:t>
            </w:r>
            <w:r>
              <w:rPr>
                <w:w w:val="115"/>
                <w:sz w:val="24"/>
              </w:rPr>
              <w:t>method</w:t>
            </w:r>
            <w:r>
              <w:rPr>
                <w:spacing w:val="-18"/>
                <w:w w:val="115"/>
                <w:sz w:val="24"/>
              </w:rPr>
              <w:t xml:space="preserve"> </w:t>
            </w:r>
            <w:r>
              <w:rPr>
                <w:w w:val="115"/>
                <w:sz w:val="24"/>
              </w:rPr>
              <w:t>of</w:t>
            </w:r>
            <w:r>
              <w:rPr>
                <w:spacing w:val="-17"/>
                <w:w w:val="115"/>
                <w:sz w:val="24"/>
              </w:rPr>
              <w:t xml:space="preserve"> </w:t>
            </w:r>
            <w:r>
              <w:rPr>
                <w:w w:val="115"/>
                <w:sz w:val="24"/>
              </w:rPr>
              <w:t>least</w:t>
            </w:r>
            <w:r>
              <w:rPr>
                <w:spacing w:val="-17"/>
                <w:w w:val="115"/>
                <w:sz w:val="24"/>
              </w:rPr>
              <w:t xml:space="preserve"> </w:t>
            </w:r>
            <w:r>
              <w:rPr>
                <w:w w:val="115"/>
                <w:sz w:val="24"/>
              </w:rPr>
              <w:t>squares</w:t>
            </w:r>
            <w:r>
              <w:rPr>
                <w:spacing w:val="-18"/>
                <w:w w:val="115"/>
                <w:sz w:val="24"/>
              </w:rPr>
              <w:t xml:space="preserve"> </w:t>
            </w:r>
            <w:r>
              <w:rPr>
                <w:w w:val="115"/>
                <w:sz w:val="24"/>
              </w:rPr>
              <w:t>and</w:t>
            </w:r>
            <w:r>
              <w:rPr>
                <w:spacing w:val="-17"/>
                <w:w w:val="115"/>
                <w:sz w:val="24"/>
              </w:rPr>
              <w:t xml:space="preserve"> </w:t>
            </w:r>
            <w:r>
              <w:rPr>
                <w:w w:val="115"/>
                <w:sz w:val="24"/>
              </w:rPr>
              <w:t>Computation</w:t>
            </w:r>
            <w:r>
              <w:rPr>
                <w:spacing w:val="-18"/>
                <w:w w:val="115"/>
                <w:sz w:val="24"/>
              </w:rPr>
              <w:t xml:space="preserve"> </w:t>
            </w:r>
            <w:r>
              <w:rPr>
                <w:w w:val="115"/>
                <w:sz w:val="24"/>
              </w:rPr>
              <w:t>of</w:t>
            </w:r>
            <w:r>
              <w:rPr>
                <w:spacing w:val="-17"/>
                <w:w w:val="115"/>
                <w:sz w:val="24"/>
              </w:rPr>
              <w:t xml:space="preserve"> </w:t>
            </w:r>
            <w:r>
              <w:rPr>
                <w:w w:val="115"/>
                <w:sz w:val="24"/>
              </w:rPr>
              <w:t>Trend</w:t>
            </w:r>
            <w:r>
              <w:rPr>
                <w:spacing w:val="-17"/>
                <w:w w:val="115"/>
                <w:sz w:val="24"/>
              </w:rPr>
              <w:t xml:space="preserve"> </w:t>
            </w:r>
            <w:r>
              <w:rPr>
                <w:w w:val="115"/>
                <w:sz w:val="24"/>
              </w:rPr>
              <w:t>Values (when ∑X = 0) including Graphical presentation of trend values – Problems.</w:t>
            </w:r>
          </w:p>
        </w:tc>
      </w:tr>
      <w:tr w14:paraId="336BE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1" w:hRule="atLeast"/>
        </w:trPr>
        <w:tc>
          <w:tcPr>
            <w:tcW w:w="10358" w:type="dxa"/>
          </w:tcPr>
          <w:p w14:paraId="0FFC39FC">
            <w:pPr>
              <w:pStyle w:val="12"/>
              <w:spacing w:before="73" w:line="275" w:lineRule="exact"/>
              <w:ind w:left="1730" w:right="1630"/>
              <w:jc w:val="center"/>
              <w:rPr>
                <w:b/>
                <w:sz w:val="24"/>
              </w:rPr>
            </w:pPr>
            <w:r>
              <w:rPr>
                <w:b/>
                <w:w w:val="115"/>
                <w:sz w:val="24"/>
              </w:rPr>
              <w:t>SKILL</w:t>
            </w:r>
            <w:r>
              <w:rPr>
                <w:b/>
                <w:spacing w:val="3"/>
                <w:w w:val="115"/>
                <w:sz w:val="24"/>
              </w:rPr>
              <w:t xml:space="preserve"> </w:t>
            </w:r>
            <w:r>
              <w:rPr>
                <w:b/>
                <w:spacing w:val="-2"/>
                <w:w w:val="115"/>
                <w:sz w:val="24"/>
              </w:rPr>
              <w:t>DEVELOPMENT</w:t>
            </w:r>
          </w:p>
          <w:p w14:paraId="4F1F2A5B">
            <w:pPr>
              <w:pStyle w:val="12"/>
              <w:numPr>
                <w:ilvl w:val="0"/>
                <w:numId w:val="20"/>
              </w:numPr>
              <w:tabs>
                <w:tab w:val="left" w:pos="847"/>
                <w:tab w:val="left" w:pos="850"/>
              </w:tabs>
              <w:spacing w:before="2" w:after="0" w:line="237" w:lineRule="auto"/>
              <w:ind w:left="850" w:right="34" w:hanging="361"/>
              <w:jc w:val="both"/>
              <w:rPr>
                <w:sz w:val="24"/>
              </w:rPr>
            </w:pPr>
            <w:r>
              <w:rPr>
                <w:w w:val="115"/>
                <w:sz w:val="24"/>
              </w:rPr>
              <w:t xml:space="preserve">Collect data from at least 5 friends about their monthly expenditure on Mobile Recharge, Cosmetics, Chats and Other Expenses and present the same in a Tabular </w:t>
            </w:r>
            <w:r>
              <w:rPr>
                <w:spacing w:val="-4"/>
                <w:w w:val="115"/>
                <w:sz w:val="24"/>
              </w:rPr>
              <w:t>Form</w:t>
            </w:r>
          </w:p>
          <w:p w14:paraId="40BCCE7C">
            <w:pPr>
              <w:pStyle w:val="12"/>
              <w:numPr>
                <w:ilvl w:val="0"/>
                <w:numId w:val="20"/>
              </w:numPr>
              <w:tabs>
                <w:tab w:val="left" w:pos="847"/>
                <w:tab w:val="left" w:pos="850"/>
              </w:tabs>
              <w:spacing w:before="6" w:after="0" w:line="237" w:lineRule="auto"/>
              <w:ind w:left="850" w:right="19" w:hanging="361"/>
              <w:jc w:val="both"/>
              <w:rPr>
                <w:sz w:val="24"/>
              </w:rPr>
            </w:pPr>
            <w:r>
              <w:rPr>
                <w:w w:val="110"/>
                <w:sz w:val="24"/>
              </w:rPr>
              <w:t>Collect data from at least 5 friends about the percentage of marks obtained in SSLC</w:t>
            </w:r>
            <w:r>
              <w:rPr>
                <w:spacing w:val="40"/>
                <w:w w:val="110"/>
                <w:sz w:val="24"/>
              </w:rPr>
              <w:t xml:space="preserve"> </w:t>
            </w:r>
            <w:r>
              <w:rPr>
                <w:w w:val="110"/>
                <w:sz w:val="24"/>
              </w:rPr>
              <w:t>and PUC</w:t>
            </w:r>
            <w:r>
              <w:rPr>
                <w:spacing w:val="40"/>
                <w:w w:val="110"/>
                <w:sz w:val="24"/>
              </w:rPr>
              <w:t xml:space="preserve"> </w:t>
            </w:r>
            <w:r>
              <w:rPr>
                <w:w w:val="110"/>
                <w:sz w:val="24"/>
              </w:rPr>
              <w:t>and</w:t>
            </w:r>
            <w:r>
              <w:rPr>
                <w:spacing w:val="40"/>
                <w:w w:val="110"/>
                <w:sz w:val="24"/>
              </w:rPr>
              <w:t xml:space="preserve"> </w:t>
            </w:r>
            <w:r>
              <w:rPr>
                <w:w w:val="110"/>
                <w:sz w:val="24"/>
              </w:rPr>
              <w:t>present</w:t>
            </w:r>
            <w:r>
              <w:rPr>
                <w:spacing w:val="40"/>
                <w:w w:val="110"/>
                <w:sz w:val="24"/>
              </w:rPr>
              <w:t xml:space="preserve"> </w:t>
            </w:r>
            <w:r>
              <w:rPr>
                <w:w w:val="110"/>
                <w:sz w:val="24"/>
              </w:rPr>
              <w:t>the</w:t>
            </w:r>
            <w:r>
              <w:rPr>
                <w:spacing w:val="40"/>
                <w:w w:val="110"/>
                <w:sz w:val="24"/>
              </w:rPr>
              <w:t xml:space="preserve"> </w:t>
            </w:r>
            <w:r>
              <w:rPr>
                <w:w w:val="110"/>
                <w:sz w:val="24"/>
              </w:rPr>
              <w:t>same in</w:t>
            </w:r>
            <w:r>
              <w:rPr>
                <w:spacing w:val="40"/>
                <w:w w:val="110"/>
                <w:sz w:val="24"/>
              </w:rPr>
              <w:t xml:space="preserve"> </w:t>
            </w:r>
            <w:r>
              <w:rPr>
                <w:w w:val="110"/>
                <w:sz w:val="24"/>
              </w:rPr>
              <w:t>a</w:t>
            </w:r>
            <w:r>
              <w:rPr>
                <w:spacing w:val="40"/>
                <w:w w:val="110"/>
                <w:sz w:val="24"/>
              </w:rPr>
              <w:t xml:space="preserve"> </w:t>
            </w:r>
            <w:r>
              <w:rPr>
                <w:w w:val="110"/>
                <w:sz w:val="24"/>
              </w:rPr>
              <w:t>Bar</w:t>
            </w:r>
            <w:r>
              <w:rPr>
                <w:spacing w:val="40"/>
                <w:w w:val="110"/>
                <w:sz w:val="24"/>
              </w:rPr>
              <w:t xml:space="preserve"> </w:t>
            </w:r>
            <w:r>
              <w:rPr>
                <w:w w:val="110"/>
                <w:sz w:val="24"/>
              </w:rPr>
              <w:t>Diagram</w:t>
            </w:r>
            <w:r>
              <w:rPr>
                <w:spacing w:val="40"/>
                <w:w w:val="110"/>
                <w:sz w:val="24"/>
              </w:rPr>
              <w:t xml:space="preserve"> </w:t>
            </w:r>
            <w:r>
              <w:rPr>
                <w:w w:val="110"/>
                <w:sz w:val="24"/>
              </w:rPr>
              <w:t>Form</w:t>
            </w:r>
          </w:p>
          <w:p w14:paraId="2B4D3E4B">
            <w:pPr>
              <w:pStyle w:val="12"/>
              <w:numPr>
                <w:ilvl w:val="0"/>
                <w:numId w:val="20"/>
              </w:numPr>
              <w:tabs>
                <w:tab w:val="left" w:pos="847"/>
                <w:tab w:val="left" w:pos="850"/>
              </w:tabs>
              <w:spacing w:before="5" w:after="0" w:line="237" w:lineRule="auto"/>
              <w:ind w:left="850" w:right="38" w:hanging="361"/>
              <w:jc w:val="both"/>
              <w:rPr>
                <w:sz w:val="24"/>
              </w:rPr>
            </w:pPr>
            <w:r>
              <w:rPr>
                <w:w w:val="115"/>
                <w:sz w:val="24"/>
              </w:rPr>
              <w:t>Collect data about marks scored in Accountancy in PUC from at least 30students of your class and calculate Arithmetic Mean</w:t>
            </w:r>
          </w:p>
          <w:p w14:paraId="03BC8EEB">
            <w:pPr>
              <w:pStyle w:val="12"/>
              <w:numPr>
                <w:ilvl w:val="0"/>
                <w:numId w:val="20"/>
              </w:numPr>
              <w:tabs>
                <w:tab w:val="left" w:pos="847"/>
                <w:tab w:val="left" w:pos="850"/>
              </w:tabs>
              <w:spacing w:before="5" w:after="0" w:line="237" w:lineRule="auto"/>
              <w:ind w:left="850" w:right="44" w:hanging="361"/>
              <w:jc w:val="both"/>
              <w:rPr>
                <w:sz w:val="24"/>
              </w:rPr>
            </w:pPr>
            <w:r>
              <w:rPr>
                <w:w w:val="110"/>
                <w:sz w:val="24"/>
              </w:rPr>
              <w:t xml:space="preserve">Collect the data about the age of at least 10 married couples and compute correlation </w:t>
            </w:r>
            <w:r>
              <w:rPr>
                <w:spacing w:val="-2"/>
                <w:w w:val="110"/>
                <w:sz w:val="24"/>
              </w:rPr>
              <w:t>coefficient</w:t>
            </w:r>
          </w:p>
          <w:p w14:paraId="02FF048D">
            <w:pPr>
              <w:pStyle w:val="12"/>
              <w:numPr>
                <w:ilvl w:val="0"/>
                <w:numId w:val="20"/>
              </w:numPr>
              <w:tabs>
                <w:tab w:val="left" w:pos="847"/>
                <w:tab w:val="left" w:pos="850"/>
              </w:tabs>
              <w:spacing w:before="0" w:after="0" w:line="240" w:lineRule="auto"/>
              <w:ind w:left="850" w:right="22" w:hanging="361"/>
              <w:jc w:val="both"/>
              <w:rPr>
                <w:sz w:val="24"/>
              </w:rPr>
            </w:pPr>
            <w:r>
              <w:rPr>
                <w:w w:val="110"/>
                <w:sz w:val="24"/>
              </w:rPr>
              <w:t>Collect the turnover of a company for 7 years and</w:t>
            </w:r>
            <w:r>
              <w:rPr>
                <w:spacing w:val="40"/>
                <w:w w:val="110"/>
                <w:sz w:val="24"/>
              </w:rPr>
              <w:t xml:space="preserve"> </w:t>
            </w:r>
            <w:r>
              <w:rPr>
                <w:w w:val="110"/>
                <w:sz w:val="24"/>
              </w:rPr>
              <w:t>predict</w:t>
            </w:r>
            <w:r>
              <w:rPr>
                <w:spacing w:val="40"/>
                <w:w w:val="110"/>
                <w:sz w:val="24"/>
              </w:rPr>
              <w:t xml:space="preserve"> </w:t>
            </w:r>
            <w:r>
              <w:rPr>
                <w:w w:val="110"/>
                <w:sz w:val="24"/>
              </w:rPr>
              <w:t>the sales</w:t>
            </w:r>
            <w:r>
              <w:rPr>
                <w:spacing w:val="40"/>
                <w:w w:val="110"/>
                <w:sz w:val="24"/>
              </w:rPr>
              <w:t xml:space="preserve"> </w:t>
            </w:r>
            <w:r>
              <w:rPr>
                <w:w w:val="110"/>
                <w:sz w:val="24"/>
              </w:rPr>
              <w:t>of 8th year by using method of least square</w:t>
            </w:r>
          </w:p>
        </w:tc>
      </w:tr>
    </w:tbl>
    <w:p w14:paraId="5AB43F21">
      <w:pPr>
        <w:pStyle w:val="12"/>
        <w:spacing w:after="0" w:line="240" w:lineRule="auto"/>
        <w:jc w:val="both"/>
        <w:rPr>
          <w:sz w:val="24"/>
        </w:rPr>
        <w:sectPr>
          <w:pgSz w:w="11920" w:h="16850"/>
          <w:pgMar w:top="1400" w:right="0" w:bottom="1080" w:left="283" w:header="0" w:footer="880" w:gutter="0"/>
          <w:cols w:space="720" w:num="1"/>
        </w:sectPr>
      </w:pPr>
    </w:p>
    <w:tbl>
      <w:tblPr>
        <w:tblStyle w:val="7"/>
        <w:tblW w:w="0" w:type="auto"/>
        <w:tblInd w:w="7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58"/>
      </w:tblGrid>
      <w:tr w14:paraId="1363C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10358" w:type="dxa"/>
          </w:tcPr>
          <w:p w14:paraId="525EB598">
            <w:pPr>
              <w:pStyle w:val="12"/>
              <w:spacing w:before="78" w:line="273" w:lineRule="exact"/>
              <w:ind w:left="1729" w:right="1630"/>
              <w:jc w:val="center"/>
              <w:rPr>
                <w:b/>
                <w:sz w:val="24"/>
              </w:rPr>
            </w:pPr>
            <w:r>
              <w:rPr>
                <w:b/>
                <w:w w:val="120"/>
                <w:sz w:val="24"/>
              </w:rPr>
              <w:t>BOOKS</w:t>
            </w:r>
            <w:r>
              <w:rPr>
                <w:b/>
                <w:spacing w:val="2"/>
                <w:w w:val="120"/>
                <w:sz w:val="24"/>
              </w:rPr>
              <w:t xml:space="preserve"> </w:t>
            </w:r>
            <w:r>
              <w:rPr>
                <w:b/>
                <w:w w:val="120"/>
                <w:sz w:val="24"/>
              </w:rPr>
              <w:t>FOR</w:t>
            </w:r>
            <w:r>
              <w:rPr>
                <w:b/>
                <w:spacing w:val="-1"/>
                <w:w w:val="120"/>
                <w:sz w:val="24"/>
              </w:rPr>
              <w:t xml:space="preserve"> </w:t>
            </w:r>
            <w:r>
              <w:rPr>
                <w:b/>
                <w:spacing w:val="-2"/>
                <w:w w:val="120"/>
                <w:sz w:val="24"/>
              </w:rPr>
              <w:t>REFERENCE:</w:t>
            </w:r>
          </w:p>
          <w:p w14:paraId="4E738911">
            <w:pPr>
              <w:pStyle w:val="12"/>
              <w:numPr>
                <w:ilvl w:val="0"/>
                <w:numId w:val="21"/>
              </w:numPr>
              <w:tabs>
                <w:tab w:val="left" w:pos="850"/>
              </w:tabs>
              <w:spacing w:before="0" w:after="0" w:line="291" w:lineRule="exact"/>
              <w:ind w:left="850" w:right="0" w:hanging="361"/>
              <w:jc w:val="left"/>
              <w:rPr>
                <w:sz w:val="24"/>
              </w:rPr>
            </w:pPr>
            <w:r>
              <w:rPr>
                <w:w w:val="115"/>
                <w:sz w:val="24"/>
              </w:rPr>
              <w:t>Anand</w:t>
            </w:r>
            <w:r>
              <w:rPr>
                <w:spacing w:val="10"/>
                <w:w w:val="115"/>
                <w:sz w:val="24"/>
              </w:rPr>
              <w:t xml:space="preserve"> </w:t>
            </w:r>
            <w:r>
              <w:rPr>
                <w:w w:val="115"/>
                <w:sz w:val="24"/>
              </w:rPr>
              <w:t>Sharma</w:t>
            </w:r>
            <w:r>
              <w:rPr>
                <w:spacing w:val="10"/>
                <w:w w:val="115"/>
                <w:sz w:val="24"/>
              </w:rPr>
              <w:t xml:space="preserve"> </w:t>
            </w:r>
            <w:r>
              <w:rPr>
                <w:w w:val="115"/>
                <w:sz w:val="24"/>
              </w:rPr>
              <w:t>:</w:t>
            </w:r>
            <w:r>
              <w:rPr>
                <w:spacing w:val="15"/>
                <w:w w:val="115"/>
                <w:sz w:val="24"/>
              </w:rPr>
              <w:t xml:space="preserve"> </w:t>
            </w:r>
            <w:r>
              <w:rPr>
                <w:w w:val="115"/>
                <w:sz w:val="24"/>
              </w:rPr>
              <w:t>Statistics</w:t>
            </w:r>
            <w:r>
              <w:rPr>
                <w:spacing w:val="11"/>
                <w:w w:val="115"/>
                <w:sz w:val="24"/>
              </w:rPr>
              <w:t xml:space="preserve"> </w:t>
            </w:r>
            <w:r>
              <w:rPr>
                <w:w w:val="115"/>
                <w:sz w:val="24"/>
              </w:rPr>
              <w:t>For</w:t>
            </w:r>
            <w:r>
              <w:rPr>
                <w:spacing w:val="14"/>
                <w:w w:val="115"/>
                <w:sz w:val="24"/>
              </w:rPr>
              <w:t xml:space="preserve"> </w:t>
            </w:r>
            <w:r>
              <w:rPr>
                <w:w w:val="115"/>
                <w:sz w:val="24"/>
              </w:rPr>
              <w:t>Management,</w:t>
            </w:r>
            <w:r>
              <w:rPr>
                <w:spacing w:val="16"/>
                <w:w w:val="115"/>
                <w:sz w:val="24"/>
              </w:rPr>
              <w:t xml:space="preserve"> </w:t>
            </w:r>
            <w:r>
              <w:rPr>
                <w:spacing w:val="-5"/>
                <w:w w:val="115"/>
                <w:sz w:val="24"/>
              </w:rPr>
              <w:t>HPH</w:t>
            </w:r>
          </w:p>
          <w:p w14:paraId="376C091F">
            <w:pPr>
              <w:pStyle w:val="12"/>
              <w:numPr>
                <w:ilvl w:val="0"/>
                <w:numId w:val="21"/>
              </w:numPr>
              <w:tabs>
                <w:tab w:val="left" w:pos="850"/>
              </w:tabs>
              <w:spacing w:before="3" w:after="0" w:line="294" w:lineRule="exact"/>
              <w:ind w:left="850" w:right="0" w:hanging="361"/>
              <w:jc w:val="left"/>
              <w:rPr>
                <w:sz w:val="24"/>
              </w:rPr>
            </w:pPr>
            <w:r>
              <w:rPr>
                <w:w w:val="120"/>
                <w:sz w:val="24"/>
              </w:rPr>
              <w:t>S</w:t>
            </w:r>
            <w:r>
              <w:rPr>
                <w:spacing w:val="-10"/>
                <w:w w:val="120"/>
                <w:sz w:val="24"/>
              </w:rPr>
              <w:t xml:space="preserve"> </w:t>
            </w:r>
            <w:r>
              <w:rPr>
                <w:w w:val="120"/>
                <w:sz w:val="24"/>
              </w:rPr>
              <w:t>P</w:t>
            </w:r>
            <w:r>
              <w:rPr>
                <w:spacing w:val="-3"/>
                <w:w w:val="120"/>
                <w:sz w:val="24"/>
              </w:rPr>
              <w:t xml:space="preserve"> </w:t>
            </w:r>
            <w:r>
              <w:rPr>
                <w:w w:val="120"/>
                <w:sz w:val="24"/>
              </w:rPr>
              <w:t>Gupta: Statistical</w:t>
            </w:r>
            <w:r>
              <w:rPr>
                <w:spacing w:val="1"/>
                <w:w w:val="120"/>
                <w:sz w:val="24"/>
              </w:rPr>
              <w:t xml:space="preserve"> </w:t>
            </w:r>
            <w:r>
              <w:rPr>
                <w:w w:val="120"/>
                <w:sz w:val="24"/>
              </w:rPr>
              <w:t>Methods-</w:t>
            </w:r>
            <w:r>
              <w:rPr>
                <w:spacing w:val="-6"/>
                <w:w w:val="120"/>
                <w:sz w:val="24"/>
              </w:rPr>
              <w:t xml:space="preserve"> </w:t>
            </w:r>
            <w:r>
              <w:rPr>
                <w:w w:val="120"/>
                <w:sz w:val="24"/>
              </w:rPr>
              <w:t>Sultan</w:t>
            </w:r>
            <w:r>
              <w:rPr>
                <w:spacing w:val="-5"/>
                <w:w w:val="120"/>
                <w:sz w:val="24"/>
              </w:rPr>
              <w:t xml:space="preserve"> </w:t>
            </w:r>
            <w:r>
              <w:rPr>
                <w:w w:val="120"/>
                <w:sz w:val="24"/>
              </w:rPr>
              <w:t>Chand,</w:t>
            </w:r>
            <w:r>
              <w:rPr>
                <w:spacing w:val="-5"/>
                <w:w w:val="120"/>
                <w:sz w:val="24"/>
              </w:rPr>
              <w:t xml:space="preserve"> </w:t>
            </w:r>
            <w:r>
              <w:rPr>
                <w:spacing w:val="-4"/>
                <w:w w:val="120"/>
                <w:sz w:val="24"/>
              </w:rPr>
              <w:t>Delhi</w:t>
            </w:r>
          </w:p>
          <w:p w14:paraId="54684079">
            <w:pPr>
              <w:pStyle w:val="12"/>
              <w:numPr>
                <w:ilvl w:val="0"/>
                <w:numId w:val="21"/>
              </w:numPr>
              <w:tabs>
                <w:tab w:val="left" w:pos="850"/>
              </w:tabs>
              <w:spacing w:before="0" w:after="0" w:line="293" w:lineRule="exact"/>
              <w:ind w:left="850" w:right="0" w:hanging="361"/>
              <w:jc w:val="left"/>
              <w:rPr>
                <w:sz w:val="24"/>
              </w:rPr>
            </w:pPr>
            <w:r>
              <w:rPr>
                <w:w w:val="115"/>
                <w:sz w:val="24"/>
              </w:rPr>
              <w:t>D.P</w:t>
            </w:r>
            <w:r>
              <w:rPr>
                <w:spacing w:val="6"/>
                <w:w w:val="115"/>
                <w:sz w:val="24"/>
              </w:rPr>
              <w:t xml:space="preserve"> </w:t>
            </w:r>
            <w:r>
              <w:rPr>
                <w:w w:val="115"/>
                <w:sz w:val="24"/>
              </w:rPr>
              <w:t>Apte</w:t>
            </w:r>
            <w:r>
              <w:rPr>
                <w:spacing w:val="5"/>
                <w:w w:val="115"/>
                <w:sz w:val="24"/>
              </w:rPr>
              <w:t xml:space="preserve"> </w:t>
            </w:r>
            <w:r>
              <w:rPr>
                <w:w w:val="115"/>
                <w:sz w:val="24"/>
              </w:rPr>
              <w:t>;</w:t>
            </w:r>
            <w:r>
              <w:rPr>
                <w:spacing w:val="10"/>
                <w:w w:val="115"/>
                <w:sz w:val="24"/>
              </w:rPr>
              <w:t xml:space="preserve"> </w:t>
            </w:r>
            <w:r>
              <w:rPr>
                <w:w w:val="115"/>
                <w:sz w:val="24"/>
              </w:rPr>
              <w:t>Statistical</w:t>
            </w:r>
            <w:r>
              <w:rPr>
                <w:spacing w:val="6"/>
                <w:w w:val="115"/>
                <w:sz w:val="24"/>
              </w:rPr>
              <w:t xml:space="preserve"> </w:t>
            </w:r>
            <w:r>
              <w:rPr>
                <w:w w:val="115"/>
                <w:sz w:val="24"/>
              </w:rPr>
              <w:t>Tools</w:t>
            </w:r>
            <w:r>
              <w:rPr>
                <w:spacing w:val="5"/>
                <w:w w:val="115"/>
                <w:sz w:val="24"/>
              </w:rPr>
              <w:t xml:space="preserve"> </w:t>
            </w:r>
            <w:r>
              <w:rPr>
                <w:w w:val="115"/>
                <w:sz w:val="24"/>
              </w:rPr>
              <w:t>for</w:t>
            </w:r>
            <w:r>
              <w:rPr>
                <w:spacing w:val="2"/>
                <w:w w:val="115"/>
                <w:sz w:val="24"/>
              </w:rPr>
              <w:t xml:space="preserve"> </w:t>
            </w:r>
            <w:r>
              <w:rPr>
                <w:spacing w:val="-2"/>
                <w:w w:val="115"/>
                <w:sz w:val="24"/>
              </w:rPr>
              <w:t>Managers.</w:t>
            </w:r>
          </w:p>
          <w:p w14:paraId="1BB1C91F">
            <w:pPr>
              <w:pStyle w:val="12"/>
              <w:numPr>
                <w:ilvl w:val="0"/>
                <w:numId w:val="21"/>
              </w:numPr>
              <w:tabs>
                <w:tab w:val="left" w:pos="850"/>
              </w:tabs>
              <w:spacing w:before="0" w:after="0" w:line="293" w:lineRule="exact"/>
              <w:ind w:left="850" w:right="0" w:hanging="361"/>
              <w:jc w:val="left"/>
              <w:rPr>
                <w:sz w:val="24"/>
              </w:rPr>
            </w:pPr>
            <w:r>
              <w:rPr>
                <w:w w:val="115"/>
                <w:sz w:val="24"/>
              </w:rPr>
              <w:t>Dr.</w:t>
            </w:r>
            <w:r>
              <w:rPr>
                <w:spacing w:val="10"/>
                <w:w w:val="115"/>
                <w:sz w:val="24"/>
              </w:rPr>
              <w:t xml:space="preserve"> </w:t>
            </w:r>
            <w:r>
              <w:rPr>
                <w:w w:val="115"/>
                <w:sz w:val="24"/>
              </w:rPr>
              <w:t>B</w:t>
            </w:r>
            <w:r>
              <w:rPr>
                <w:spacing w:val="22"/>
                <w:w w:val="115"/>
                <w:sz w:val="24"/>
              </w:rPr>
              <w:t xml:space="preserve"> </w:t>
            </w:r>
            <w:r>
              <w:rPr>
                <w:w w:val="115"/>
                <w:sz w:val="24"/>
              </w:rPr>
              <w:t>N</w:t>
            </w:r>
            <w:r>
              <w:rPr>
                <w:spacing w:val="17"/>
                <w:w w:val="115"/>
                <w:sz w:val="24"/>
              </w:rPr>
              <w:t xml:space="preserve"> </w:t>
            </w:r>
            <w:r>
              <w:rPr>
                <w:w w:val="115"/>
                <w:sz w:val="24"/>
              </w:rPr>
              <w:t>Gupta:</w:t>
            </w:r>
            <w:r>
              <w:rPr>
                <w:spacing w:val="21"/>
                <w:w w:val="115"/>
                <w:sz w:val="24"/>
              </w:rPr>
              <w:t xml:space="preserve"> </w:t>
            </w:r>
            <w:r>
              <w:rPr>
                <w:w w:val="115"/>
                <w:sz w:val="24"/>
              </w:rPr>
              <w:t>Statistics</w:t>
            </w:r>
            <w:r>
              <w:rPr>
                <w:spacing w:val="19"/>
                <w:w w:val="115"/>
                <w:sz w:val="24"/>
              </w:rPr>
              <w:t xml:space="preserve"> </w:t>
            </w:r>
            <w:r>
              <w:rPr>
                <w:w w:val="115"/>
                <w:sz w:val="24"/>
              </w:rPr>
              <w:t>(Sahityta</w:t>
            </w:r>
            <w:r>
              <w:rPr>
                <w:spacing w:val="19"/>
                <w:w w:val="115"/>
                <w:sz w:val="24"/>
              </w:rPr>
              <w:t xml:space="preserve"> </w:t>
            </w:r>
            <w:r>
              <w:rPr>
                <w:w w:val="115"/>
                <w:sz w:val="24"/>
              </w:rPr>
              <w:t>Bhavan),</w:t>
            </w:r>
            <w:r>
              <w:rPr>
                <w:spacing w:val="18"/>
                <w:w w:val="115"/>
                <w:sz w:val="24"/>
              </w:rPr>
              <w:t xml:space="preserve"> </w:t>
            </w:r>
            <w:r>
              <w:rPr>
                <w:spacing w:val="-4"/>
                <w:w w:val="115"/>
                <w:sz w:val="24"/>
              </w:rPr>
              <w:t>Agra.</w:t>
            </w:r>
          </w:p>
          <w:p w14:paraId="06C8BA5A">
            <w:pPr>
              <w:pStyle w:val="12"/>
              <w:numPr>
                <w:ilvl w:val="0"/>
                <w:numId w:val="21"/>
              </w:numPr>
              <w:tabs>
                <w:tab w:val="left" w:pos="850"/>
              </w:tabs>
              <w:spacing w:before="4" w:after="0" w:line="293" w:lineRule="exact"/>
              <w:ind w:left="850" w:right="0" w:hanging="361"/>
              <w:jc w:val="left"/>
              <w:rPr>
                <w:sz w:val="24"/>
              </w:rPr>
            </w:pPr>
            <w:r>
              <w:rPr>
                <w:w w:val="120"/>
                <w:sz w:val="24"/>
              </w:rPr>
              <w:t>S.C</w:t>
            </w:r>
            <w:r>
              <w:rPr>
                <w:spacing w:val="6"/>
                <w:w w:val="120"/>
                <w:sz w:val="24"/>
              </w:rPr>
              <w:t xml:space="preserve"> </w:t>
            </w:r>
            <w:r>
              <w:rPr>
                <w:w w:val="120"/>
                <w:sz w:val="24"/>
              </w:rPr>
              <w:t>Gupta:</w:t>
            </w:r>
            <w:r>
              <w:rPr>
                <w:spacing w:val="11"/>
                <w:w w:val="120"/>
                <w:sz w:val="24"/>
              </w:rPr>
              <w:t xml:space="preserve"> </w:t>
            </w:r>
            <w:r>
              <w:rPr>
                <w:w w:val="120"/>
                <w:sz w:val="24"/>
              </w:rPr>
              <w:t>Business</w:t>
            </w:r>
            <w:r>
              <w:rPr>
                <w:spacing w:val="8"/>
                <w:w w:val="120"/>
                <w:sz w:val="24"/>
              </w:rPr>
              <w:t xml:space="preserve"> </w:t>
            </w:r>
            <w:r>
              <w:rPr>
                <w:w w:val="120"/>
                <w:sz w:val="24"/>
              </w:rPr>
              <w:t>Statistics,</w:t>
            </w:r>
            <w:r>
              <w:rPr>
                <w:spacing w:val="17"/>
                <w:w w:val="120"/>
                <w:sz w:val="24"/>
              </w:rPr>
              <w:t xml:space="preserve"> </w:t>
            </w:r>
            <w:r>
              <w:rPr>
                <w:spacing w:val="-5"/>
                <w:w w:val="120"/>
                <w:sz w:val="24"/>
              </w:rPr>
              <w:t>HPH</w:t>
            </w:r>
          </w:p>
          <w:p w14:paraId="7845F46B">
            <w:pPr>
              <w:pStyle w:val="12"/>
              <w:numPr>
                <w:ilvl w:val="0"/>
                <w:numId w:val="21"/>
              </w:numPr>
              <w:tabs>
                <w:tab w:val="left" w:pos="850"/>
              </w:tabs>
              <w:spacing w:before="0" w:after="0" w:line="293" w:lineRule="exact"/>
              <w:ind w:left="850" w:right="0" w:hanging="361"/>
              <w:jc w:val="left"/>
              <w:rPr>
                <w:sz w:val="24"/>
              </w:rPr>
            </w:pPr>
            <w:r>
              <w:rPr>
                <w:w w:val="115"/>
                <w:sz w:val="24"/>
              </w:rPr>
              <w:t>N.V.R</w:t>
            </w:r>
            <w:r>
              <w:rPr>
                <w:spacing w:val="6"/>
                <w:w w:val="115"/>
                <w:sz w:val="24"/>
              </w:rPr>
              <w:t xml:space="preserve"> </w:t>
            </w:r>
            <w:r>
              <w:rPr>
                <w:w w:val="115"/>
                <w:sz w:val="24"/>
              </w:rPr>
              <w:t>Naidu</w:t>
            </w:r>
            <w:r>
              <w:rPr>
                <w:spacing w:val="10"/>
                <w:w w:val="115"/>
                <w:sz w:val="24"/>
              </w:rPr>
              <w:t xml:space="preserve"> </w:t>
            </w:r>
            <w:r>
              <w:rPr>
                <w:w w:val="115"/>
                <w:sz w:val="24"/>
              </w:rPr>
              <w:t>:</w:t>
            </w:r>
            <w:r>
              <w:rPr>
                <w:spacing w:val="8"/>
                <w:w w:val="115"/>
                <w:sz w:val="24"/>
              </w:rPr>
              <w:t xml:space="preserve"> </w:t>
            </w:r>
            <w:r>
              <w:rPr>
                <w:w w:val="115"/>
                <w:sz w:val="24"/>
              </w:rPr>
              <w:t>Operation</w:t>
            </w:r>
            <w:r>
              <w:rPr>
                <w:spacing w:val="11"/>
                <w:w w:val="115"/>
                <w:sz w:val="24"/>
              </w:rPr>
              <w:t xml:space="preserve"> </w:t>
            </w:r>
            <w:r>
              <w:rPr>
                <w:w w:val="115"/>
                <w:sz w:val="24"/>
              </w:rPr>
              <w:t>Research</w:t>
            </w:r>
            <w:r>
              <w:rPr>
                <w:spacing w:val="14"/>
                <w:w w:val="115"/>
                <w:sz w:val="24"/>
              </w:rPr>
              <w:t xml:space="preserve"> </w:t>
            </w:r>
            <w:r>
              <w:rPr>
                <w:w w:val="115"/>
                <w:sz w:val="24"/>
              </w:rPr>
              <w:t>I.K.</w:t>
            </w:r>
            <w:r>
              <w:rPr>
                <w:spacing w:val="7"/>
                <w:w w:val="115"/>
                <w:sz w:val="24"/>
              </w:rPr>
              <w:t xml:space="preserve"> </w:t>
            </w:r>
            <w:r>
              <w:rPr>
                <w:w w:val="115"/>
                <w:sz w:val="24"/>
              </w:rPr>
              <w:t>International</w:t>
            </w:r>
            <w:r>
              <w:rPr>
                <w:spacing w:val="10"/>
                <w:w w:val="115"/>
                <w:sz w:val="24"/>
              </w:rPr>
              <w:t xml:space="preserve"> </w:t>
            </w:r>
            <w:r>
              <w:rPr>
                <w:spacing w:val="-2"/>
                <w:w w:val="115"/>
                <w:sz w:val="24"/>
              </w:rPr>
              <w:t>Publishers</w:t>
            </w:r>
          </w:p>
          <w:p w14:paraId="32E6FE08">
            <w:pPr>
              <w:pStyle w:val="12"/>
              <w:numPr>
                <w:ilvl w:val="0"/>
                <w:numId w:val="21"/>
              </w:numPr>
              <w:tabs>
                <w:tab w:val="left" w:pos="850"/>
              </w:tabs>
              <w:spacing w:before="4" w:after="0" w:line="293" w:lineRule="exact"/>
              <w:ind w:left="850" w:right="0" w:hanging="361"/>
              <w:jc w:val="left"/>
              <w:rPr>
                <w:sz w:val="24"/>
              </w:rPr>
            </w:pPr>
            <w:r>
              <w:rPr>
                <w:w w:val="115"/>
                <w:sz w:val="24"/>
              </w:rPr>
              <w:t>Ellahance</w:t>
            </w:r>
            <w:r>
              <w:rPr>
                <w:spacing w:val="13"/>
                <w:w w:val="115"/>
                <w:sz w:val="24"/>
              </w:rPr>
              <w:t xml:space="preserve"> </w:t>
            </w:r>
            <w:r>
              <w:rPr>
                <w:w w:val="115"/>
                <w:sz w:val="24"/>
              </w:rPr>
              <w:t>:</w:t>
            </w:r>
            <w:r>
              <w:rPr>
                <w:spacing w:val="9"/>
                <w:w w:val="115"/>
                <w:sz w:val="24"/>
              </w:rPr>
              <w:t xml:space="preserve"> </w:t>
            </w:r>
            <w:r>
              <w:rPr>
                <w:w w:val="115"/>
                <w:sz w:val="24"/>
              </w:rPr>
              <w:t>Statistical</w:t>
            </w:r>
            <w:r>
              <w:rPr>
                <w:spacing w:val="10"/>
                <w:w w:val="115"/>
                <w:sz w:val="24"/>
              </w:rPr>
              <w:t xml:space="preserve"> </w:t>
            </w:r>
            <w:r>
              <w:rPr>
                <w:w w:val="115"/>
                <w:sz w:val="24"/>
              </w:rPr>
              <w:t>Methods,</w:t>
            </w:r>
            <w:r>
              <w:rPr>
                <w:spacing w:val="18"/>
                <w:w w:val="115"/>
                <w:sz w:val="24"/>
              </w:rPr>
              <w:t xml:space="preserve"> </w:t>
            </w:r>
            <w:r>
              <w:rPr>
                <w:w w:val="115"/>
                <w:sz w:val="24"/>
              </w:rPr>
              <w:t>Kitab</w:t>
            </w:r>
            <w:r>
              <w:rPr>
                <w:spacing w:val="15"/>
                <w:w w:val="115"/>
                <w:sz w:val="24"/>
              </w:rPr>
              <w:t xml:space="preserve"> </w:t>
            </w:r>
            <w:r>
              <w:rPr>
                <w:spacing w:val="-2"/>
                <w:w w:val="115"/>
                <w:sz w:val="24"/>
              </w:rPr>
              <w:t>Mehel.</w:t>
            </w:r>
          </w:p>
          <w:p w14:paraId="6EF80A75">
            <w:pPr>
              <w:pStyle w:val="12"/>
              <w:numPr>
                <w:ilvl w:val="0"/>
                <w:numId w:val="21"/>
              </w:numPr>
              <w:tabs>
                <w:tab w:val="left" w:pos="850"/>
              </w:tabs>
              <w:spacing w:before="0" w:after="0" w:line="293" w:lineRule="exact"/>
              <w:ind w:left="850" w:right="0" w:hanging="361"/>
              <w:jc w:val="left"/>
              <w:rPr>
                <w:sz w:val="24"/>
              </w:rPr>
            </w:pPr>
            <w:r>
              <w:rPr>
                <w:w w:val="120"/>
                <w:sz w:val="24"/>
              </w:rPr>
              <w:t>Sanchethi</w:t>
            </w:r>
            <w:r>
              <w:rPr>
                <w:spacing w:val="-23"/>
                <w:w w:val="120"/>
                <w:sz w:val="24"/>
              </w:rPr>
              <w:t xml:space="preserve"> </w:t>
            </w:r>
            <w:r>
              <w:rPr>
                <w:w w:val="120"/>
                <w:sz w:val="24"/>
              </w:rPr>
              <w:t>and</w:t>
            </w:r>
            <w:r>
              <w:rPr>
                <w:spacing w:val="-18"/>
                <w:w w:val="120"/>
                <w:sz w:val="24"/>
              </w:rPr>
              <w:t xml:space="preserve"> </w:t>
            </w:r>
            <w:r>
              <w:rPr>
                <w:w w:val="120"/>
                <w:sz w:val="24"/>
              </w:rPr>
              <w:t>Kapoor:</w:t>
            </w:r>
            <w:r>
              <w:rPr>
                <w:spacing w:val="-18"/>
                <w:w w:val="120"/>
                <w:sz w:val="24"/>
              </w:rPr>
              <w:t xml:space="preserve"> </w:t>
            </w:r>
            <w:r>
              <w:rPr>
                <w:w w:val="120"/>
                <w:sz w:val="24"/>
              </w:rPr>
              <w:t>Business</w:t>
            </w:r>
            <w:r>
              <w:rPr>
                <w:spacing w:val="-16"/>
                <w:w w:val="120"/>
                <w:sz w:val="24"/>
              </w:rPr>
              <w:t xml:space="preserve"> </w:t>
            </w:r>
            <w:r>
              <w:rPr>
                <w:w w:val="120"/>
                <w:sz w:val="24"/>
              </w:rPr>
              <w:t>Mathematics,</w:t>
            </w:r>
            <w:r>
              <w:rPr>
                <w:spacing w:val="-12"/>
                <w:w w:val="120"/>
                <w:sz w:val="24"/>
              </w:rPr>
              <w:t xml:space="preserve"> </w:t>
            </w:r>
            <w:r>
              <w:rPr>
                <w:w w:val="120"/>
                <w:sz w:val="24"/>
              </w:rPr>
              <w:t>Sultan</w:t>
            </w:r>
            <w:r>
              <w:rPr>
                <w:spacing w:val="-18"/>
                <w:w w:val="120"/>
                <w:sz w:val="24"/>
              </w:rPr>
              <w:t xml:space="preserve"> </w:t>
            </w:r>
            <w:r>
              <w:rPr>
                <w:spacing w:val="-4"/>
                <w:w w:val="120"/>
                <w:sz w:val="24"/>
              </w:rPr>
              <w:t>Chand</w:t>
            </w:r>
          </w:p>
          <w:p w14:paraId="725135A6">
            <w:pPr>
              <w:pStyle w:val="12"/>
              <w:numPr>
                <w:ilvl w:val="0"/>
                <w:numId w:val="21"/>
              </w:numPr>
              <w:tabs>
                <w:tab w:val="left" w:pos="850"/>
              </w:tabs>
              <w:spacing w:before="0" w:after="0" w:line="288" w:lineRule="exact"/>
              <w:ind w:left="850" w:right="0" w:hanging="361"/>
              <w:jc w:val="left"/>
              <w:rPr>
                <w:sz w:val="24"/>
              </w:rPr>
            </w:pPr>
            <w:r>
              <w:rPr>
                <w:w w:val="115"/>
                <w:sz w:val="24"/>
              </w:rPr>
              <w:t>Veerachamy:</w:t>
            </w:r>
            <w:r>
              <w:rPr>
                <w:spacing w:val="-10"/>
                <w:w w:val="115"/>
                <w:sz w:val="24"/>
              </w:rPr>
              <w:t xml:space="preserve"> </w:t>
            </w:r>
            <w:r>
              <w:rPr>
                <w:w w:val="115"/>
                <w:sz w:val="24"/>
              </w:rPr>
              <w:t>Operation</w:t>
            </w:r>
            <w:r>
              <w:rPr>
                <w:spacing w:val="-7"/>
                <w:w w:val="115"/>
                <w:sz w:val="24"/>
              </w:rPr>
              <w:t xml:space="preserve"> </w:t>
            </w:r>
            <w:r>
              <w:rPr>
                <w:w w:val="115"/>
                <w:sz w:val="24"/>
              </w:rPr>
              <w:t>Research</w:t>
            </w:r>
            <w:r>
              <w:rPr>
                <w:spacing w:val="-7"/>
                <w:w w:val="115"/>
                <w:sz w:val="24"/>
              </w:rPr>
              <w:t xml:space="preserve"> </w:t>
            </w:r>
            <w:r>
              <w:rPr>
                <w:w w:val="115"/>
                <w:sz w:val="24"/>
              </w:rPr>
              <w:t>I.K.</w:t>
            </w:r>
            <w:r>
              <w:rPr>
                <w:spacing w:val="-5"/>
                <w:w w:val="115"/>
                <w:sz w:val="24"/>
              </w:rPr>
              <w:t xml:space="preserve"> </w:t>
            </w:r>
            <w:r>
              <w:rPr>
                <w:w w:val="115"/>
                <w:sz w:val="24"/>
              </w:rPr>
              <w:t>International</w:t>
            </w:r>
            <w:r>
              <w:rPr>
                <w:spacing w:val="-1"/>
                <w:w w:val="115"/>
                <w:sz w:val="24"/>
              </w:rPr>
              <w:t xml:space="preserve"> </w:t>
            </w:r>
            <w:r>
              <w:rPr>
                <w:spacing w:val="-2"/>
                <w:w w:val="115"/>
                <w:sz w:val="24"/>
              </w:rPr>
              <w:t>Publishers</w:t>
            </w:r>
          </w:p>
          <w:p w14:paraId="23CC725B">
            <w:pPr>
              <w:pStyle w:val="12"/>
              <w:numPr>
                <w:ilvl w:val="0"/>
                <w:numId w:val="21"/>
              </w:numPr>
              <w:tabs>
                <w:tab w:val="left" w:pos="850"/>
              </w:tabs>
              <w:spacing w:before="0" w:after="0" w:line="289" w:lineRule="exact"/>
              <w:ind w:left="850" w:right="0" w:hanging="361"/>
              <w:jc w:val="left"/>
              <w:rPr>
                <w:sz w:val="24"/>
              </w:rPr>
            </w:pPr>
            <w:r>
              <w:rPr>
                <w:w w:val="115"/>
                <w:sz w:val="24"/>
              </w:rPr>
              <w:t>10.</w:t>
            </w:r>
            <w:r>
              <w:rPr>
                <w:spacing w:val="12"/>
                <w:w w:val="115"/>
                <w:sz w:val="24"/>
              </w:rPr>
              <w:t xml:space="preserve"> </w:t>
            </w:r>
            <w:r>
              <w:rPr>
                <w:w w:val="115"/>
                <w:sz w:val="24"/>
              </w:rPr>
              <w:t>S.</w:t>
            </w:r>
            <w:r>
              <w:rPr>
                <w:spacing w:val="12"/>
                <w:w w:val="115"/>
                <w:sz w:val="24"/>
              </w:rPr>
              <w:t xml:space="preserve"> </w:t>
            </w:r>
            <w:r>
              <w:rPr>
                <w:w w:val="115"/>
                <w:sz w:val="24"/>
              </w:rPr>
              <w:t>Jayashankar:</w:t>
            </w:r>
            <w:r>
              <w:rPr>
                <w:spacing w:val="20"/>
                <w:w w:val="115"/>
                <w:sz w:val="24"/>
              </w:rPr>
              <w:t xml:space="preserve"> </w:t>
            </w:r>
            <w:r>
              <w:rPr>
                <w:w w:val="115"/>
                <w:sz w:val="24"/>
              </w:rPr>
              <w:t>Quantitative</w:t>
            </w:r>
            <w:r>
              <w:rPr>
                <w:spacing w:val="18"/>
                <w:w w:val="115"/>
                <w:sz w:val="24"/>
              </w:rPr>
              <w:t xml:space="preserve"> </w:t>
            </w:r>
            <w:r>
              <w:rPr>
                <w:w w:val="115"/>
                <w:sz w:val="24"/>
              </w:rPr>
              <w:t>Techniques</w:t>
            </w:r>
            <w:r>
              <w:rPr>
                <w:spacing w:val="14"/>
                <w:w w:val="115"/>
                <w:sz w:val="24"/>
              </w:rPr>
              <w:t xml:space="preserve"> </w:t>
            </w:r>
            <w:r>
              <w:rPr>
                <w:w w:val="115"/>
                <w:sz w:val="24"/>
              </w:rPr>
              <w:t>for</w:t>
            </w:r>
            <w:r>
              <w:rPr>
                <w:spacing w:val="15"/>
                <w:w w:val="115"/>
                <w:sz w:val="24"/>
              </w:rPr>
              <w:t xml:space="preserve"> </w:t>
            </w:r>
            <w:r>
              <w:rPr>
                <w:spacing w:val="-2"/>
                <w:w w:val="115"/>
                <w:sz w:val="24"/>
              </w:rPr>
              <w:t>Management</w:t>
            </w:r>
          </w:p>
        </w:tc>
      </w:tr>
    </w:tbl>
    <w:p w14:paraId="2D3590A1">
      <w:pPr>
        <w:pStyle w:val="12"/>
        <w:spacing w:after="0" w:line="289" w:lineRule="exact"/>
        <w:jc w:val="left"/>
        <w:rPr>
          <w:sz w:val="24"/>
        </w:rPr>
        <w:sectPr>
          <w:footerReference r:id="rId7" w:type="default"/>
          <w:pgSz w:w="11920" w:h="16850"/>
          <w:pgMar w:top="1400" w:right="0" w:bottom="280" w:left="283" w:header="0" w:footer="0" w:gutter="0"/>
          <w:cols w:space="720" w:num="1"/>
        </w:sect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6"/>
        <w:gridCol w:w="2958"/>
        <w:gridCol w:w="3409"/>
      </w:tblGrid>
      <w:tr w14:paraId="7B7E5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10213" w:type="dxa"/>
            <w:gridSpan w:val="3"/>
          </w:tcPr>
          <w:p w14:paraId="42395D1B">
            <w:pPr>
              <w:pStyle w:val="12"/>
              <w:spacing w:line="273" w:lineRule="exact"/>
              <w:ind w:left="960"/>
              <w:rPr>
                <w:b/>
                <w:sz w:val="24"/>
              </w:rPr>
            </w:pPr>
            <w:r>
              <w:rPr>
                <w:b/>
                <w:w w:val="110"/>
                <w:sz w:val="24"/>
              </w:rPr>
              <w:t>Name</w:t>
            </w:r>
            <w:r>
              <w:rPr>
                <w:b/>
                <w:spacing w:val="15"/>
                <w:w w:val="110"/>
                <w:sz w:val="24"/>
              </w:rPr>
              <w:t xml:space="preserve"> </w:t>
            </w:r>
            <w:r>
              <w:rPr>
                <w:b/>
                <w:w w:val="110"/>
                <w:sz w:val="24"/>
              </w:rPr>
              <w:t>of</w:t>
            </w:r>
            <w:r>
              <w:rPr>
                <w:b/>
                <w:spacing w:val="11"/>
                <w:w w:val="110"/>
                <w:sz w:val="24"/>
              </w:rPr>
              <w:t xml:space="preserve"> </w:t>
            </w:r>
            <w:r>
              <w:rPr>
                <w:b/>
                <w:w w:val="110"/>
                <w:sz w:val="24"/>
              </w:rPr>
              <w:t>the</w:t>
            </w:r>
            <w:r>
              <w:rPr>
                <w:b/>
                <w:spacing w:val="15"/>
                <w:w w:val="110"/>
                <w:sz w:val="24"/>
              </w:rPr>
              <w:t xml:space="preserve"> </w:t>
            </w:r>
            <w:r>
              <w:rPr>
                <w:b/>
                <w:w w:val="110"/>
                <w:sz w:val="24"/>
              </w:rPr>
              <w:t>Programme:</w:t>
            </w:r>
            <w:r>
              <w:rPr>
                <w:b/>
                <w:spacing w:val="17"/>
                <w:w w:val="110"/>
                <w:sz w:val="24"/>
              </w:rPr>
              <w:t xml:space="preserve"> </w:t>
            </w:r>
            <w:r>
              <w:rPr>
                <w:b/>
                <w:w w:val="110"/>
                <w:sz w:val="24"/>
              </w:rPr>
              <w:t>Bachelor</w:t>
            </w:r>
            <w:r>
              <w:rPr>
                <w:b/>
                <w:spacing w:val="12"/>
                <w:w w:val="110"/>
                <w:sz w:val="24"/>
              </w:rPr>
              <w:t xml:space="preserve"> </w:t>
            </w:r>
            <w:r>
              <w:rPr>
                <w:b/>
                <w:w w:val="110"/>
                <w:sz w:val="24"/>
              </w:rPr>
              <w:t>of</w:t>
            </w:r>
            <w:r>
              <w:rPr>
                <w:b/>
                <w:spacing w:val="11"/>
                <w:w w:val="110"/>
                <w:sz w:val="24"/>
              </w:rPr>
              <w:t xml:space="preserve"> </w:t>
            </w:r>
            <w:r>
              <w:rPr>
                <w:b/>
                <w:w w:val="110"/>
                <w:sz w:val="24"/>
              </w:rPr>
              <w:t>Commerce</w:t>
            </w:r>
            <w:r>
              <w:rPr>
                <w:b/>
                <w:spacing w:val="21"/>
                <w:w w:val="110"/>
                <w:sz w:val="24"/>
              </w:rPr>
              <w:t xml:space="preserve"> </w:t>
            </w:r>
            <w:r>
              <w:rPr>
                <w:b/>
                <w:w w:val="110"/>
                <w:sz w:val="24"/>
              </w:rPr>
              <w:t>B.Com</w:t>
            </w:r>
            <w:r>
              <w:rPr>
                <w:b/>
                <w:spacing w:val="14"/>
                <w:w w:val="110"/>
                <w:sz w:val="24"/>
              </w:rPr>
              <w:t xml:space="preserve"> </w:t>
            </w:r>
            <w:r>
              <w:rPr>
                <w:b/>
                <w:spacing w:val="-2"/>
                <w:w w:val="110"/>
                <w:sz w:val="24"/>
              </w:rPr>
              <w:t>(Regular)</w:t>
            </w:r>
          </w:p>
          <w:p w14:paraId="4532B29E">
            <w:pPr>
              <w:pStyle w:val="12"/>
              <w:tabs>
                <w:tab w:val="left" w:pos="1027"/>
              </w:tabs>
              <w:spacing w:before="98"/>
              <w:ind w:left="0" w:right="136"/>
              <w:jc w:val="center"/>
              <w:rPr>
                <w:b/>
                <w:sz w:val="24"/>
              </w:rPr>
            </w:pPr>
            <w:r>
              <w:rPr>
                <w:b/>
                <w:spacing w:val="-2"/>
                <w:w w:val="110"/>
                <w:sz w:val="24"/>
              </w:rPr>
              <w:t>Paper:</w:t>
            </w:r>
            <w:r>
              <w:rPr>
                <w:b/>
                <w:sz w:val="24"/>
              </w:rPr>
              <w:tab/>
            </w:r>
            <w:r>
              <w:rPr>
                <w:b/>
                <w:w w:val="110"/>
                <w:sz w:val="24"/>
              </w:rPr>
              <w:t>Job</w:t>
            </w:r>
            <w:r>
              <w:rPr>
                <w:b/>
                <w:spacing w:val="3"/>
                <w:w w:val="110"/>
                <w:sz w:val="24"/>
              </w:rPr>
              <w:t xml:space="preserve"> </w:t>
            </w:r>
            <w:r>
              <w:rPr>
                <w:b/>
                <w:w w:val="110"/>
                <w:sz w:val="24"/>
              </w:rPr>
              <w:t>Skill</w:t>
            </w:r>
            <w:r>
              <w:rPr>
                <w:b/>
                <w:spacing w:val="5"/>
                <w:w w:val="110"/>
                <w:sz w:val="24"/>
              </w:rPr>
              <w:t xml:space="preserve"> </w:t>
            </w:r>
            <w:r>
              <w:rPr>
                <w:b/>
                <w:w w:val="110"/>
                <w:sz w:val="24"/>
              </w:rPr>
              <w:t>-1</w:t>
            </w:r>
            <w:r>
              <w:rPr>
                <w:b/>
                <w:spacing w:val="8"/>
                <w:w w:val="110"/>
                <w:sz w:val="24"/>
              </w:rPr>
              <w:t xml:space="preserve"> </w:t>
            </w:r>
            <w:r>
              <w:rPr>
                <w:b/>
                <w:w w:val="110"/>
                <w:sz w:val="24"/>
              </w:rPr>
              <w:t>CA</w:t>
            </w:r>
            <w:r>
              <w:rPr>
                <w:b/>
                <w:spacing w:val="8"/>
                <w:w w:val="110"/>
                <w:sz w:val="24"/>
              </w:rPr>
              <w:t xml:space="preserve"> </w:t>
            </w:r>
            <w:r>
              <w:rPr>
                <w:b/>
                <w:spacing w:val="-5"/>
                <w:w w:val="110"/>
                <w:sz w:val="24"/>
              </w:rPr>
              <w:t>TP</w:t>
            </w:r>
          </w:p>
          <w:p w14:paraId="78214531">
            <w:pPr>
              <w:pStyle w:val="12"/>
              <w:spacing w:before="89"/>
              <w:ind w:left="0" w:right="337"/>
              <w:jc w:val="center"/>
              <w:rPr>
                <w:b/>
                <w:sz w:val="24"/>
              </w:rPr>
            </w:pPr>
            <w:r>
              <w:rPr>
                <w:b/>
                <w:w w:val="110"/>
                <w:sz w:val="24"/>
              </w:rPr>
              <w:t>Name</w:t>
            </w:r>
            <w:r>
              <w:rPr>
                <w:b/>
                <w:spacing w:val="19"/>
                <w:w w:val="110"/>
                <w:sz w:val="24"/>
              </w:rPr>
              <w:t xml:space="preserve"> </w:t>
            </w:r>
            <w:r>
              <w:rPr>
                <w:b/>
                <w:w w:val="110"/>
                <w:sz w:val="24"/>
              </w:rPr>
              <w:t>of</w:t>
            </w:r>
            <w:r>
              <w:rPr>
                <w:b/>
                <w:spacing w:val="18"/>
                <w:w w:val="110"/>
                <w:sz w:val="24"/>
              </w:rPr>
              <w:t xml:space="preserve"> </w:t>
            </w:r>
            <w:r>
              <w:rPr>
                <w:b/>
                <w:w w:val="110"/>
                <w:sz w:val="24"/>
              </w:rPr>
              <w:t>the</w:t>
            </w:r>
            <w:r>
              <w:rPr>
                <w:b/>
                <w:spacing w:val="14"/>
                <w:w w:val="110"/>
                <w:sz w:val="24"/>
              </w:rPr>
              <w:t xml:space="preserve"> </w:t>
            </w:r>
            <w:r>
              <w:rPr>
                <w:b/>
                <w:w w:val="110"/>
                <w:sz w:val="24"/>
              </w:rPr>
              <w:t>Course:</w:t>
            </w:r>
            <w:r>
              <w:rPr>
                <w:b/>
                <w:spacing w:val="21"/>
                <w:w w:val="110"/>
                <w:sz w:val="24"/>
              </w:rPr>
              <w:t xml:space="preserve"> </w:t>
            </w:r>
            <w:r>
              <w:rPr>
                <w:b/>
                <w:w w:val="110"/>
                <w:sz w:val="24"/>
              </w:rPr>
              <w:t>Computer</w:t>
            </w:r>
            <w:r>
              <w:rPr>
                <w:b/>
                <w:spacing w:val="19"/>
                <w:w w:val="110"/>
                <w:sz w:val="24"/>
              </w:rPr>
              <w:t xml:space="preserve"> </w:t>
            </w:r>
            <w:r>
              <w:rPr>
                <w:b/>
                <w:w w:val="110"/>
                <w:sz w:val="24"/>
              </w:rPr>
              <w:t>Accounting-Tally</w:t>
            </w:r>
            <w:r>
              <w:rPr>
                <w:b/>
                <w:spacing w:val="20"/>
                <w:w w:val="110"/>
                <w:sz w:val="24"/>
              </w:rPr>
              <w:t xml:space="preserve"> </w:t>
            </w:r>
            <w:r>
              <w:rPr>
                <w:b/>
                <w:w w:val="110"/>
                <w:sz w:val="24"/>
              </w:rPr>
              <w:t>Prime</w:t>
            </w:r>
            <w:r>
              <w:rPr>
                <w:b/>
                <w:spacing w:val="15"/>
                <w:w w:val="110"/>
                <w:sz w:val="24"/>
              </w:rPr>
              <w:t xml:space="preserve"> </w:t>
            </w:r>
            <w:r>
              <w:rPr>
                <w:b/>
                <w:spacing w:val="-2"/>
                <w:w w:val="110"/>
                <w:sz w:val="24"/>
              </w:rPr>
              <w:t>(CATP)</w:t>
            </w:r>
          </w:p>
        </w:tc>
      </w:tr>
      <w:tr w14:paraId="4A2C2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846" w:type="dxa"/>
          </w:tcPr>
          <w:p w14:paraId="6325EEFD">
            <w:pPr>
              <w:pStyle w:val="12"/>
              <w:spacing w:line="273" w:lineRule="exact"/>
              <w:ind w:left="31" w:right="21"/>
              <w:jc w:val="center"/>
              <w:rPr>
                <w:b/>
                <w:sz w:val="24"/>
              </w:rPr>
            </w:pPr>
            <w:r>
              <w:rPr>
                <w:b/>
                <w:w w:val="110"/>
                <w:sz w:val="24"/>
              </w:rPr>
              <w:t>Course</w:t>
            </w:r>
            <w:r>
              <w:rPr>
                <w:b/>
                <w:spacing w:val="17"/>
                <w:w w:val="115"/>
                <w:sz w:val="24"/>
              </w:rPr>
              <w:t xml:space="preserve"> </w:t>
            </w:r>
            <w:r>
              <w:rPr>
                <w:b/>
                <w:spacing w:val="-2"/>
                <w:w w:val="115"/>
                <w:sz w:val="24"/>
              </w:rPr>
              <w:t>Credits</w:t>
            </w:r>
          </w:p>
        </w:tc>
        <w:tc>
          <w:tcPr>
            <w:tcW w:w="2958" w:type="dxa"/>
          </w:tcPr>
          <w:p w14:paraId="631F06AD">
            <w:pPr>
              <w:pStyle w:val="12"/>
              <w:spacing w:line="232" w:lineRule="auto"/>
              <w:ind w:left="1181" w:hanging="682"/>
              <w:rPr>
                <w:b/>
                <w:sz w:val="24"/>
              </w:rPr>
            </w:pPr>
            <w:r>
              <w:rPr>
                <w:b/>
                <w:w w:val="110"/>
                <w:sz w:val="24"/>
              </w:rPr>
              <w:t>No.</w:t>
            </w:r>
            <w:r>
              <w:rPr>
                <w:b/>
                <w:spacing w:val="-17"/>
                <w:w w:val="110"/>
                <w:sz w:val="24"/>
              </w:rPr>
              <w:t xml:space="preserve"> </w:t>
            </w:r>
            <w:r>
              <w:rPr>
                <w:b/>
                <w:w w:val="110"/>
                <w:sz w:val="24"/>
              </w:rPr>
              <w:t>of</w:t>
            </w:r>
            <w:r>
              <w:rPr>
                <w:b/>
                <w:spacing w:val="-11"/>
                <w:w w:val="110"/>
                <w:sz w:val="24"/>
              </w:rPr>
              <w:t xml:space="preserve"> </w:t>
            </w:r>
            <w:r>
              <w:rPr>
                <w:b/>
                <w:w w:val="110"/>
                <w:sz w:val="24"/>
              </w:rPr>
              <w:t>Hours</w:t>
            </w:r>
            <w:r>
              <w:rPr>
                <w:b/>
                <w:spacing w:val="-15"/>
                <w:w w:val="110"/>
                <w:sz w:val="24"/>
              </w:rPr>
              <w:t xml:space="preserve"> </w:t>
            </w:r>
            <w:r>
              <w:rPr>
                <w:b/>
                <w:w w:val="110"/>
                <w:sz w:val="24"/>
              </w:rPr>
              <w:t xml:space="preserve">Per </w:t>
            </w:r>
            <w:r>
              <w:rPr>
                <w:b/>
                <w:spacing w:val="-4"/>
                <w:w w:val="110"/>
                <w:sz w:val="24"/>
              </w:rPr>
              <w:t>Week</w:t>
            </w:r>
          </w:p>
        </w:tc>
        <w:tc>
          <w:tcPr>
            <w:tcW w:w="3409" w:type="dxa"/>
          </w:tcPr>
          <w:p w14:paraId="682312FF">
            <w:pPr>
              <w:pStyle w:val="12"/>
              <w:spacing w:before="4" w:line="232" w:lineRule="auto"/>
              <w:ind w:left="1344" w:hanging="903"/>
              <w:rPr>
                <w:b/>
                <w:sz w:val="24"/>
              </w:rPr>
            </w:pPr>
            <w:r>
              <w:rPr>
                <w:b/>
                <w:w w:val="115"/>
                <w:sz w:val="24"/>
              </w:rPr>
              <w:t>Total</w:t>
            </w:r>
            <w:r>
              <w:rPr>
                <w:b/>
                <w:spacing w:val="-18"/>
                <w:w w:val="115"/>
                <w:sz w:val="24"/>
              </w:rPr>
              <w:t xml:space="preserve"> </w:t>
            </w:r>
            <w:r>
              <w:rPr>
                <w:b/>
                <w:w w:val="115"/>
                <w:sz w:val="24"/>
              </w:rPr>
              <w:t>No.</w:t>
            </w:r>
            <w:r>
              <w:rPr>
                <w:b/>
                <w:spacing w:val="-17"/>
                <w:w w:val="115"/>
                <w:sz w:val="24"/>
              </w:rPr>
              <w:t xml:space="preserve"> </w:t>
            </w:r>
            <w:r>
              <w:rPr>
                <w:b/>
                <w:w w:val="115"/>
                <w:sz w:val="24"/>
              </w:rPr>
              <w:t>of</w:t>
            </w:r>
            <w:r>
              <w:rPr>
                <w:b/>
                <w:spacing w:val="-17"/>
                <w:w w:val="115"/>
                <w:sz w:val="24"/>
              </w:rPr>
              <w:t xml:space="preserve"> </w:t>
            </w:r>
            <w:r>
              <w:rPr>
                <w:b/>
                <w:w w:val="115"/>
                <w:sz w:val="24"/>
              </w:rPr>
              <w:t xml:space="preserve">Teaching </w:t>
            </w:r>
            <w:r>
              <w:rPr>
                <w:b/>
                <w:spacing w:val="-2"/>
                <w:w w:val="115"/>
                <w:sz w:val="24"/>
              </w:rPr>
              <w:t>Hours</w:t>
            </w:r>
          </w:p>
        </w:tc>
      </w:tr>
      <w:tr w14:paraId="61E57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3846" w:type="dxa"/>
          </w:tcPr>
          <w:p w14:paraId="047E4FE6">
            <w:pPr>
              <w:pStyle w:val="12"/>
              <w:spacing w:line="263" w:lineRule="exact"/>
              <w:ind w:left="31"/>
              <w:jc w:val="center"/>
              <w:rPr>
                <w:b/>
                <w:sz w:val="24"/>
              </w:rPr>
            </w:pPr>
            <w:r>
              <w:rPr>
                <w:b/>
                <w:spacing w:val="-10"/>
                <w:w w:val="110"/>
                <w:sz w:val="24"/>
              </w:rPr>
              <w:t>2</w:t>
            </w:r>
          </w:p>
        </w:tc>
        <w:tc>
          <w:tcPr>
            <w:tcW w:w="2958" w:type="dxa"/>
          </w:tcPr>
          <w:p w14:paraId="11258645">
            <w:pPr>
              <w:pStyle w:val="12"/>
              <w:spacing w:line="263" w:lineRule="exact"/>
              <w:ind w:left="36"/>
              <w:jc w:val="center"/>
              <w:rPr>
                <w:b/>
                <w:sz w:val="24"/>
              </w:rPr>
            </w:pPr>
            <w:r>
              <w:rPr>
                <w:b/>
                <w:spacing w:val="-10"/>
                <w:w w:val="110"/>
                <w:sz w:val="24"/>
              </w:rPr>
              <w:t>2</w:t>
            </w:r>
          </w:p>
        </w:tc>
        <w:tc>
          <w:tcPr>
            <w:tcW w:w="3409" w:type="dxa"/>
          </w:tcPr>
          <w:p w14:paraId="0B83D705">
            <w:pPr>
              <w:pStyle w:val="12"/>
              <w:spacing w:line="263" w:lineRule="exact"/>
              <w:ind w:left="20"/>
              <w:jc w:val="center"/>
              <w:rPr>
                <w:b/>
                <w:sz w:val="24"/>
              </w:rPr>
            </w:pPr>
            <w:r>
              <w:rPr>
                <w:b/>
                <w:spacing w:val="-5"/>
                <w:w w:val="110"/>
                <w:sz w:val="24"/>
              </w:rPr>
              <w:t>30</w:t>
            </w:r>
          </w:p>
        </w:tc>
      </w:tr>
      <w:tr w14:paraId="267AA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213" w:type="dxa"/>
            <w:gridSpan w:val="3"/>
          </w:tcPr>
          <w:p w14:paraId="631F6250">
            <w:pPr>
              <w:pStyle w:val="12"/>
              <w:spacing w:line="271" w:lineRule="exact"/>
              <w:ind w:left="146" w:right="136"/>
              <w:jc w:val="center"/>
              <w:rPr>
                <w:b/>
                <w:sz w:val="24"/>
              </w:rPr>
            </w:pPr>
            <w:r>
              <w:rPr>
                <w:b/>
                <w:spacing w:val="-2"/>
                <w:w w:val="115"/>
                <w:sz w:val="24"/>
              </w:rPr>
              <w:t>PEDAGOGY:</w:t>
            </w:r>
          </w:p>
          <w:p w14:paraId="699293BD">
            <w:pPr>
              <w:pStyle w:val="12"/>
              <w:spacing w:line="275" w:lineRule="exact"/>
              <w:rPr>
                <w:sz w:val="24"/>
              </w:rPr>
            </w:pPr>
            <w:r>
              <w:rPr>
                <w:w w:val="115"/>
                <w:sz w:val="24"/>
              </w:rPr>
              <w:t>Classrooms</w:t>
            </w:r>
            <w:r>
              <w:rPr>
                <w:spacing w:val="31"/>
                <w:w w:val="115"/>
                <w:sz w:val="24"/>
              </w:rPr>
              <w:t xml:space="preserve"> </w:t>
            </w:r>
            <w:r>
              <w:rPr>
                <w:w w:val="115"/>
                <w:sz w:val="24"/>
              </w:rPr>
              <w:t>Lecture,</w:t>
            </w:r>
            <w:r>
              <w:rPr>
                <w:spacing w:val="36"/>
                <w:w w:val="115"/>
                <w:sz w:val="24"/>
              </w:rPr>
              <w:t xml:space="preserve"> </w:t>
            </w:r>
            <w:r>
              <w:rPr>
                <w:w w:val="115"/>
                <w:sz w:val="24"/>
              </w:rPr>
              <w:t>Group</w:t>
            </w:r>
            <w:r>
              <w:rPr>
                <w:spacing w:val="40"/>
                <w:w w:val="115"/>
                <w:sz w:val="24"/>
              </w:rPr>
              <w:t xml:space="preserve"> </w:t>
            </w:r>
            <w:r>
              <w:rPr>
                <w:w w:val="115"/>
                <w:sz w:val="24"/>
              </w:rPr>
              <w:t>Discussion,</w:t>
            </w:r>
            <w:r>
              <w:rPr>
                <w:spacing w:val="32"/>
                <w:w w:val="115"/>
                <w:sz w:val="24"/>
              </w:rPr>
              <w:t xml:space="preserve"> </w:t>
            </w:r>
            <w:r>
              <w:rPr>
                <w:w w:val="115"/>
                <w:sz w:val="24"/>
              </w:rPr>
              <w:t>Presentations,</w:t>
            </w:r>
            <w:r>
              <w:rPr>
                <w:spacing w:val="38"/>
                <w:w w:val="115"/>
                <w:sz w:val="24"/>
              </w:rPr>
              <w:t xml:space="preserve"> </w:t>
            </w:r>
            <w:r>
              <w:rPr>
                <w:w w:val="115"/>
                <w:sz w:val="24"/>
              </w:rPr>
              <w:t>Case</w:t>
            </w:r>
            <w:r>
              <w:rPr>
                <w:spacing w:val="35"/>
                <w:w w:val="115"/>
                <w:sz w:val="24"/>
              </w:rPr>
              <w:t xml:space="preserve"> </w:t>
            </w:r>
            <w:r>
              <w:rPr>
                <w:w w:val="115"/>
                <w:sz w:val="24"/>
              </w:rPr>
              <w:t>Studies,</w:t>
            </w:r>
            <w:r>
              <w:rPr>
                <w:spacing w:val="37"/>
                <w:w w:val="115"/>
                <w:sz w:val="24"/>
              </w:rPr>
              <w:t xml:space="preserve"> </w:t>
            </w:r>
            <w:r>
              <w:rPr>
                <w:spacing w:val="-2"/>
                <w:w w:val="115"/>
                <w:sz w:val="24"/>
              </w:rPr>
              <w:t>Simulations,Field</w:t>
            </w:r>
          </w:p>
          <w:p w14:paraId="3AFD721C">
            <w:pPr>
              <w:pStyle w:val="12"/>
              <w:spacing w:before="7" w:line="271" w:lineRule="exact"/>
              <w:rPr>
                <w:sz w:val="24"/>
              </w:rPr>
            </w:pPr>
            <w:r>
              <w:rPr>
                <w:w w:val="115"/>
                <w:sz w:val="24"/>
              </w:rPr>
              <w:t>Work,</w:t>
            </w:r>
            <w:r>
              <w:rPr>
                <w:spacing w:val="-8"/>
                <w:w w:val="115"/>
                <w:sz w:val="24"/>
              </w:rPr>
              <w:t xml:space="preserve"> </w:t>
            </w:r>
            <w:r>
              <w:rPr>
                <w:w w:val="115"/>
                <w:sz w:val="24"/>
              </w:rPr>
              <w:t>Industrial</w:t>
            </w:r>
            <w:r>
              <w:rPr>
                <w:spacing w:val="-2"/>
                <w:w w:val="115"/>
                <w:sz w:val="24"/>
              </w:rPr>
              <w:t xml:space="preserve"> </w:t>
            </w:r>
            <w:r>
              <w:rPr>
                <w:w w:val="115"/>
                <w:sz w:val="24"/>
              </w:rPr>
              <w:t>Visit</w:t>
            </w:r>
            <w:r>
              <w:rPr>
                <w:spacing w:val="-1"/>
                <w:w w:val="115"/>
                <w:sz w:val="24"/>
              </w:rPr>
              <w:t xml:space="preserve"> </w:t>
            </w:r>
            <w:r>
              <w:rPr>
                <w:w w:val="115"/>
                <w:sz w:val="24"/>
              </w:rPr>
              <w:t>(where</w:t>
            </w:r>
            <w:r>
              <w:rPr>
                <w:spacing w:val="-3"/>
                <w:w w:val="115"/>
                <w:sz w:val="24"/>
              </w:rPr>
              <w:t xml:space="preserve"> </w:t>
            </w:r>
            <w:r>
              <w:rPr>
                <w:w w:val="115"/>
                <w:sz w:val="24"/>
              </w:rPr>
              <w:t>ever</w:t>
            </w:r>
            <w:r>
              <w:rPr>
                <w:spacing w:val="-2"/>
                <w:w w:val="115"/>
                <w:sz w:val="24"/>
              </w:rPr>
              <w:t xml:space="preserve"> </w:t>
            </w:r>
            <w:r>
              <w:rPr>
                <w:w w:val="115"/>
                <w:sz w:val="24"/>
              </w:rPr>
              <w:t>is</w:t>
            </w:r>
            <w:r>
              <w:rPr>
                <w:spacing w:val="-7"/>
                <w:w w:val="115"/>
                <w:sz w:val="24"/>
              </w:rPr>
              <w:t xml:space="preserve"> </w:t>
            </w:r>
            <w:r>
              <w:rPr>
                <w:w w:val="115"/>
                <w:sz w:val="24"/>
              </w:rPr>
              <w:t>required)</w:t>
            </w:r>
            <w:r>
              <w:rPr>
                <w:spacing w:val="-5"/>
                <w:w w:val="115"/>
                <w:sz w:val="24"/>
              </w:rPr>
              <w:t xml:space="preserve"> </w:t>
            </w:r>
            <w:r>
              <w:rPr>
                <w:spacing w:val="-4"/>
                <w:w w:val="115"/>
                <w:sz w:val="24"/>
              </w:rPr>
              <w:t>etc.,</w:t>
            </w:r>
          </w:p>
        </w:tc>
      </w:tr>
      <w:tr w14:paraId="6EF74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1" w:hRule="atLeast"/>
        </w:trPr>
        <w:tc>
          <w:tcPr>
            <w:tcW w:w="10213" w:type="dxa"/>
            <w:gridSpan w:val="3"/>
          </w:tcPr>
          <w:p w14:paraId="356744C9">
            <w:pPr>
              <w:pStyle w:val="12"/>
              <w:spacing w:before="1" w:line="251" w:lineRule="exact"/>
              <w:ind w:left="151" w:right="136"/>
              <w:jc w:val="center"/>
              <w:rPr>
                <w:b/>
                <w:sz w:val="22"/>
              </w:rPr>
            </w:pPr>
            <w:r>
              <w:rPr>
                <w:b/>
                <w:w w:val="120"/>
                <w:sz w:val="22"/>
              </w:rPr>
              <w:t>COURSE</w:t>
            </w:r>
            <w:r>
              <w:rPr>
                <w:b/>
                <w:spacing w:val="19"/>
                <w:w w:val="120"/>
                <w:sz w:val="22"/>
              </w:rPr>
              <w:t xml:space="preserve"> </w:t>
            </w:r>
            <w:r>
              <w:rPr>
                <w:b/>
                <w:spacing w:val="-2"/>
                <w:w w:val="120"/>
                <w:sz w:val="22"/>
              </w:rPr>
              <w:t>OBJECTIVES:</w:t>
            </w:r>
          </w:p>
          <w:p w14:paraId="2372AEFF">
            <w:pPr>
              <w:pStyle w:val="12"/>
              <w:spacing w:line="251" w:lineRule="exact"/>
              <w:rPr>
                <w:sz w:val="22"/>
              </w:rPr>
            </w:pPr>
            <w:r>
              <w:rPr>
                <w:w w:val="105"/>
                <w:sz w:val="22"/>
              </w:rPr>
              <w:t>The</w:t>
            </w:r>
            <w:r>
              <w:rPr>
                <w:spacing w:val="63"/>
                <w:w w:val="105"/>
                <w:sz w:val="22"/>
              </w:rPr>
              <w:t xml:space="preserve"> </w:t>
            </w:r>
            <w:r>
              <w:rPr>
                <w:w w:val="105"/>
                <w:sz w:val="22"/>
              </w:rPr>
              <w:t>Subject</w:t>
            </w:r>
            <w:r>
              <w:rPr>
                <w:spacing w:val="66"/>
                <w:w w:val="105"/>
                <w:sz w:val="22"/>
              </w:rPr>
              <w:t xml:space="preserve"> </w:t>
            </w:r>
            <w:r>
              <w:rPr>
                <w:w w:val="105"/>
                <w:sz w:val="22"/>
              </w:rPr>
              <w:t>Computer</w:t>
            </w:r>
            <w:r>
              <w:rPr>
                <w:spacing w:val="69"/>
                <w:w w:val="105"/>
                <w:sz w:val="22"/>
              </w:rPr>
              <w:t xml:space="preserve"> </w:t>
            </w:r>
            <w:r>
              <w:rPr>
                <w:w w:val="105"/>
                <w:sz w:val="22"/>
              </w:rPr>
              <w:t>Accounting-</w:t>
            </w:r>
            <w:r>
              <w:rPr>
                <w:spacing w:val="61"/>
                <w:w w:val="105"/>
                <w:sz w:val="22"/>
              </w:rPr>
              <w:t xml:space="preserve"> </w:t>
            </w:r>
            <w:r>
              <w:rPr>
                <w:w w:val="105"/>
                <w:sz w:val="22"/>
              </w:rPr>
              <w:t>tally</w:t>
            </w:r>
            <w:r>
              <w:rPr>
                <w:spacing w:val="62"/>
                <w:w w:val="105"/>
                <w:sz w:val="22"/>
              </w:rPr>
              <w:t xml:space="preserve"> </w:t>
            </w:r>
            <w:r>
              <w:rPr>
                <w:w w:val="105"/>
                <w:sz w:val="22"/>
              </w:rPr>
              <w:t>prime</w:t>
            </w:r>
            <w:r>
              <w:rPr>
                <w:spacing w:val="66"/>
                <w:w w:val="105"/>
                <w:sz w:val="22"/>
              </w:rPr>
              <w:t xml:space="preserve"> </w:t>
            </w:r>
            <w:r>
              <w:rPr>
                <w:w w:val="105"/>
                <w:sz w:val="22"/>
              </w:rPr>
              <w:t>typically</w:t>
            </w:r>
            <w:r>
              <w:rPr>
                <w:spacing w:val="68"/>
                <w:w w:val="105"/>
                <w:sz w:val="22"/>
              </w:rPr>
              <w:t xml:space="preserve"> </w:t>
            </w:r>
            <w:r>
              <w:rPr>
                <w:w w:val="105"/>
                <w:sz w:val="22"/>
              </w:rPr>
              <w:t>aims</w:t>
            </w:r>
            <w:r>
              <w:rPr>
                <w:spacing w:val="59"/>
                <w:w w:val="105"/>
                <w:sz w:val="22"/>
              </w:rPr>
              <w:t xml:space="preserve"> </w:t>
            </w:r>
            <w:r>
              <w:rPr>
                <w:w w:val="105"/>
                <w:sz w:val="22"/>
              </w:rPr>
              <w:t>to</w:t>
            </w:r>
            <w:r>
              <w:rPr>
                <w:spacing w:val="61"/>
                <w:w w:val="105"/>
                <w:sz w:val="22"/>
              </w:rPr>
              <w:t xml:space="preserve"> </w:t>
            </w:r>
            <w:r>
              <w:rPr>
                <w:w w:val="105"/>
                <w:sz w:val="22"/>
              </w:rPr>
              <w:t>introduce</w:t>
            </w:r>
            <w:r>
              <w:rPr>
                <w:spacing w:val="62"/>
                <w:w w:val="105"/>
                <w:sz w:val="22"/>
              </w:rPr>
              <w:t xml:space="preserve"> </w:t>
            </w:r>
            <w:r>
              <w:rPr>
                <w:w w:val="105"/>
                <w:sz w:val="22"/>
              </w:rPr>
              <w:t>students</w:t>
            </w:r>
            <w:r>
              <w:rPr>
                <w:spacing w:val="60"/>
                <w:w w:val="105"/>
                <w:sz w:val="22"/>
              </w:rPr>
              <w:t xml:space="preserve"> </w:t>
            </w:r>
            <w:r>
              <w:rPr>
                <w:w w:val="105"/>
                <w:sz w:val="22"/>
              </w:rPr>
              <w:t>to</w:t>
            </w:r>
            <w:r>
              <w:rPr>
                <w:spacing w:val="61"/>
                <w:w w:val="105"/>
                <w:sz w:val="22"/>
              </w:rPr>
              <w:t xml:space="preserve"> </w:t>
            </w:r>
            <w:r>
              <w:rPr>
                <w:spacing w:val="-5"/>
                <w:w w:val="105"/>
                <w:sz w:val="22"/>
              </w:rPr>
              <w:t>the</w:t>
            </w:r>
          </w:p>
          <w:p w14:paraId="2E02B164">
            <w:pPr>
              <w:pStyle w:val="12"/>
              <w:spacing w:before="8" w:line="250" w:lineRule="exact"/>
              <w:ind w:right="370"/>
              <w:rPr>
                <w:sz w:val="22"/>
              </w:rPr>
            </w:pPr>
            <w:r>
              <w:rPr>
                <w:w w:val="105"/>
                <w:sz w:val="22"/>
              </w:rPr>
              <w:t>fundamentals</w:t>
            </w:r>
            <w:r>
              <w:rPr>
                <w:spacing w:val="29"/>
                <w:w w:val="105"/>
                <w:sz w:val="22"/>
              </w:rPr>
              <w:t xml:space="preserve"> </w:t>
            </w:r>
            <w:r>
              <w:rPr>
                <w:w w:val="105"/>
                <w:sz w:val="22"/>
              </w:rPr>
              <w:t>of</w:t>
            </w:r>
            <w:r>
              <w:rPr>
                <w:spacing w:val="29"/>
                <w:w w:val="105"/>
                <w:sz w:val="22"/>
              </w:rPr>
              <w:t xml:space="preserve"> </w:t>
            </w:r>
            <w:r>
              <w:rPr>
                <w:w w:val="105"/>
                <w:sz w:val="22"/>
              </w:rPr>
              <w:t>computerized</w:t>
            </w:r>
            <w:r>
              <w:rPr>
                <w:spacing w:val="35"/>
                <w:w w:val="105"/>
                <w:sz w:val="22"/>
              </w:rPr>
              <w:t xml:space="preserve"> </w:t>
            </w:r>
            <w:r>
              <w:rPr>
                <w:w w:val="105"/>
                <w:sz w:val="22"/>
              </w:rPr>
              <w:t>accounting</w:t>
            </w:r>
            <w:r>
              <w:rPr>
                <w:spacing w:val="40"/>
                <w:w w:val="105"/>
                <w:sz w:val="22"/>
              </w:rPr>
              <w:t xml:space="preserve"> </w:t>
            </w:r>
            <w:r>
              <w:rPr>
                <w:w w:val="105"/>
                <w:sz w:val="22"/>
              </w:rPr>
              <w:t>skills</w:t>
            </w:r>
            <w:r>
              <w:rPr>
                <w:spacing w:val="33"/>
                <w:w w:val="105"/>
                <w:sz w:val="22"/>
              </w:rPr>
              <w:t xml:space="preserve"> </w:t>
            </w:r>
            <w:r>
              <w:rPr>
                <w:w w:val="105"/>
                <w:sz w:val="22"/>
              </w:rPr>
              <w:t>with</w:t>
            </w:r>
            <w:r>
              <w:rPr>
                <w:spacing w:val="31"/>
                <w:w w:val="105"/>
                <w:sz w:val="22"/>
              </w:rPr>
              <w:t xml:space="preserve"> </w:t>
            </w:r>
            <w:r>
              <w:rPr>
                <w:w w:val="105"/>
                <w:sz w:val="22"/>
              </w:rPr>
              <w:t>practical</w:t>
            </w:r>
            <w:r>
              <w:rPr>
                <w:spacing w:val="31"/>
                <w:w w:val="105"/>
                <w:sz w:val="22"/>
              </w:rPr>
              <w:t xml:space="preserve"> </w:t>
            </w:r>
            <w:r>
              <w:rPr>
                <w:w w:val="105"/>
                <w:sz w:val="22"/>
              </w:rPr>
              <w:t>business</w:t>
            </w:r>
            <w:r>
              <w:rPr>
                <w:spacing w:val="80"/>
                <w:w w:val="105"/>
                <w:sz w:val="22"/>
              </w:rPr>
              <w:t xml:space="preserve"> </w:t>
            </w:r>
            <w:r>
              <w:rPr>
                <w:w w:val="105"/>
                <w:sz w:val="22"/>
              </w:rPr>
              <w:t>applications,</w:t>
            </w:r>
            <w:r>
              <w:rPr>
                <w:spacing w:val="35"/>
                <w:w w:val="105"/>
                <w:sz w:val="22"/>
              </w:rPr>
              <w:t xml:space="preserve"> </w:t>
            </w:r>
            <w:r>
              <w:rPr>
                <w:w w:val="105"/>
                <w:sz w:val="22"/>
              </w:rPr>
              <w:t>focusing</w:t>
            </w:r>
            <w:r>
              <w:rPr>
                <w:spacing w:val="35"/>
                <w:w w:val="105"/>
                <w:sz w:val="22"/>
              </w:rPr>
              <w:t xml:space="preserve"> </w:t>
            </w:r>
            <w:r>
              <w:rPr>
                <w:w w:val="105"/>
                <w:sz w:val="22"/>
              </w:rPr>
              <w:t>on how</w:t>
            </w:r>
            <w:r>
              <w:rPr>
                <w:spacing w:val="40"/>
                <w:w w:val="105"/>
                <w:sz w:val="22"/>
              </w:rPr>
              <w:t xml:space="preserve"> </w:t>
            </w:r>
            <w:r>
              <w:rPr>
                <w:w w:val="105"/>
                <w:sz w:val="22"/>
              </w:rPr>
              <w:t>accounting</w:t>
            </w:r>
            <w:r>
              <w:rPr>
                <w:spacing w:val="40"/>
                <w:w w:val="105"/>
                <w:sz w:val="22"/>
              </w:rPr>
              <w:t xml:space="preserve"> </w:t>
            </w:r>
            <w:r>
              <w:rPr>
                <w:w w:val="105"/>
                <w:sz w:val="22"/>
              </w:rPr>
              <w:t>information</w:t>
            </w:r>
            <w:r>
              <w:rPr>
                <w:spacing w:val="40"/>
                <w:w w:val="105"/>
                <w:sz w:val="22"/>
              </w:rPr>
              <w:t xml:space="preserve"> </w:t>
            </w:r>
            <w:r>
              <w:rPr>
                <w:w w:val="105"/>
                <w:sz w:val="22"/>
              </w:rPr>
              <w:t>is</w:t>
            </w:r>
            <w:r>
              <w:rPr>
                <w:spacing w:val="40"/>
                <w:w w:val="105"/>
                <w:sz w:val="22"/>
              </w:rPr>
              <w:t xml:space="preserve"> </w:t>
            </w:r>
            <w:r>
              <w:rPr>
                <w:w w:val="105"/>
                <w:sz w:val="22"/>
              </w:rPr>
              <w:t>recorded</w:t>
            </w:r>
            <w:r>
              <w:rPr>
                <w:spacing w:val="40"/>
                <w:w w:val="105"/>
                <w:sz w:val="22"/>
              </w:rPr>
              <w:t xml:space="preserve"> </w:t>
            </w:r>
            <w:r>
              <w:rPr>
                <w:w w:val="105"/>
                <w:sz w:val="22"/>
              </w:rPr>
              <w:t>in</w:t>
            </w:r>
            <w:r>
              <w:rPr>
                <w:spacing w:val="40"/>
                <w:w w:val="105"/>
                <w:sz w:val="22"/>
              </w:rPr>
              <w:t xml:space="preserve"> </w:t>
            </w:r>
            <w:r>
              <w:rPr>
                <w:w w:val="105"/>
                <w:sz w:val="22"/>
              </w:rPr>
              <w:t>Tally</w:t>
            </w:r>
            <w:r>
              <w:rPr>
                <w:spacing w:val="40"/>
                <w:w w:val="105"/>
                <w:sz w:val="22"/>
              </w:rPr>
              <w:t xml:space="preserve"> </w:t>
            </w:r>
            <w:r>
              <w:rPr>
                <w:w w:val="105"/>
                <w:sz w:val="22"/>
              </w:rPr>
              <w:t>prime.</w:t>
            </w:r>
          </w:p>
        </w:tc>
      </w:tr>
      <w:tr w14:paraId="2B067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0" w:hRule="atLeast"/>
        </w:trPr>
        <w:tc>
          <w:tcPr>
            <w:tcW w:w="10213" w:type="dxa"/>
            <w:gridSpan w:val="3"/>
          </w:tcPr>
          <w:p w14:paraId="52305A9A">
            <w:pPr>
              <w:pStyle w:val="12"/>
              <w:spacing w:before="1"/>
              <w:ind w:left="152" w:right="136"/>
              <w:jc w:val="center"/>
              <w:rPr>
                <w:b/>
                <w:sz w:val="22"/>
              </w:rPr>
            </w:pPr>
            <w:r>
              <w:rPr>
                <w:b/>
                <w:w w:val="115"/>
                <w:sz w:val="22"/>
              </w:rPr>
              <w:t>COURSE</w:t>
            </w:r>
            <w:r>
              <w:rPr>
                <w:b/>
                <w:spacing w:val="25"/>
                <w:w w:val="120"/>
                <w:sz w:val="22"/>
              </w:rPr>
              <w:t xml:space="preserve"> </w:t>
            </w:r>
            <w:r>
              <w:rPr>
                <w:b/>
                <w:spacing w:val="-2"/>
                <w:w w:val="120"/>
                <w:sz w:val="22"/>
              </w:rPr>
              <w:t>OUTCOMES:</w:t>
            </w:r>
          </w:p>
          <w:p w14:paraId="5557BD4A">
            <w:pPr>
              <w:pStyle w:val="12"/>
              <w:spacing w:before="1" w:line="252" w:lineRule="exact"/>
              <w:rPr>
                <w:b/>
                <w:sz w:val="22"/>
              </w:rPr>
            </w:pPr>
            <w:r>
              <w:rPr>
                <w:b/>
                <w:w w:val="115"/>
                <w:sz w:val="22"/>
              </w:rPr>
              <w:t>Upon</w:t>
            </w:r>
            <w:r>
              <w:rPr>
                <w:b/>
                <w:spacing w:val="-12"/>
                <w:w w:val="115"/>
                <w:sz w:val="22"/>
              </w:rPr>
              <w:t xml:space="preserve"> </w:t>
            </w:r>
            <w:r>
              <w:rPr>
                <w:b/>
                <w:w w:val="115"/>
                <w:sz w:val="22"/>
              </w:rPr>
              <w:t>successful</w:t>
            </w:r>
            <w:r>
              <w:rPr>
                <w:b/>
                <w:spacing w:val="-3"/>
                <w:w w:val="115"/>
                <w:sz w:val="22"/>
              </w:rPr>
              <w:t xml:space="preserve"> </w:t>
            </w:r>
            <w:r>
              <w:rPr>
                <w:b/>
                <w:w w:val="115"/>
                <w:sz w:val="22"/>
              </w:rPr>
              <w:t>completion</w:t>
            </w:r>
            <w:r>
              <w:rPr>
                <w:b/>
                <w:spacing w:val="-6"/>
                <w:w w:val="115"/>
                <w:sz w:val="22"/>
              </w:rPr>
              <w:t xml:space="preserve"> </w:t>
            </w:r>
            <w:r>
              <w:rPr>
                <w:b/>
                <w:w w:val="115"/>
                <w:sz w:val="22"/>
              </w:rPr>
              <w:t>of</w:t>
            </w:r>
            <w:r>
              <w:rPr>
                <w:b/>
                <w:spacing w:val="-13"/>
                <w:w w:val="115"/>
                <w:sz w:val="22"/>
              </w:rPr>
              <w:t xml:space="preserve"> </w:t>
            </w:r>
            <w:r>
              <w:rPr>
                <w:b/>
                <w:w w:val="115"/>
                <w:sz w:val="22"/>
              </w:rPr>
              <w:t>the</w:t>
            </w:r>
            <w:r>
              <w:rPr>
                <w:b/>
                <w:spacing w:val="-3"/>
                <w:w w:val="115"/>
                <w:sz w:val="22"/>
              </w:rPr>
              <w:t xml:space="preserve"> </w:t>
            </w:r>
            <w:r>
              <w:rPr>
                <w:b/>
                <w:w w:val="115"/>
                <w:sz w:val="22"/>
              </w:rPr>
              <w:t>course,</w:t>
            </w:r>
            <w:r>
              <w:rPr>
                <w:b/>
                <w:spacing w:val="-11"/>
                <w:w w:val="115"/>
                <w:sz w:val="22"/>
              </w:rPr>
              <w:t xml:space="preserve"> </w:t>
            </w:r>
            <w:r>
              <w:rPr>
                <w:b/>
                <w:w w:val="115"/>
                <w:sz w:val="22"/>
              </w:rPr>
              <w:t>the</w:t>
            </w:r>
            <w:r>
              <w:rPr>
                <w:b/>
                <w:spacing w:val="-3"/>
                <w:w w:val="115"/>
                <w:sz w:val="22"/>
              </w:rPr>
              <w:t xml:space="preserve"> </w:t>
            </w:r>
            <w:r>
              <w:rPr>
                <w:b/>
                <w:w w:val="115"/>
                <w:sz w:val="22"/>
              </w:rPr>
              <w:t>students</w:t>
            </w:r>
            <w:r>
              <w:rPr>
                <w:b/>
                <w:spacing w:val="-7"/>
                <w:w w:val="115"/>
                <w:sz w:val="22"/>
              </w:rPr>
              <w:t xml:space="preserve"> </w:t>
            </w:r>
            <w:r>
              <w:rPr>
                <w:b/>
                <w:w w:val="115"/>
                <w:sz w:val="22"/>
              </w:rPr>
              <w:t>will</w:t>
            </w:r>
            <w:r>
              <w:rPr>
                <w:b/>
                <w:spacing w:val="-13"/>
                <w:w w:val="115"/>
                <w:sz w:val="22"/>
              </w:rPr>
              <w:t xml:space="preserve"> </w:t>
            </w:r>
            <w:r>
              <w:rPr>
                <w:b/>
                <w:w w:val="115"/>
                <w:sz w:val="22"/>
              </w:rPr>
              <w:t>be</w:t>
            </w:r>
            <w:r>
              <w:rPr>
                <w:b/>
                <w:spacing w:val="-8"/>
                <w:w w:val="115"/>
                <w:sz w:val="22"/>
              </w:rPr>
              <w:t xml:space="preserve"> </w:t>
            </w:r>
            <w:r>
              <w:rPr>
                <w:b/>
                <w:w w:val="115"/>
                <w:sz w:val="22"/>
              </w:rPr>
              <w:t>able</w:t>
            </w:r>
            <w:r>
              <w:rPr>
                <w:b/>
                <w:spacing w:val="-7"/>
                <w:w w:val="115"/>
                <w:sz w:val="22"/>
              </w:rPr>
              <w:t xml:space="preserve"> </w:t>
            </w:r>
            <w:r>
              <w:rPr>
                <w:b/>
                <w:spacing w:val="-5"/>
                <w:w w:val="115"/>
                <w:sz w:val="22"/>
              </w:rPr>
              <w:t>to</w:t>
            </w:r>
          </w:p>
          <w:p w14:paraId="4446157B">
            <w:pPr>
              <w:pStyle w:val="12"/>
              <w:spacing w:line="252" w:lineRule="exact"/>
              <w:ind w:left="196"/>
              <w:rPr>
                <w:sz w:val="22"/>
              </w:rPr>
            </w:pPr>
            <w:r>
              <w:rPr>
                <w:b/>
                <w:w w:val="110"/>
                <w:sz w:val="22"/>
              </w:rPr>
              <w:t>CO:1</w:t>
            </w:r>
            <w:r>
              <w:rPr>
                <w:b/>
                <w:spacing w:val="32"/>
                <w:w w:val="110"/>
                <w:sz w:val="22"/>
              </w:rPr>
              <w:t xml:space="preserve"> </w:t>
            </w:r>
            <w:r>
              <w:rPr>
                <w:w w:val="110"/>
                <w:sz w:val="22"/>
              </w:rPr>
              <w:t>Familiarizing</w:t>
            </w:r>
            <w:r>
              <w:rPr>
                <w:spacing w:val="69"/>
                <w:w w:val="110"/>
                <w:sz w:val="22"/>
              </w:rPr>
              <w:t xml:space="preserve"> </w:t>
            </w:r>
            <w:r>
              <w:rPr>
                <w:w w:val="110"/>
                <w:sz w:val="22"/>
              </w:rPr>
              <w:t>with</w:t>
            </w:r>
            <w:r>
              <w:rPr>
                <w:spacing w:val="65"/>
                <w:w w:val="110"/>
                <w:sz w:val="22"/>
              </w:rPr>
              <w:t xml:space="preserve"> </w:t>
            </w:r>
            <w:r>
              <w:rPr>
                <w:w w:val="110"/>
                <w:sz w:val="22"/>
              </w:rPr>
              <w:t>the</w:t>
            </w:r>
            <w:r>
              <w:rPr>
                <w:spacing w:val="65"/>
                <w:w w:val="110"/>
                <w:sz w:val="22"/>
              </w:rPr>
              <w:t xml:space="preserve"> </w:t>
            </w:r>
            <w:r>
              <w:rPr>
                <w:w w:val="110"/>
                <w:sz w:val="22"/>
              </w:rPr>
              <w:t>user</w:t>
            </w:r>
            <w:r>
              <w:rPr>
                <w:spacing w:val="63"/>
                <w:w w:val="110"/>
                <w:sz w:val="22"/>
              </w:rPr>
              <w:t xml:space="preserve"> </w:t>
            </w:r>
            <w:r>
              <w:rPr>
                <w:w w:val="110"/>
                <w:sz w:val="22"/>
              </w:rPr>
              <w:t>interface,</w:t>
            </w:r>
            <w:r>
              <w:rPr>
                <w:spacing w:val="72"/>
                <w:w w:val="110"/>
                <w:sz w:val="22"/>
              </w:rPr>
              <w:t xml:space="preserve"> </w:t>
            </w:r>
            <w:r>
              <w:rPr>
                <w:w w:val="110"/>
                <w:sz w:val="22"/>
              </w:rPr>
              <w:t>menu</w:t>
            </w:r>
            <w:r>
              <w:rPr>
                <w:spacing w:val="71"/>
                <w:w w:val="110"/>
                <w:sz w:val="22"/>
              </w:rPr>
              <w:t xml:space="preserve"> </w:t>
            </w:r>
            <w:r>
              <w:rPr>
                <w:w w:val="110"/>
                <w:sz w:val="22"/>
              </w:rPr>
              <w:t>options,</w:t>
            </w:r>
            <w:r>
              <w:rPr>
                <w:spacing w:val="65"/>
                <w:w w:val="110"/>
                <w:sz w:val="22"/>
              </w:rPr>
              <w:t xml:space="preserve"> </w:t>
            </w:r>
            <w:r>
              <w:rPr>
                <w:w w:val="110"/>
                <w:sz w:val="22"/>
              </w:rPr>
              <w:t>and</w:t>
            </w:r>
            <w:r>
              <w:rPr>
                <w:spacing w:val="71"/>
                <w:w w:val="110"/>
                <w:sz w:val="22"/>
              </w:rPr>
              <w:t xml:space="preserve"> </w:t>
            </w:r>
            <w:r>
              <w:rPr>
                <w:w w:val="110"/>
                <w:sz w:val="22"/>
              </w:rPr>
              <w:t>navigation</w:t>
            </w:r>
            <w:r>
              <w:rPr>
                <w:spacing w:val="74"/>
                <w:w w:val="110"/>
                <w:sz w:val="22"/>
              </w:rPr>
              <w:t xml:space="preserve"> </w:t>
            </w:r>
            <w:r>
              <w:rPr>
                <w:w w:val="110"/>
                <w:sz w:val="22"/>
              </w:rPr>
              <w:t>within</w:t>
            </w:r>
            <w:r>
              <w:rPr>
                <w:spacing w:val="66"/>
                <w:w w:val="110"/>
                <w:sz w:val="22"/>
              </w:rPr>
              <w:t xml:space="preserve"> </w:t>
            </w:r>
            <w:r>
              <w:rPr>
                <w:spacing w:val="-2"/>
                <w:w w:val="110"/>
                <w:sz w:val="22"/>
              </w:rPr>
              <w:t>TallyPrime.</w:t>
            </w:r>
          </w:p>
          <w:p w14:paraId="2569972B">
            <w:pPr>
              <w:pStyle w:val="12"/>
              <w:spacing w:before="1"/>
              <w:ind w:left="835" w:right="370" w:hanging="639"/>
              <w:rPr>
                <w:sz w:val="22"/>
              </w:rPr>
            </w:pPr>
            <w:r>
              <w:rPr>
                <w:b/>
                <w:w w:val="110"/>
                <w:sz w:val="22"/>
              </w:rPr>
              <w:t xml:space="preserve">CO:2 </w:t>
            </w:r>
            <w:r>
              <w:rPr>
                <w:w w:val="110"/>
                <w:sz w:val="22"/>
              </w:rPr>
              <w:t>Setting up</w:t>
            </w:r>
            <w:r>
              <w:rPr>
                <w:spacing w:val="29"/>
                <w:w w:val="110"/>
                <w:sz w:val="22"/>
              </w:rPr>
              <w:t xml:space="preserve"> </w:t>
            </w:r>
            <w:r>
              <w:rPr>
                <w:w w:val="110"/>
                <w:sz w:val="22"/>
              </w:rPr>
              <w:t>new company profiles, configuring financial years,</w:t>
            </w:r>
            <w:r>
              <w:rPr>
                <w:spacing w:val="30"/>
                <w:w w:val="110"/>
                <w:sz w:val="22"/>
              </w:rPr>
              <w:t xml:space="preserve"> </w:t>
            </w:r>
            <w:r>
              <w:rPr>
                <w:w w:val="110"/>
                <w:sz w:val="22"/>
              </w:rPr>
              <w:t>and</w:t>
            </w:r>
            <w:r>
              <w:rPr>
                <w:spacing w:val="30"/>
                <w:w w:val="110"/>
                <w:sz w:val="22"/>
              </w:rPr>
              <w:t xml:space="preserve"> </w:t>
            </w:r>
            <w:r>
              <w:rPr>
                <w:w w:val="110"/>
                <w:sz w:val="22"/>
              </w:rPr>
              <w:t>managing</w:t>
            </w:r>
            <w:r>
              <w:rPr>
                <w:spacing w:val="32"/>
                <w:w w:val="110"/>
                <w:sz w:val="22"/>
              </w:rPr>
              <w:t xml:space="preserve"> </w:t>
            </w:r>
            <w:r>
              <w:rPr>
                <w:w w:val="110"/>
                <w:sz w:val="22"/>
              </w:rPr>
              <w:t>multiple company data within Tally Prime.</w:t>
            </w:r>
          </w:p>
          <w:p w14:paraId="79D04CDC">
            <w:pPr>
              <w:pStyle w:val="12"/>
              <w:ind w:left="835" w:hanging="639"/>
              <w:rPr>
                <w:sz w:val="22"/>
              </w:rPr>
            </w:pPr>
            <w:r>
              <w:rPr>
                <w:b/>
                <w:w w:val="110"/>
                <w:sz w:val="22"/>
              </w:rPr>
              <w:t>CO:3</w:t>
            </w:r>
            <w:r>
              <w:rPr>
                <w:b/>
                <w:spacing w:val="31"/>
                <w:w w:val="110"/>
                <w:sz w:val="22"/>
              </w:rPr>
              <w:t xml:space="preserve"> </w:t>
            </w:r>
            <w:r>
              <w:rPr>
                <w:w w:val="110"/>
                <w:sz w:val="22"/>
              </w:rPr>
              <w:t>Entering</w:t>
            </w:r>
            <w:r>
              <w:rPr>
                <w:spacing w:val="29"/>
                <w:w w:val="110"/>
                <w:sz w:val="22"/>
              </w:rPr>
              <w:t xml:space="preserve"> </w:t>
            </w:r>
            <w:r>
              <w:rPr>
                <w:w w:val="110"/>
                <w:sz w:val="22"/>
              </w:rPr>
              <w:t>various types</w:t>
            </w:r>
            <w:r>
              <w:rPr>
                <w:spacing w:val="34"/>
                <w:w w:val="110"/>
                <w:sz w:val="22"/>
              </w:rPr>
              <w:t xml:space="preserve"> </w:t>
            </w:r>
            <w:r>
              <w:rPr>
                <w:w w:val="110"/>
                <w:sz w:val="22"/>
              </w:rPr>
              <w:t>of</w:t>
            </w:r>
            <w:r>
              <w:rPr>
                <w:spacing w:val="32"/>
                <w:w w:val="110"/>
                <w:sz w:val="22"/>
              </w:rPr>
              <w:t xml:space="preserve"> </w:t>
            </w:r>
            <w:r>
              <w:rPr>
                <w:w w:val="110"/>
                <w:sz w:val="22"/>
              </w:rPr>
              <w:t>transactions</w:t>
            </w:r>
            <w:r>
              <w:rPr>
                <w:spacing w:val="34"/>
                <w:w w:val="110"/>
                <w:sz w:val="22"/>
              </w:rPr>
              <w:t xml:space="preserve"> </w:t>
            </w:r>
            <w:r>
              <w:rPr>
                <w:w w:val="110"/>
                <w:sz w:val="22"/>
              </w:rPr>
              <w:t>such</w:t>
            </w:r>
            <w:r>
              <w:rPr>
                <w:spacing w:val="29"/>
                <w:w w:val="110"/>
                <w:sz w:val="22"/>
              </w:rPr>
              <w:t xml:space="preserve"> </w:t>
            </w:r>
            <w:r>
              <w:rPr>
                <w:w w:val="110"/>
                <w:sz w:val="22"/>
              </w:rPr>
              <w:t>as</w:t>
            </w:r>
            <w:r>
              <w:rPr>
                <w:spacing w:val="34"/>
                <w:w w:val="110"/>
                <w:sz w:val="22"/>
              </w:rPr>
              <w:t xml:space="preserve"> </w:t>
            </w:r>
            <w:r>
              <w:rPr>
                <w:w w:val="110"/>
                <w:sz w:val="22"/>
              </w:rPr>
              <w:t>sales,</w:t>
            </w:r>
            <w:r>
              <w:rPr>
                <w:spacing w:val="35"/>
                <w:w w:val="110"/>
                <w:sz w:val="22"/>
              </w:rPr>
              <w:t xml:space="preserve"> </w:t>
            </w:r>
            <w:r>
              <w:rPr>
                <w:w w:val="110"/>
                <w:sz w:val="22"/>
              </w:rPr>
              <w:t>purchases,</w:t>
            </w:r>
            <w:r>
              <w:rPr>
                <w:spacing w:val="28"/>
                <w:w w:val="110"/>
                <w:sz w:val="22"/>
              </w:rPr>
              <w:t xml:space="preserve"> </w:t>
            </w:r>
            <w:r>
              <w:rPr>
                <w:w w:val="110"/>
                <w:sz w:val="22"/>
              </w:rPr>
              <w:t>receipts,</w:t>
            </w:r>
            <w:r>
              <w:rPr>
                <w:spacing w:val="35"/>
                <w:w w:val="110"/>
                <w:sz w:val="22"/>
              </w:rPr>
              <w:t xml:space="preserve"> </w:t>
            </w:r>
            <w:r>
              <w:rPr>
                <w:w w:val="110"/>
                <w:sz w:val="22"/>
              </w:rPr>
              <w:t>payments,journal entries, etc., accurately into Tally Prime</w:t>
            </w:r>
          </w:p>
          <w:p w14:paraId="3F4F77D3">
            <w:pPr>
              <w:pStyle w:val="12"/>
              <w:spacing w:before="1"/>
              <w:ind w:left="835" w:right="371" w:hanging="639"/>
              <w:rPr>
                <w:sz w:val="22"/>
              </w:rPr>
            </w:pPr>
            <w:r>
              <w:rPr>
                <w:b/>
                <w:w w:val="110"/>
                <w:sz w:val="22"/>
              </w:rPr>
              <w:t>CO:4</w:t>
            </w:r>
            <w:r>
              <w:rPr>
                <w:b/>
                <w:spacing w:val="40"/>
                <w:w w:val="110"/>
                <w:sz w:val="22"/>
              </w:rPr>
              <w:t xml:space="preserve"> </w:t>
            </w:r>
            <w:r>
              <w:rPr>
                <w:w w:val="110"/>
                <w:sz w:val="22"/>
              </w:rPr>
              <w:t>Managing</w:t>
            </w:r>
            <w:r>
              <w:rPr>
                <w:spacing w:val="36"/>
                <w:w w:val="110"/>
                <w:sz w:val="22"/>
              </w:rPr>
              <w:t xml:space="preserve"> </w:t>
            </w:r>
            <w:r>
              <w:rPr>
                <w:w w:val="110"/>
                <w:sz w:val="22"/>
              </w:rPr>
              <w:t>stock</w:t>
            </w:r>
            <w:r>
              <w:rPr>
                <w:spacing w:val="33"/>
                <w:w w:val="110"/>
                <w:sz w:val="22"/>
              </w:rPr>
              <w:t xml:space="preserve"> </w:t>
            </w:r>
            <w:r>
              <w:rPr>
                <w:w w:val="110"/>
                <w:sz w:val="22"/>
              </w:rPr>
              <w:t>items,</w:t>
            </w:r>
            <w:r>
              <w:rPr>
                <w:spacing w:val="30"/>
                <w:w w:val="110"/>
                <w:sz w:val="22"/>
              </w:rPr>
              <w:t xml:space="preserve"> </w:t>
            </w:r>
            <w:r>
              <w:rPr>
                <w:w w:val="110"/>
                <w:sz w:val="22"/>
              </w:rPr>
              <w:t>recording</w:t>
            </w:r>
            <w:r>
              <w:rPr>
                <w:spacing w:val="40"/>
                <w:w w:val="110"/>
                <w:sz w:val="22"/>
              </w:rPr>
              <w:t xml:space="preserve"> </w:t>
            </w:r>
            <w:r>
              <w:rPr>
                <w:w w:val="110"/>
                <w:sz w:val="22"/>
              </w:rPr>
              <w:t>stock</w:t>
            </w:r>
            <w:r>
              <w:rPr>
                <w:spacing w:val="34"/>
                <w:w w:val="110"/>
                <w:sz w:val="22"/>
              </w:rPr>
              <w:t xml:space="preserve"> </w:t>
            </w:r>
            <w:r>
              <w:rPr>
                <w:w w:val="110"/>
                <w:sz w:val="22"/>
              </w:rPr>
              <w:t>transactions</w:t>
            </w:r>
            <w:r>
              <w:rPr>
                <w:spacing w:val="30"/>
                <w:w w:val="110"/>
                <w:sz w:val="22"/>
              </w:rPr>
              <w:t xml:space="preserve"> </w:t>
            </w:r>
            <w:r>
              <w:rPr>
                <w:w w:val="110"/>
                <w:sz w:val="22"/>
              </w:rPr>
              <w:t>(inward</w:t>
            </w:r>
            <w:r>
              <w:rPr>
                <w:spacing w:val="39"/>
                <w:w w:val="110"/>
                <w:sz w:val="22"/>
              </w:rPr>
              <w:t xml:space="preserve"> </w:t>
            </w:r>
            <w:r>
              <w:rPr>
                <w:w w:val="110"/>
                <w:sz w:val="22"/>
              </w:rPr>
              <w:t>and</w:t>
            </w:r>
            <w:r>
              <w:rPr>
                <w:spacing w:val="39"/>
                <w:w w:val="110"/>
                <w:sz w:val="22"/>
              </w:rPr>
              <w:t xml:space="preserve"> </w:t>
            </w:r>
            <w:r>
              <w:rPr>
                <w:w w:val="110"/>
                <w:sz w:val="22"/>
              </w:rPr>
              <w:t>outward),</w:t>
            </w:r>
            <w:r>
              <w:rPr>
                <w:spacing w:val="30"/>
                <w:w w:val="110"/>
                <w:sz w:val="22"/>
              </w:rPr>
              <w:t xml:space="preserve"> </w:t>
            </w:r>
            <w:r>
              <w:rPr>
                <w:w w:val="110"/>
                <w:sz w:val="22"/>
              </w:rPr>
              <w:t>handlingstock transfers, and maintaining stock records.</w:t>
            </w:r>
          </w:p>
          <w:p w14:paraId="12EFA00A">
            <w:pPr>
              <w:pStyle w:val="12"/>
              <w:spacing w:line="244" w:lineRule="auto"/>
              <w:ind w:left="835" w:right="761" w:hanging="639"/>
              <w:jc w:val="both"/>
              <w:rPr>
                <w:sz w:val="22"/>
              </w:rPr>
            </w:pPr>
            <w:r>
              <w:rPr>
                <w:b/>
                <w:w w:val="110"/>
                <w:sz w:val="22"/>
              </w:rPr>
              <w:t xml:space="preserve">CO:5 </w:t>
            </w:r>
            <w:r>
              <w:rPr>
                <w:w w:val="110"/>
                <w:sz w:val="22"/>
              </w:rPr>
              <w:t>Understanding how to configure and manage GST (Goods and Services Tax)</w:t>
            </w:r>
            <w:r>
              <w:rPr>
                <w:spacing w:val="40"/>
                <w:w w:val="110"/>
                <w:sz w:val="22"/>
              </w:rPr>
              <w:t xml:space="preserve"> </w:t>
            </w:r>
            <w:r>
              <w:rPr>
                <w:w w:val="110"/>
                <w:sz w:val="22"/>
              </w:rPr>
              <w:t xml:space="preserve">compliance within Tally Prime for businesses operating in regions where GST is </w:t>
            </w:r>
            <w:r>
              <w:rPr>
                <w:spacing w:val="-2"/>
                <w:w w:val="110"/>
                <w:sz w:val="22"/>
              </w:rPr>
              <w:t>applicable.</w:t>
            </w:r>
          </w:p>
        </w:tc>
      </w:tr>
      <w:tr w14:paraId="223DD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213" w:type="dxa"/>
            <w:gridSpan w:val="3"/>
          </w:tcPr>
          <w:p w14:paraId="42C7D691">
            <w:pPr>
              <w:pStyle w:val="12"/>
              <w:spacing w:line="301" w:lineRule="exact"/>
              <w:ind w:left="150" w:right="136"/>
              <w:jc w:val="center"/>
              <w:rPr>
                <w:b/>
                <w:sz w:val="28"/>
              </w:rPr>
            </w:pPr>
            <w:r>
              <w:rPr>
                <w:b/>
                <w:spacing w:val="-2"/>
                <w:w w:val="110"/>
                <w:sz w:val="28"/>
              </w:rPr>
              <w:t>SYLLABUS</w:t>
            </w:r>
          </w:p>
        </w:tc>
      </w:tr>
      <w:tr w14:paraId="1DC8F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804" w:type="dxa"/>
            <w:gridSpan w:val="2"/>
            <w:tcBorders>
              <w:right w:val="nil"/>
            </w:tcBorders>
          </w:tcPr>
          <w:p w14:paraId="17004268">
            <w:pPr>
              <w:pStyle w:val="12"/>
              <w:spacing w:line="263" w:lineRule="exact"/>
              <w:rPr>
                <w:b/>
                <w:sz w:val="24"/>
              </w:rPr>
            </w:pPr>
            <w:r>
              <w:rPr>
                <w:b/>
                <w:w w:val="110"/>
                <w:sz w:val="24"/>
              </w:rPr>
              <w:t>Module</w:t>
            </w:r>
            <w:r>
              <w:rPr>
                <w:b/>
                <w:spacing w:val="16"/>
                <w:w w:val="110"/>
                <w:sz w:val="24"/>
              </w:rPr>
              <w:t xml:space="preserve"> </w:t>
            </w:r>
            <w:r>
              <w:rPr>
                <w:b/>
                <w:w w:val="110"/>
                <w:sz w:val="24"/>
              </w:rPr>
              <w:t>1:</w:t>
            </w:r>
            <w:r>
              <w:rPr>
                <w:b/>
                <w:spacing w:val="17"/>
                <w:w w:val="110"/>
                <w:sz w:val="24"/>
              </w:rPr>
              <w:t xml:space="preserve"> </w:t>
            </w:r>
            <w:r>
              <w:rPr>
                <w:b/>
                <w:w w:val="110"/>
                <w:sz w:val="24"/>
              </w:rPr>
              <w:t>Fundamentals</w:t>
            </w:r>
            <w:r>
              <w:rPr>
                <w:b/>
                <w:spacing w:val="18"/>
                <w:w w:val="110"/>
                <w:sz w:val="24"/>
              </w:rPr>
              <w:t xml:space="preserve"> </w:t>
            </w:r>
            <w:r>
              <w:rPr>
                <w:b/>
                <w:w w:val="110"/>
                <w:sz w:val="24"/>
              </w:rPr>
              <w:t>of</w:t>
            </w:r>
            <w:r>
              <w:rPr>
                <w:b/>
                <w:spacing w:val="17"/>
                <w:w w:val="110"/>
                <w:sz w:val="24"/>
              </w:rPr>
              <w:t xml:space="preserve"> </w:t>
            </w:r>
            <w:r>
              <w:rPr>
                <w:b/>
                <w:w w:val="110"/>
                <w:sz w:val="24"/>
              </w:rPr>
              <w:t>Tally</w:t>
            </w:r>
            <w:r>
              <w:rPr>
                <w:b/>
                <w:spacing w:val="16"/>
                <w:w w:val="110"/>
                <w:sz w:val="24"/>
              </w:rPr>
              <w:t xml:space="preserve"> </w:t>
            </w:r>
            <w:r>
              <w:rPr>
                <w:b/>
                <w:spacing w:val="-4"/>
                <w:w w:val="110"/>
                <w:sz w:val="24"/>
              </w:rPr>
              <w:t>Prime</w:t>
            </w:r>
          </w:p>
        </w:tc>
        <w:tc>
          <w:tcPr>
            <w:tcW w:w="3409" w:type="dxa"/>
            <w:tcBorders>
              <w:left w:val="nil"/>
            </w:tcBorders>
          </w:tcPr>
          <w:p w14:paraId="0F850D25">
            <w:pPr>
              <w:pStyle w:val="12"/>
              <w:spacing w:line="263" w:lineRule="exact"/>
              <w:ind w:left="0" w:right="341"/>
              <w:jc w:val="right"/>
              <w:rPr>
                <w:b/>
                <w:sz w:val="24"/>
              </w:rPr>
            </w:pPr>
            <w:r>
              <w:rPr>
                <w:b/>
                <w:w w:val="110"/>
                <w:sz w:val="24"/>
              </w:rPr>
              <w:t>4</w:t>
            </w:r>
            <w:r>
              <w:rPr>
                <w:b/>
                <w:spacing w:val="16"/>
                <w:w w:val="110"/>
                <w:sz w:val="24"/>
              </w:rPr>
              <w:t xml:space="preserve"> </w:t>
            </w:r>
            <w:r>
              <w:rPr>
                <w:b/>
                <w:spacing w:val="-5"/>
                <w:w w:val="110"/>
                <w:sz w:val="24"/>
              </w:rPr>
              <w:t>Hrs</w:t>
            </w:r>
          </w:p>
        </w:tc>
      </w:tr>
      <w:tr w14:paraId="6936D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213" w:type="dxa"/>
            <w:gridSpan w:val="3"/>
          </w:tcPr>
          <w:p w14:paraId="49AA11A2">
            <w:pPr>
              <w:pStyle w:val="12"/>
              <w:spacing w:line="273" w:lineRule="exact"/>
              <w:rPr>
                <w:sz w:val="24"/>
              </w:rPr>
            </w:pPr>
            <w:r>
              <w:rPr>
                <w:w w:val="115"/>
                <w:sz w:val="24"/>
              </w:rPr>
              <w:t>Introduction</w:t>
            </w:r>
            <w:r>
              <w:rPr>
                <w:spacing w:val="37"/>
                <w:w w:val="115"/>
                <w:sz w:val="24"/>
              </w:rPr>
              <w:t xml:space="preserve"> </w:t>
            </w:r>
            <w:r>
              <w:rPr>
                <w:w w:val="115"/>
                <w:sz w:val="24"/>
              </w:rPr>
              <w:t>to</w:t>
            </w:r>
            <w:r>
              <w:rPr>
                <w:spacing w:val="36"/>
                <w:w w:val="115"/>
                <w:sz w:val="24"/>
              </w:rPr>
              <w:t xml:space="preserve"> </w:t>
            </w:r>
            <w:r>
              <w:rPr>
                <w:w w:val="115"/>
                <w:sz w:val="24"/>
              </w:rPr>
              <w:t>Tally</w:t>
            </w:r>
            <w:r>
              <w:rPr>
                <w:spacing w:val="36"/>
                <w:w w:val="115"/>
                <w:sz w:val="24"/>
              </w:rPr>
              <w:t xml:space="preserve"> </w:t>
            </w:r>
            <w:r>
              <w:rPr>
                <w:w w:val="115"/>
                <w:sz w:val="24"/>
              </w:rPr>
              <w:t>Prime</w:t>
            </w:r>
            <w:r>
              <w:rPr>
                <w:spacing w:val="38"/>
                <w:w w:val="115"/>
                <w:sz w:val="24"/>
              </w:rPr>
              <w:t xml:space="preserve"> </w:t>
            </w:r>
            <w:r>
              <w:rPr>
                <w:w w:val="115"/>
                <w:sz w:val="24"/>
              </w:rPr>
              <w:t>-</w:t>
            </w:r>
            <w:r>
              <w:rPr>
                <w:spacing w:val="43"/>
                <w:w w:val="115"/>
                <w:sz w:val="24"/>
              </w:rPr>
              <w:t xml:space="preserve"> </w:t>
            </w:r>
            <w:r>
              <w:rPr>
                <w:w w:val="115"/>
                <w:sz w:val="24"/>
              </w:rPr>
              <w:t>Downloading</w:t>
            </w:r>
            <w:r>
              <w:rPr>
                <w:spacing w:val="38"/>
                <w:w w:val="115"/>
                <w:sz w:val="24"/>
              </w:rPr>
              <w:t xml:space="preserve"> </w:t>
            </w:r>
            <w:r>
              <w:rPr>
                <w:w w:val="115"/>
                <w:sz w:val="24"/>
              </w:rPr>
              <w:t>&amp;</w:t>
            </w:r>
            <w:r>
              <w:rPr>
                <w:spacing w:val="36"/>
                <w:w w:val="115"/>
                <w:sz w:val="24"/>
              </w:rPr>
              <w:t xml:space="preserve"> </w:t>
            </w:r>
            <w:r>
              <w:rPr>
                <w:w w:val="115"/>
                <w:sz w:val="24"/>
              </w:rPr>
              <w:t>Installation</w:t>
            </w:r>
            <w:r>
              <w:rPr>
                <w:spacing w:val="37"/>
                <w:w w:val="115"/>
                <w:sz w:val="24"/>
              </w:rPr>
              <w:t xml:space="preserve"> </w:t>
            </w:r>
            <w:r>
              <w:rPr>
                <w:w w:val="115"/>
                <w:sz w:val="24"/>
              </w:rPr>
              <w:t>of</w:t>
            </w:r>
            <w:r>
              <w:rPr>
                <w:spacing w:val="38"/>
                <w:w w:val="115"/>
                <w:sz w:val="24"/>
              </w:rPr>
              <w:t xml:space="preserve"> </w:t>
            </w:r>
            <w:r>
              <w:rPr>
                <w:w w:val="115"/>
                <w:sz w:val="24"/>
              </w:rPr>
              <w:t>Tally</w:t>
            </w:r>
            <w:r>
              <w:rPr>
                <w:spacing w:val="41"/>
                <w:w w:val="115"/>
                <w:sz w:val="24"/>
              </w:rPr>
              <w:t xml:space="preserve"> </w:t>
            </w:r>
            <w:r>
              <w:rPr>
                <w:w w:val="115"/>
                <w:sz w:val="24"/>
              </w:rPr>
              <w:t>Prime</w:t>
            </w:r>
            <w:r>
              <w:rPr>
                <w:spacing w:val="38"/>
                <w:w w:val="115"/>
                <w:sz w:val="24"/>
              </w:rPr>
              <w:t xml:space="preserve"> </w:t>
            </w:r>
            <w:r>
              <w:rPr>
                <w:w w:val="115"/>
                <w:sz w:val="24"/>
              </w:rPr>
              <w:t>-</w:t>
            </w:r>
            <w:r>
              <w:rPr>
                <w:spacing w:val="-2"/>
                <w:w w:val="115"/>
                <w:sz w:val="24"/>
              </w:rPr>
              <w:t>Company</w:t>
            </w:r>
          </w:p>
          <w:p w14:paraId="0707183C">
            <w:pPr>
              <w:pStyle w:val="12"/>
              <w:spacing w:before="4" w:line="237" w:lineRule="auto"/>
              <w:rPr>
                <w:sz w:val="24"/>
              </w:rPr>
            </w:pPr>
            <w:r>
              <w:rPr>
                <w:w w:val="115"/>
                <w:sz w:val="24"/>
              </w:rPr>
              <w:t>Creation</w:t>
            </w:r>
            <w:r>
              <w:rPr>
                <w:spacing w:val="-4"/>
                <w:w w:val="115"/>
                <w:sz w:val="24"/>
              </w:rPr>
              <w:t xml:space="preserve"> </w:t>
            </w:r>
            <w:r>
              <w:rPr>
                <w:w w:val="115"/>
                <w:sz w:val="24"/>
              </w:rPr>
              <w:t>-</w:t>
            </w:r>
            <w:r>
              <w:rPr>
                <w:spacing w:val="-12"/>
                <w:w w:val="115"/>
                <w:sz w:val="24"/>
              </w:rPr>
              <w:t xml:space="preserve"> </w:t>
            </w:r>
            <w:r>
              <w:rPr>
                <w:w w:val="115"/>
                <w:sz w:val="24"/>
              </w:rPr>
              <w:t>Getting</w:t>
            </w:r>
            <w:r>
              <w:rPr>
                <w:spacing w:val="-4"/>
                <w:w w:val="115"/>
                <w:sz w:val="24"/>
              </w:rPr>
              <w:t xml:space="preserve"> </w:t>
            </w:r>
            <w:r>
              <w:rPr>
                <w:w w:val="115"/>
                <w:sz w:val="24"/>
              </w:rPr>
              <w:t>Started with</w:t>
            </w:r>
            <w:r>
              <w:rPr>
                <w:spacing w:val="-10"/>
                <w:w w:val="115"/>
                <w:sz w:val="24"/>
              </w:rPr>
              <w:t xml:space="preserve"> </w:t>
            </w:r>
            <w:r>
              <w:rPr>
                <w:w w:val="115"/>
                <w:sz w:val="24"/>
              </w:rPr>
              <w:t>Tally</w:t>
            </w:r>
            <w:r>
              <w:rPr>
                <w:spacing w:val="-4"/>
                <w:w w:val="115"/>
                <w:sz w:val="24"/>
              </w:rPr>
              <w:t xml:space="preserve"> </w:t>
            </w:r>
            <w:r>
              <w:rPr>
                <w:w w:val="115"/>
                <w:sz w:val="24"/>
              </w:rPr>
              <w:t>Prime</w:t>
            </w:r>
            <w:r>
              <w:rPr>
                <w:spacing w:val="-8"/>
                <w:w w:val="115"/>
                <w:sz w:val="24"/>
              </w:rPr>
              <w:t xml:space="preserve"> </w:t>
            </w:r>
            <w:r>
              <w:rPr>
                <w:w w:val="115"/>
                <w:sz w:val="24"/>
              </w:rPr>
              <w:t>o</w:t>
            </w:r>
            <w:r>
              <w:rPr>
                <w:spacing w:val="-5"/>
                <w:w w:val="115"/>
                <w:sz w:val="24"/>
              </w:rPr>
              <w:t xml:space="preserve"> </w:t>
            </w:r>
            <w:r>
              <w:rPr>
                <w:w w:val="115"/>
                <w:sz w:val="24"/>
              </w:rPr>
              <w:t>Shut</w:t>
            </w:r>
            <w:r>
              <w:rPr>
                <w:spacing w:val="-6"/>
                <w:w w:val="115"/>
                <w:sz w:val="24"/>
              </w:rPr>
              <w:t xml:space="preserve"> </w:t>
            </w:r>
            <w:r>
              <w:rPr>
                <w:w w:val="115"/>
                <w:sz w:val="24"/>
              </w:rPr>
              <w:t>a</w:t>
            </w:r>
            <w:r>
              <w:rPr>
                <w:spacing w:val="-13"/>
                <w:w w:val="115"/>
                <w:sz w:val="24"/>
              </w:rPr>
              <w:t xml:space="preserve"> </w:t>
            </w:r>
            <w:r>
              <w:rPr>
                <w:w w:val="115"/>
                <w:sz w:val="24"/>
              </w:rPr>
              <w:t>Company -</w:t>
            </w:r>
            <w:r>
              <w:rPr>
                <w:spacing w:val="-7"/>
                <w:w w:val="115"/>
                <w:sz w:val="24"/>
              </w:rPr>
              <w:t xml:space="preserve"> </w:t>
            </w:r>
            <w:r>
              <w:rPr>
                <w:w w:val="115"/>
                <w:sz w:val="24"/>
              </w:rPr>
              <w:t>Select</w:t>
            </w:r>
            <w:r>
              <w:rPr>
                <w:spacing w:val="-1"/>
                <w:w w:val="115"/>
                <w:sz w:val="24"/>
              </w:rPr>
              <w:t xml:space="preserve"> </w:t>
            </w:r>
            <w:r>
              <w:rPr>
                <w:w w:val="115"/>
                <w:sz w:val="24"/>
              </w:rPr>
              <w:t>a</w:t>
            </w:r>
            <w:r>
              <w:rPr>
                <w:spacing w:val="-9"/>
                <w:w w:val="115"/>
                <w:sz w:val="24"/>
              </w:rPr>
              <w:t xml:space="preserve"> </w:t>
            </w:r>
            <w:r>
              <w:rPr>
                <w:w w:val="115"/>
                <w:sz w:val="24"/>
              </w:rPr>
              <w:t>Company</w:t>
            </w:r>
            <w:r>
              <w:rPr>
                <w:spacing w:val="-3"/>
                <w:w w:val="115"/>
                <w:sz w:val="24"/>
              </w:rPr>
              <w:t xml:space="preserve"> </w:t>
            </w:r>
            <w:r>
              <w:rPr>
                <w:w w:val="115"/>
                <w:sz w:val="24"/>
              </w:rPr>
              <w:t>o Alter Company Details - Company Features and Configurations</w:t>
            </w:r>
          </w:p>
        </w:tc>
      </w:tr>
      <w:tr w14:paraId="7C17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804" w:type="dxa"/>
            <w:gridSpan w:val="2"/>
            <w:tcBorders>
              <w:right w:val="nil"/>
            </w:tcBorders>
          </w:tcPr>
          <w:p w14:paraId="3B97729A">
            <w:pPr>
              <w:pStyle w:val="12"/>
              <w:spacing w:line="258" w:lineRule="exact"/>
              <w:rPr>
                <w:b/>
                <w:sz w:val="24"/>
              </w:rPr>
            </w:pPr>
            <w:r>
              <w:rPr>
                <w:b/>
                <w:w w:val="110"/>
                <w:sz w:val="24"/>
              </w:rPr>
              <w:t>Module</w:t>
            </w:r>
            <w:r>
              <w:rPr>
                <w:b/>
                <w:spacing w:val="12"/>
                <w:w w:val="110"/>
                <w:sz w:val="24"/>
              </w:rPr>
              <w:t xml:space="preserve"> </w:t>
            </w:r>
            <w:r>
              <w:rPr>
                <w:b/>
                <w:w w:val="110"/>
                <w:sz w:val="24"/>
              </w:rPr>
              <w:t>2:</w:t>
            </w:r>
            <w:r>
              <w:rPr>
                <w:b/>
                <w:spacing w:val="16"/>
                <w:w w:val="110"/>
                <w:sz w:val="24"/>
              </w:rPr>
              <w:t xml:space="preserve"> </w:t>
            </w:r>
            <w:r>
              <w:rPr>
                <w:b/>
                <w:w w:val="110"/>
                <w:sz w:val="24"/>
              </w:rPr>
              <w:t>Masters</w:t>
            </w:r>
            <w:r>
              <w:rPr>
                <w:b/>
                <w:spacing w:val="17"/>
                <w:w w:val="110"/>
                <w:sz w:val="24"/>
              </w:rPr>
              <w:t xml:space="preserve"> </w:t>
            </w:r>
            <w:r>
              <w:rPr>
                <w:b/>
                <w:w w:val="110"/>
                <w:sz w:val="24"/>
              </w:rPr>
              <w:t>and</w:t>
            </w:r>
            <w:r>
              <w:rPr>
                <w:b/>
                <w:spacing w:val="15"/>
                <w:w w:val="110"/>
                <w:sz w:val="24"/>
              </w:rPr>
              <w:t xml:space="preserve"> </w:t>
            </w:r>
            <w:r>
              <w:rPr>
                <w:b/>
                <w:w w:val="110"/>
                <w:sz w:val="24"/>
              </w:rPr>
              <w:t>Transactions</w:t>
            </w:r>
            <w:r>
              <w:rPr>
                <w:b/>
                <w:spacing w:val="18"/>
                <w:w w:val="110"/>
                <w:sz w:val="24"/>
              </w:rPr>
              <w:t xml:space="preserve"> </w:t>
            </w:r>
            <w:r>
              <w:rPr>
                <w:b/>
                <w:w w:val="110"/>
                <w:sz w:val="24"/>
              </w:rPr>
              <w:t>in</w:t>
            </w:r>
            <w:r>
              <w:rPr>
                <w:b/>
                <w:spacing w:val="15"/>
                <w:w w:val="110"/>
                <w:sz w:val="24"/>
              </w:rPr>
              <w:t xml:space="preserve"> </w:t>
            </w:r>
            <w:r>
              <w:rPr>
                <w:b/>
                <w:w w:val="110"/>
                <w:sz w:val="24"/>
              </w:rPr>
              <w:t>Tally</w:t>
            </w:r>
            <w:r>
              <w:rPr>
                <w:b/>
                <w:spacing w:val="12"/>
                <w:w w:val="110"/>
                <w:sz w:val="24"/>
              </w:rPr>
              <w:t xml:space="preserve"> </w:t>
            </w:r>
            <w:r>
              <w:rPr>
                <w:b/>
                <w:spacing w:val="-4"/>
                <w:w w:val="110"/>
                <w:sz w:val="24"/>
              </w:rPr>
              <w:t>Prime</w:t>
            </w:r>
          </w:p>
        </w:tc>
        <w:tc>
          <w:tcPr>
            <w:tcW w:w="3409" w:type="dxa"/>
            <w:tcBorders>
              <w:left w:val="nil"/>
            </w:tcBorders>
          </w:tcPr>
          <w:p w14:paraId="2E774B92">
            <w:pPr>
              <w:pStyle w:val="12"/>
              <w:spacing w:line="258" w:lineRule="exact"/>
              <w:ind w:left="0" w:right="317"/>
              <w:jc w:val="right"/>
              <w:rPr>
                <w:b/>
                <w:sz w:val="24"/>
              </w:rPr>
            </w:pPr>
            <w:r>
              <w:rPr>
                <w:b/>
                <w:w w:val="110"/>
                <w:sz w:val="24"/>
              </w:rPr>
              <w:t>14</w:t>
            </w:r>
            <w:r>
              <w:rPr>
                <w:b/>
                <w:spacing w:val="13"/>
                <w:w w:val="110"/>
                <w:sz w:val="24"/>
              </w:rPr>
              <w:t xml:space="preserve"> </w:t>
            </w:r>
            <w:r>
              <w:rPr>
                <w:b/>
                <w:spacing w:val="-5"/>
                <w:w w:val="110"/>
                <w:sz w:val="24"/>
              </w:rPr>
              <w:t>Hrs</w:t>
            </w:r>
          </w:p>
        </w:tc>
      </w:tr>
      <w:tr w14:paraId="46AAC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8" w:hRule="atLeast"/>
        </w:trPr>
        <w:tc>
          <w:tcPr>
            <w:tcW w:w="10213" w:type="dxa"/>
            <w:gridSpan w:val="3"/>
          </w:tcPr>
          <w:p w14:paraId="0CF245D0">
            <w:pPr>
              <w:pStyle w:val="12"/>
              <w:spacing w:before="1" w:line="275" w:lineRule="exact"/>
              <w:jc w:val="both"/>
              <w:rPr>
                <w:sz w:val="24"/>
              </w:rPr>
            </w:pPr>
            <w:r>
              <w:rPr>
                <w:w w:val="115"/>
                <w:sz w:val="24"/>
              </w:rPr>
              <w:t>Chart</w:t>
            </w:r>
            <w:r>
              <w:rPr>
                <w:spacing w:val="-17"/>
                <w:w w:val="115"/>
                <w:sz w:val="24"/>
              </w:rPr>
              <w:t xml:space="preserve"> </w:t>
            </w:r>
            <w:r>
              <w:rPr>
                <w:w w:val="115"/>
                <w:sz w:val="24"/>
              </w:rPr>
              <w:t>of</w:t>
            </w:r>
            <w:r>
              <w:rPr>
                <w:spacing w:val="-15"/>
                <w:w w:val="115"/>
                <w:sz w:val="24"/>
              </w:rPr>
              <w:t xml:space="preserve"> </w:t>
            </w:r>
            <w:r>
              <w:rPr>
                <w:w w:val="115"/>
                <w:sz w:val="24"/>
              </w:rPr>
              <w:t>Accounts</w:t>
            </w:r>
            <w:r>
              <w:rPr>
                <w:spacing w:val="-10"/>
                <w:w w:val="115"/>
                <w:sz w:val="24"/>
              </w:rPr>
              <w:t xml:space="preserve"> </w:t>
            </w:r>
            <w:r>
              <w:rPr>
                <w:w w:val="115"/>
                <w:sz w:val="24"/>
              </w:rPr>
              <w:t>-Ledger</w:t>
            </w:r>
            <w:r>
              <w:rPr>
                <w:spacing w:val="-14"/>
                <w:w w:val="115"/>
                <w:sz w:val="24"/>
              </w:rPr>
              <w:t xml:space="preserve"> </w:t>
            </w:r>
            <w:r>
              <w:rPr>
                <w:w w:val="115"/>
                <w:sz w:val="24"/>
              </w:rPr>
              <w:t>Creation</w:t>
            </w:r>
            <w:r>
              <w:rPr>
                <w:spacing w:val="-12"/>
                <w:w w:val="115"/>
                <w:sz w:val="24"/>
              </w:rPr>
              <w:t xml:space="preserve"> </w:t>
            </w:r>
            <w:r>
              <w:rPr>
                <w:w w:val="115"/>
                <w:sz w:val="24"/>
              </w:rPr>
              <w:t>-Group</w:t>
            </w:r>
            <w:r>
              <w:rPr>
                <w:spacing w:val="-13"/>
                <w:w w:val="115"/>
                <w:sz w:val="24"/>
              </w:rPr>
              <w:t xml:space="preserve"> </w:t>
            </w:r>
            <w:r>
              <w:rPr>
                <w:w w:val="115"/>
                <w:sz w:val="24"/>
              </w:rPr>
              <w:t>Creation</w:t>
            </w:r>
            <w:r>
              <w:rPr>
                <w:spacing w:val="-12"/>
                <w:w w:val="115"/>
                <w:sz w:val="24"/>
              </w:rPr>
              <w:t xml:space="preserve"> </w:t>
            </w:r>
            <w:r>
              <w:rPr>
                <w:w w:val="115"/>
                <w:sz w:val="24"/>
              </w:rPr>
              <w:t>-</w:t>
            </w:r>
            <w:r>
              <w:rPr>
                <w:spacing w:val="-11"/>
                <w:w w:val="115"/>
                <w:sz w:val="24"/>
              </w:rPr>
              <w:t xml:space="preserve"> </w:t>
            </w:r>
            <w:r>
              <w:rPr>
                <w:w w:val="115"/>
                <w:sz w:val="24"/>
              </w:rPr>
              <w:t>Deletion</w:t>
            </w:r>
            <w:r>
              <w:rPr>
                <w:spacing w:val="-13"/>
                <w:w w:val="115"/>
                <w:sz w:val="24"/>
              </w:rPr>
              <w:t xml:space="preserve"> </w:t>
            </w:r>
            <w:r>
              <w:rPr>
                <w:w w:val="115"/>
                <w:sz w:val="24"/>
              </w:rPr>
              <w:t>of</w:t>
            </w:r>
            <w:r>
              <w:rPr>
                <w:spacing w:val="-15"/>
                <w:w w:val="115"/>
                <w:sz w:val="24"/>
              </w:rPr>
              <w:t xml:space="preserve"> </w:t>
            </w:r>
            <w:r>
              <w:rPr>
                <w:w w:val="115"/>
                <w:sz w:val="24"/>
              </w:rPr>
              <w:t>Ledgers</w:t>
            </w:r>
            <w:r>
              <w:rPr>
                <w:spacing w:val="-11"/>
                <w:w w:val="115"/>
                <w:sz w:val="24"/>
              </w:rPr>
              <w:t xml:space="preserve"> </w:t>
            </w:r>
            <w:r>
              <w:rPr>
                <w:w w:val="115"/>
                <w:sz w:val="24"/>
              </w:rPr>
              <w:t>and</w:t>
            </w:r>
            <w:r>
              <w:rPr>
                <w:spacing w:val="-12"/>
                <w:w w:val="115"/>
                <w:sz w:val="24"/>
              </w:rPr>
              <w:t xml:space="preserve"> </w:t>
            </w:r>
            <w:r>
              <w:rPr>
                <w:spacing w:val="-4"/>
                <w:w w:val="115"/>
                <w:sz w:val="24"/>
              </w:rPr>
              <w:t>Group</w:t>
            </w:r>
          </w:p>
          <w:p w14:paraId="77B19772">
            <w:pPr>
              <w:pStyle w:val="12"/>
              <w:spacing w:line="274" w:lineRule="exact"/>
              <w:jc w:val="both"/>
              <w:rPr>
                <w:sz w:val="24"/>
              </w:rPr>
            </w:pPr>
            <w:r>
              <w:rPr>
                <w:w w:val="115"/>
                <w:sz w:val="24"/>
              </w:rPr>
              <w:t>-Creating</w:t>
            </w:r>
            <w:r>
              <w:rPr>
                <w:spacing w:val="-9"/>
                <w:w w:val="115"/>
                <w:sz w:val="24"/>
              </w:rPr>
              <w:t xml:space="preserve"> </w:t>
            </w:r>
            <w:r>
              <w:rPr>
                <w:w w:val="115"/>
                <w:sz w:val="24"/>
              </w:rPr>
              <w:t>Inventory</w:t>
            </w:r>
            <w:r>
              <w:rPr>
                <w:spacing w:val="-6"/>
                <w:w w:val="115"/>
                <w:sz w:val="24"/>
              </w:rPr>
              <w:t xml:space="preserve"> </w:t>
            </w:r>
            <w:r>
              <w:rPr>
                <w:w w:val="115"/>
                <w:sz w:val="24"/>
              </w:rPr>
              <w:t>Masters-</w:t>
            </w:r>
            <w:r>
              <w:rPr>
                <w:spacing w:val="-5"/>
                <w:w w:val="115"/>
                <w:sz w:val="24"/>
              </w:rPr>
              <w:t xml:space="preserve"> </w:t>
            </w:r>
            <w:r>
              <w:rPr>
                <w:w w:val="115"/>
                <w:sz w:val="24"/>
              </w:rPr>
              <w:t>Creation</w:t>
            </w:r>
            <w:r>
              <w:rPr>
                <w:spacing w:val="-2"/>
                <w:w w:val="115"/>
                <w:sz w:val="24"/>
              </w:rPr>
              <w:t xml:space="preserve"> </w:t>
            </w:r>
            <w:r>
              <w:rPr>
                <w:w w:val="115"/>
                <w:sz w:val="24"/>
              </w:rPr>
              <w:t>of</w:t>
            </w:r>
            <w:r>
              <w:rPr>
                <w:spacing w:val="-9"/>
                <w:w w:val="115"/>
                <w:sz w:val="24"/>
              </w:rPr>
              <w:t xml:space="preserve"> </w:t>
            </w:r>
            <w:r>
              <w:rPr>
                <w:w w:val="115"/>
                <w:sz w:val="24"/>
              </w:rPr>
              <w:t>Stock</w:t>
            </w:r>
            <w:r>
              <w:rPr>
                <w:spacing w:val="-2"/>
                <w:w w:val="115"/>
                <w:sz w:val="24"/>
              </w:rPr>
              <w:t xml:space="preserve"> </w:t>
            </w:r>
            <w:r>
              <w:rPr>
                <w:w w:val="115"/>
                <w:sz w:val="24"/>
              </w:rPr>
              <w:t>Group</w:t>
            </w:r>
            <w:r>
              <w:rPr>
                <w:spacing w:val="-1"/>
                <w:w w:val="115"/>
                <w:sz w:val="24"/>
              </w:rPr>
              <w:t xml:space="preserve"> </w:t>
            </w:r>
            <w:r>
              <w:rPr>
                <w:w w:val="115"/>
                <w:sz w:val="24"/>
              </w:rPr>
              <w:t>-Creation</w:t>
            </w:r>
            <w:r>
              <w:rPr>
                <w:spacing w:val="-2"/>
                <w:w w:val="115"/>
                <w:sz w:val="24"/>
              </w:rPr>
              <w:t xml:space="preserve"> </w:t>
            </w:r>
            <w:r>
              <w:rPr>
                <w:w w:val="115"/>
                <w:sz w:val="24"/>
              </w:rPr>
              <w:t>of</w:t>
            </w:r>
            <w:r>
              <w:rPr>
                <w:spacing w:val="-4"/>
                <w:w w:val="115"/>
                <w:sz w:val="24"/>
              </w:rPr>
              <w:t xml:space="preserve"> </w:t>
            </w:r>
            <w:r>
              <w:rPr>
                <w:w w:val="115"/>
                <w:sz w:val="24"/>
              </w:rPr>
              <w:t>Units</w:t>
            </w:r>
            <w:r>
              <w:rPr>
                <w:spacing w:val="-5"/>
                <w:w w:val="115"/>
                <w:sz w:val="24"/>
              </w:rPr>
              <w:t xml:space="preserve"> </w:t>
            </w:r>
            <w:r>
              <w:rPr>
                <w:w w:val="115"/>
                <w:sz w:val="24"/>
              </w:rPr>
              <w:t>of</w:t>
            </w:r>
            <w:r>
              <w:rPr>
                <w:spacing w:val="-4"/>
                <w:w w:val="115"/>
                <w:sz w:val="24"/>
              </w:rPr>
              <w:t xml:space="preserve"> </w:t>
            </w:r>
            <w:r>
              <w:rPr>
                <w:spacing w:val="-2"/>
                <w:w w:val="115"/>
                <w:sz w:val="24"/>
              </w:rPr>
              <w:t>Measure</w:t>
            </w:r>
          </w:p>
          <w:p w14:paraId="7BA32B87">
            <w:pPr>
              <w:pStyle w:val="12"/>
              <w:ind w:right="86"/>
              <w:jc w:val="both"/>
              <w:rPr>
                <w:sz w:val="24"/>
              </w:rPr>
            </w:pPr>
            <w:r>
              <w:rPr>
                <w:w w:val="115"/>
                <w:sz w:val="24"/>
              </w:rPr>
              <w:t>-Creation</w:t>
            </w:r>
            <w:r>
              <w:rPr>
                <w:spacing w:val="-3"/>
                <w:w w:val="115"/>
                <w:sz w:val="24"/>
              </w:rPr>
              <w:t xml:space="preserve"> </w:t>
            </w:r>
            <w:r>
              <w:rPr>
                <w:w w:val="115"/>
                <w:sz w:val="24"/>
              </w:rPr>
              <w:t>of</w:t>
            </w:r>
            <w:r>
              <w:rPr>
                <w:spacing w:val="-1"/>
                <w:w w:val="115"/>
                <w:sz w:val="24"/>
              </w:rPr>
              <w:t xml:space="preserve"> </w:t>
            </w:r>
            <w:r>
              <w:rPr>
                <w:w w:val="115"/>
                <w:sz w:val="24"/>
              </w:rPr>
              <w:t>Stock Item - Creation</w:t>
            </w:r>
            <w:r>
              <w:rPr>
                <w:spacing w:val="-3"/>
                <w:w w:val="115"/>
                <w:sz w:val="24"/>
              </w:rPr>
              <w:t xml:space="preserve"> </w:t>
            </w:r>
            <w:r>
              <w:rPr>
                <w:w w:val="115"/>
                <w:sz w:val="24"/>
              </w:rPr>
              <w:t>of</w:t>
            </w:r>
            <w:r>
              <w:rPr>
                <w:spacing w:val="-1"/>
                <w:w w:val="115"/>
                <w:sz w:val="24"/>
              </w:rPr>
              <w:t xml:space="preserve"> </w:t>
            </w:r>
            <w:r>
              <w:rPr>
                <w:w w:val="115"/>
                <w:sz w:val="24"/>
              </w:rPr>
              <w:t>Godown -Stock Category-</w:t>
            </w:r>
            <w:r>
              <w:rPr>
                <w:spacing w:val="35"/>
                <w:w w:val="115"/>
                <w:sz w:val="24"/>
              </w:rPr>
              <w:t xml:space="preserve"> </w:t>
            </w:r>
            <w:r>
              <w:rPr>
                <w:w w:val="115"/>
                <w:sz w:val="24"/>
              </w:rPr>
              <w:t>Introduction</w:t>
            </w:r>
            <w:r>
              <w:rPr>
                <w:spacing w:val="-2"/>
                <w:w w:val="115"/>
                <w:sz w:val="24"/>
              </w:rPr>
              <w:t xml:space="preserve"> </w:t>
            </w:r>
            <w:r>
              <w:rPr>
                <w:w w:val="115"/>
                <w:sz w:val="24"/>
              </w:rPr>
              <w:t>to Vouchers in Tally Prime - Components of Voucher Entry Screen - Accounting Voucher - Basic Vouchers:</w:t>
            </w:r>
            <w:r>
              <w:rPr>
                <w:spacing w:val="-8"/>
                <w:w w:val="115"/>
                <w:sz w:val="24"/>
              </w:rPr>
              <w:t xml:space="preserve"> </w:t>
            </w:r>
            <w:r>
              <w:rPr>
                <w:w w:val="115"/>
                <w:sz w:val="24"/>
              </w:rPr>
              <w:t>Receipt,</w:t>
            </w:r>
            <w:r>
              <w:rPr>
                <w:spacing w:val="-11"/>
                <w:w w:val="115"/>
                <w:sz w:val="24"/>
              </w:rPr>
              <w:t xml:space="preserve"> </w:t>
            </w:r>
            <w:r>
              <w:rPr>
                <w:w w:val="115"/>
                <w:sz w:val="24"/>
              </w:rPr>
              <w:t>Payment,</w:t>
            </w:r>
            <w:r>
              <w:rPr>
                <w:spacing w:val="-10"/>
                <w:w w:val="115"/>
                <w:sz w:val="24"/>
              </w:rPr>
              <w:t xml:space="preserve"> </w:t>
            </w:r>
            <w:r>
              <w:rPr>
                <w:w w:val="115"/>
                <w:sz w:val="24"/>
              </w:rPr>
              <w:t>Contra,</w:t>
            </w:r>
            <w:r>
              <w:rPr>
                <w:spacing w:val="-11"/>
                <w:w w:val="115"/>
                <w:sz w:val="24"/>
              </w:rPr>
              <w:t xml:space="preserve"> </w:t>
            </w:r>
            <w:r>
              <w:rPr>
                <w:w w:val="115"/>
                <w:sz w:val="24"/>
              </w:rPr>
              <w:t>Sales,</w:t>
            </w:r>
            <w:r>
              <w:rPr>
                <w:spacing w:val="-11"/>
                <w:w w:val="115"/>
                <w:sz w:val="24"/>
              </w:rPr>
              <w:t xml:space="preserve"> </w:t>
            </w:r>
            <w:r>
              <w:rPr>
                <w:w w:val="115"/>
                <w:sz w:val="24"/>
              </w:rPr>
              <w:t>Purchase,</w:t>
            </w:r>
            <w:r>
              <w:rPr>
                <w:spacing w:val="-11"/>
                <w:w w:val="115"/>
                <w:sz w:val="24"/>
              </w:rPr>
              <w:t xml:space="preserve"> </w:t>
            </w:r>
            <w:r>
              <w:rPr>
                <w:w w:val="115"/>
                <w:sz w:val="24"/>
              </w:rPr>
              <w:t>Journal,</w:t>
            </w:r>
            <w:r>
              <w:rPr>
                <w:spacing w:val="-12"/>
                <w:w w:val="115"/>
                <w:sz w:val="24"/>
              </w:rPr>
              <w:t xml:space="preserve"> </w:t>
            </w:r>
            <w:r>
              <w:rPr>
                <w:w w:val="115"/>
                <w:sz w:val="24"/>
              </w:rPr>
              <w:t>-</w:t>
            </w:r>
            <w:r>
              <w:rPr>
                <w:spacing w:val="-11"/>
                <w:w w:val="115"/>
                <w:sz w:val="24"/>
              </w:rPr>
              <w:t xml:space="preserve"> </w:t>
            </w:r>
            <w:r>
              <w:rPr>
                <w:w w:val="115"/>
                <w:sz w:val="24"/>
              </w:rPr>
              <w:t>Credit</w:t>
            </w:r>
            <w:r>
              <w:rPr>
                <w:spacing w:val="-9"/>
                <w:w w:val="115"/>
                <w:sz w:val="24"/>
              </w:rPr>
              <w:t xml:space="preserve"> </w:t>
            </w:r>
            <w:r>
              <w:rPr>
                <w:w w:val="115"/>
                <w:sz w:val="24"/>
              </w:rPr>
              <w:t>Note,</w:t>
            </w:r>
            <w:r>
              <w:rPr>
                <w:spacing w:val="-15"/>
                <w:w w:val="115"/>
                <w:sz w:val="24"/>
              </w:rPr>
              <w:t xml:space="preserve"> </w:t>
            </w:r>
            <w:r>
              <w:rPr>
                <w:w w:val="115"/>
                <w:sz w:val="24"/>
              </w:rPr>
              <w:t>&amp;</w:t>
            </w:r>
            <w:r>
              <w:rPr>
                <w:spacing w:val="-9"/>
                <w:w w:val="115"/>
                <w:sz w:val="24"/>
              </w:rPr>
              <w:t xml:space="preserve"> </w:t>
            </w:r>
            <w:r>
              <w:rPr>
                <w:w w:val="115"/>
                <w:sz w:val="24"/>
              </w:rPr>
              <w:t>Debit</w:t>
            </w:r>
            <w:r>
              <w:rPr>
                <w:spacing w:val="-9"/>
                <w:w w:val="115"/>
                <w:sz w:val="24"/>
              </w:rPr>
              <w:t xml:space="preserve"> </w:t>
            </w:r>
            <w:r>
              <w:rPr>
                <w:w w:val="115"/>
                <w:sz w:val="24"/>
              </w:rPr>
              <w:t>Note</w:t>
            </w:r>
          </w:p>
          <w:p w14:paraId="529E1271">
            <w:pPr>
              <w:pStyle w:val="12"/>
              <w:numPr>
                <w:ilvl w:val="0"/>
                <w:numId w:val="22"/>
              </w:numPr>
              <w:tabs>
                <w:tab w:val="left" w:pos="286"/>
              </w:tabs>
              <w:spacing w:before="4" w:after="0" w:line="237" w:lineRule="auto"/>
              <w:ind w:left="115" w:right="84" w:firstLine="0"/>
              <w:jc w:val="both"/>
              <w:rPr>
                <w:sz w:val="24"/>
              </w:rPr>
            </w:pPr>
            <w:r>
              <w:rPr>
                <w:w w:val="115"/>
                <w:sz w:val="24"/>
              </w:rPr>
              <w:t>Voucher Alteration &amp; Deletion - Non-Accounting Vouchers -</w:t>
            </w:r>
            <w:r>
              <w:rPr>
                <w:spacing w:val="-11"/>
                <w:w w:val="115"/>
                <w:sz w:val="24"/>
              </w:rPr>
              <w:t xml:space="preserve"> </w:t>
            </w:r>
            <w:r>
              <w:rPr>
                <w:w w:val="115"/>
                <w:sz w:val="24"/>
              </w:rPr>
              <w:t>Voucher</w:t>
            </w:r>
            <w:r>
              <w:rPr>
                <w:spacing w:val="-6"/>
                <w:w w:val="115"/>
                <w:sz w:val="24"/>
              </w:rPr>
              <w:t xml:space="preserve"> </w:t>
            </w:r>
            <w:r>
              <w:rPr>
                <w:w w:val="115"/>
                <w:sz w:val="24"/>
              </w:rPr>
              <w:t>Type</w:t>
            </w:r>
            <w:r>
              <w:rPr>
                <w:spacing w:val="-4"/>
                <w:w w:val="115"/>
                <w:sz w:val="24"/>
              </w:rPr>
              <w:t xml:space="preserve"> </w:t>
            </w:r>
            <w:r>
              <w:rPr>
                <w:w w:val="115"/>
                <w:sz w:val="24"/>
              </w:rPr>
              <w:t>-</w:t>
            </w:r>
            <w:r>
              <w:rPr>
                <w:spacing w:val="-6"/>
                <w:w w:val="115"/>
                <w:sz w:val="24"/>
              </w:rPr>
              <w:t xml:space="preserve"> </w:t>
            </w:r>
            <w:r>
              <w:rPr>
                <w:w w:val="115"/>
                <w:sz w:val="24"/>
              </w:rPr>
              <w:t>Double</w:t>
            </w:r>
            <w:r>
              <w:rPr>
                <w:spacing w:val="-8"/>
                <w:w w:val="115"/>
                <w:sz w:val="24"/>
              </w:rPr>
              <w:t xml:space="preserve"> </w:t>
            </w:r>
            <w:r>
              <w:rPr>
                <w:w w:val="115"/>
                <w:sz w:val="24"/>
              </w:rPr>
              <w:t>&amp; Single Mode Voucher Entry Inventory Vouchers</w:t>
            </w:r>
          </w:p>
          <w:p w14:paraId="1A626FA7">
            <w:pPr>
              <w:pStyle w:val="12"/>
              <w:numPr>
                <w:ilvl w:val="0"/>
                <w:numId w:val="22"/>
              </w:numPr>
              <w:tabs>
                <w:tab w:val="left" w:pos="334"/>
              </w:tabs>
              <w:spacing w:before="3" w:after="0" w:line="244" w:lineRule="auto"/>
              <w:ind w:left="115" w:right="83" w:firstLine="0"/>
              <w:jc w:val="both"/>
              <w:rPr>
                <w:sz w:val="24"/>
              </w:rPr>
            </w:pPr>
            <w:r>
              <w:rPr>
                <w:w w:val="115"/>
                <w:sz w:val="24"/>
              </w:rPr>
              <w:t>Basic Voucher: Stock Transfer, Manufacturing, Physical Stock Voucher - Accounts Voucher</w:t>
            </w:r>
            <w:r>
              <w:rPr>
                <w:spacing w:val="-1"/>
                <w:w w:val="115"/>
                <w:sz w:val="24"/>
              </w:rPr>
              <w:t xml:space="preserve"> </w:t>
            </w:r>
            <w:r>
              <w:rPr>
                <w:w w:val="115"/>
                <w:sz w:val="24"/>
              </w:rPr>
              <w:t>with Inventory Transactions</w:t>
            </w:r>
            <w:r>
              <w:rPr>
                <w:spacing w:val="-1"/>
                <w:w w:val="115"/>
                <w:sz w:val="24"/>
              </w:rPr>
              <w:t xml:space="preserve"> </w:t>
            </w:r>
            <w:r>
              <w:rPr>
                <w:w w:val="115"/>
                <w:sz w:val="24"/>
              </w:rPr>
              <w:t>-Invoice</w:t>
            </w:r>
            <w:r>
              <w:rPr>
                <w:spacing w:val="-2"/>
                <w:w w:val="115"/>
                <w:sz w:val="24"/>
              </w:rPr>
              <w:t xml:space="preserve"> </w:t>
            </w:r>
            <w:r>
              <w:rPr>
                <w:w w:val="115"/>
                <w:sz w:val="24"/>
              </w:rPr>
              <w:t>&amp; Voucher</w:t>
            </w:r>
            <w:r>
              <w:rPr>
                <w:spacing w:val="-4"/>
                <w:w w:val="115"/>
                <w:sz w:val="24"/>
              </w:rPr>
              <w:t xml:space="preserve"> </w:t>
            </w:r>
            <w:r>
              <w:rPr>
                <w:w w:val="115"/>
                <w:sz w:val="24"/>
              </w:rPr>
              <w:t>Entry</w:t>
            </w:r>
            <w:r>
              <w:rPr>
                <w:spacing w:val="-4"/>
                <w:w w:val="115"/>
                <w:sz w:val="24"/>
              </w:rPr>
              <w:t xml:space="preserve"> </w:t>
            </w:r>
            <w:r>
              <w:rPr>
                <w:w w:val="115"/>
                <w:sz w:val="24"/>
              </w:rPr>
              <w:t>Mode -</w:t>
            </w:r>
            <w:r>
              <w:rPr>
                <w:spacing w:val="-2"/>
                <w:w w:val="115"/>
                <w:sz w:val="24"/>
              </w:rPr>
              <w:t xml:space="preserve"> </w:t>
            </w:r>
            <w:r>
              <w:rPr>
                <w:w w:val="115"/>
                <w:sz w:val="24"/>
              </w:rPr>
              <w:t>Inventory</w:t>
            </w:r>
            <w:r>
              <w:rPr>
                <w:spacing w:val="-1"/>
                <w:w w:val="115"/>
                <w:sz w:val="24"/>
              </w:rPr>
              <w:t xml:space="preserve"> </w:t>
            </w:r>
            <w:r>
              <w:rPr>
                <w:w w:val="115"/>
                <w:sz w:val="24"/>
              </w:rPr>
              <w:t>Linked Accounts Ledger</w:t>
            </w:r>
          </w:p>
        </w:tc>
      </w:tr>
      <w:tr w14:paraId="7BF3F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804" w:type="dxa"/>
            <w:gridSpan w:val="2"/>
            <w:tcBorders>
              <w:right w:val="nil"/>
            </w:tcBorders>
          </w:tcPr>
          <w:p w14:paraId="5E3B5E97">
            <w:pPr>
              <w:pStyle w:val="12"/>
              <w:spacing w:line="263" w:lineRule="exact"/>
              <w:rPr>
                <w:b/>
                <w:sz w:val="24"/>
              </w:rPr>
            </w:pPr>
            <w:r>
              <w:rPr>
                <w:b/>
                <w:w w:val="110"/>
                <w:sz w:val="24"/>
              </w:rPr>
              <w:t>Module</w:t>
            </w:r>
            <w:r>
              <w:rPr>
                <w:b/>
                <w:spacing w:val="24"/>
                <w:w w:val="110"/>
                <w:sz w:val="24"/>
              </w:rPr>
              <w:t xml:space="preserve"> </w:t>
            </w:r>
            <w:r>
              <w:rPr>
                <w:b/>
                <w:w w:val="110"/>
                <w:sz w:val="24"/>
              </w:rPr>
              <w:t>3:</w:t>
            </w:r>
            <w:r>
              <w:rPr>
                <w:b/>
                <w:spacing w:val="28"/>
                <w:w w:val="110"/>
                <w:sz w:val="24"/>
              </w:rPr>
              <w:t xml:space="preserve"> </w:t>
            </w:r>
            <w:r>
              <w:rPr>
                <w:b/>
                <w:w w:val="110"/>
                <w:sz w:val="24"/>
              </w:rPr>
              <w:t>TDS</w:t>
            </w:r>
            <w:r>
              <w:rPr>
                <w:b/>
                <w:spacing w:val="18"/>
                <w:w w:val="110"/>
                <w:sz w:val="24"/>
              </w:rPr>
              <w:t xml:space="preserve"> </w:t>
            </w:r>
            <w:r>
              <w:rPr>
                <w:b/>
                <w:w w:val="110"/>
                <w:sz w:val="24"/>
              </w:rPr>
              <w:t>and</w:t>
            </w:r>
            <w:r>
              <w:rPr>
                <w:b/>
                <w:spacing w:val="27"/>
                <w:w w:val="110"/>
                <w:sz w:val="24"/>
              </w:rPr>
              <w:t xml:space="preserve"> </w:t>
            </w:r>
            <w:r>
              <w:rPr>
                <w:b/>
                <w:w w:val="110"/>
                <w:sz w:val="24"/>
              </w:rPr>
              <w:t>GST</w:t>
            </w:r>
            <w:r>
              <w:rPr>
                <w:b/>
                <w:spacing w:val="18"/>
                <w:w w:val="110"/>
                <w:sz w:val="24"/>
              </w:rPr>
              <w:t xml:space="preserve"> </w:t>
            </w:r>
            <w:r>
              <w:rPr>
                <w:b/>
                <w:w w:val="110"/>
                <w:sz w:val="24"/>
              </w:rPr>
              <w:t>in</w:t>
            </w:r>
            <w:r>
              <w:rPr>
                <w:b/>
                <w:spacing w:val="19"/>
                <w:w w:val="110"/>
                <w:sz w:val="24"/>
              </w:rPr>
              <w:t xml:space="preserve"> </w:t>
            </w:r>
            <w:r>
              <w:rPr>
                <w:b/>
                <w:w w:val="110"/>
                <w:sz w:val="24"/>
              </w:rPr>
              <w:t>Tally</w:t>
            </w:r>
            <w:r>
              <w:rPr>
                <w:b/>
                <w:spacing w:val="23"/>
                <w:w w:val="110"/>
                <w:sz w:val="24"/>
              </w:rPr>
              <w:t xml:space="preserve"> </w:t>
            </w:r>
            <w:r>
              <w:rPr>
                <w:b/>
                <w:spacing w:val="-4"/>
                <w:w w:val="110"/>
                <w:sz w:val="24"/>
              </w:rPr>
              <w:t>Prime</w:t>
            </w:r>
          </w:p>
        </w:tc>
        <w:tc>
          <w:tcPr>
            <w:tcW w:w="3409" w:type="dxa"/>
            <w:tcBorders>
              <w:left w:val="nil"/>
            </w:tcBorders>
          </w:tcPr>
          <w:p w14:paraId="4E8ED7A5">
            <w:pPr>
              <w:pStyle w:val="12"/>
              <w:spacing w:line="263" w:lineRule="exact"/>
              <w:ind w:left="2127"/>
              <w:rPr>
                <w:b/>
                <w:sz w:val="24"/>
              </w:rPr>
            </w:pPr>
            <w:r>
              <w:rPr>
                <w:b/>
                <w:w w:val="110"/>
                <w:sz w:val="24"/>
              </w:rPr>
              <w:t>12</w:t>
            </w:r>
            <w:r>
              <w:rPr>
                <w:b/>
                <w:spacing w:val="18"/>
                <w:w w:val="110"/>
                <w:sz w:val="24"/>
              </w:rPr>
              <w:t xml:space="preserve"> </w:t>
            </w:r>
            <w:r>
              <w:rPr>
                <w:b/>
                <w:spacing w:val="-5"/>
                <w:w w:val="110"/>
                <w:sz w:val="24"/>
              </w:rPr>
              <w:t>Hrs</w:t>
            </w:r>
          </w:p>
        </w:tc>
      </w:tr>
    </w:tbl>
    <w:p w14:paraId="3C61B569">
      <w:pPr>
        <w:pStyle w:val="12"/>
        <w:spacing w:after="0" w:line="263" w:lineRule="exact"/>
        <w:rPr>
          <w:b/>
          <w:sz w:val="24"/>
        </w:rPr>
        <w:sectPr>
          <w:footerReference r:id="rId8" w:type="default"/>
          <w:pgSz w:w="11920" w:h="16850"/>
          <w:pgMar w:top="1400" w:right="0" w:bottom="280" w:left="283" w:header="0" w:footer="0" w:gutter="0"/>
          <w:cols w:space="720" w:num="1"/>
        </w:sectPr>
      </w:pPr>
    </w:p>
    <w:tbl>
      <w:tblPr>
        <w:tblStyle w:val="7"/>
        <w:tblW w:w="9780" w:type="dxa"/>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80"/>
      </w:tblGrid>
      <w:tr w14:paraId="1BE11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5" w:hRule="atLeast"/>
        </w:trPr>
        <w:tc>
          <w:tcPr>
            <w:tcW w:w="9780" w:type="dxa"/>
          </w:tcPr>
          <w:p w14:paraId="32CB08DC">
            <w:pPr>
              <w:pStyle w:val="12"/>
              <w:ind w:right="79"/>
              <w:jc w:val="both"/>
              <w:rPr>
                <w:sz w:val="24"/>
              </w:rPr>
            </w:pPr>
            <w:bookmarkStart w:id="3" w:name="_GoBack"/>
            <w:r>
              <w:rPr>
                <w:w w:val="115"/>
                <w:sz w:val="24"/>
              </w:rPr>
              <w:t>TDS – Enable TDS in Tally Prime – Recording TDS Transactions in Tally Prime, Accounting for Expenses and deducting – Reversal of with TDS in Tally Prime – TDSat Lower</w:t>
            </w:r>
            <w:r>
              <w:rPr>
                <w:spacing w:val="-2"/>
                <w:w w:val="115"/>
                <w:sz w:val="24"/>
              </w:rPr>
              <w:t xml:space="preserve"> </w:t>
            </w:r>
            <w:r>
              <w:rPr>
                <w:w w:val="115"/>
                <w:sz w:val="24"/>
              </w:rPr>
              <w:t>Rate</w:t>
            </w:r>
            <w:r>
              <w:rPr>
                <w:spacing w:val="-4"/>
                <w:w w:val="115"/>
                <w:sz w:val="24"/>
              </w:rPr>
              <w:t xml:space="preserve"> </w:t>
            </w:r>
            <w:r>
              <w:rPr>
                <w:w w:val="115"/>
                <w:sz w:val="24"/>
              </w:rPr>
              <w:t>and Zero</w:t>
            </w:r>
            <w:r>
              <w:rPr>
                <w:spacing w:val="-6"/>
                <w:w w:val="115"/>
                <w:sz w:val="24"/>
              </w:rPr>
              <w:t xml:space="preserve"> </w:t>
            </w:r>
            <w:r>
              <w:rPr>
                <w:w w:val="115"/>
                <w:sz w:val="24"/>
              </w:rPr>
              <w:t>Rate</w:t>
            </w:r>
            <w:r>
              <w:rPr>
                <w:spacing w:val="-3"/>
                <w:w w:val="115"/>
                <w:sz w:val="24"/>
              </w:rPr>
              <w:t xml:space="preserve"> </w:t>
            </w:r>
            <w:r>
              <w:rPr>
                <w:w w:val="115"/>
                <w:sz w:val="24"/>
              </w:rPr>
              <w:t>in Tally Prime</w:t>
            </w:r>
            <w:r>
              <w:rPr>
                <w:spacing w:val="-3"/>
                <w:w w:val="115"/>
                <w:sz w:val="24"/>
              </w:rPr>
              <w:t xml:space="preserve"> </w:t>
            </w:r>
            <w:r>
              <w:rPr>
                <w:w w:val="115"/>
                <w:sz w:val="24"/>
              </w:rPr>
              <w:t>– TDS</w:t>
            </w:r>
            <w:r>
              <w:rPr>
                <w:spacing w:val="-1"/>
                <w:w w:val="115"/>
                <w:sz w:val="24"/>
              </w:rPr>
              <w:t xml:space="preserve"> </w:t>
            </w:r>
            <w:r>
              <w:rPr>
                <w:w w:val="115"/>
                <w:sz w:val="24"/>
              </w:rPr>
              <w:t>Deduction for</w:t>
            </w:r>
            <w:r>
              <w:rPr>
                <w:spacing w:val="-2"/>
                <w:w w:val="115"/>
                <w:sz w:val="24"/>
              </w:rPr>
              <w:t xml:space="preserve"> </w:t>
            </w:r>
            <w:r>
              <w:rPr>
                <w:w w:val="115"/>
                <w:sz w:val="24"/>
              </w:rPr>
              <w:t>Interest</w:t>
            </w:r>
            <w:r>
              <w:rPr>
                <w:spacing w:val="-1"/>
                <w:w w:val="115"/>
                <w:sz w:val="24"/>
              </w:rPr>
              <w:t xml:space="preserve"> </w:t>
            </w:r>
            <w:r>
              <w:rPr>
                <w:w w:val="115"/>
                <w:sz w:val="24"/>
              </w:rPr>
              <w:t>Payable</w:t>
            </w:r>
            <w:r>
              <w:rPr>
                <w:spacing w:val="-2"/>
                <w:w w:val="115"/>
                <w:sz w:val="24"/>
              </w:rPr>
              <w:t xml:space="preserve"> </w:t>
            </w:r>
            <w:r>
              <w:rPr>
                <w:w w:val="115"/>
                <w:sz w:val="24"/>
              </w:rPr>
              <w:t>– TDS on Advance</w:t>
            </w:r>
            <w:r>
              <w:rPr>
                <w:spacing w:val="-1"/>
                <w:w w:val="115"/>
                <w:sz w:val="24"/>
              </w:rPr>
              <w:t xml:space="preserve"> </w:t>
            </w:r>
            <w:r>
              <w:rPr>
                <w:w w:val="115"/>
                <w:sz w:val="24"/>
              </w:rPr>
              <w:t>Payment in Tally</w:t>
            </w:r>
            <w:r>
              <w:rPr>
                <w:spacing w:val="-1"/>
                <w:w w:val="115"/>
                <w:sz w:val="24"/>
              </w:rPr>
              <w:t xml:space="preserve"> </w:t>
            </w:r>
            <w:r>
              <w:rPr>
                <w:w w:val="115"/>
                <w:sz w:val="24"/>
              </w:rPr>
              <w:t>Prime. Goods</w:t>
            </w:r>
            <w:r>
              <w:rPr>
                <w:spacing w:val="-2"/>
                <w:w w:val="115"/>
                <w:sz w:val="24"/>
              </w:rPr>
              <w:t xml:space="preserve"> </w:t>
            </w:r>
            <w:r>
              <w:rPr>
                <w:w w:val="115"/>
                <w:sz w:val="24"/>
              </w:rPr>
              <w:t>and</w:t>
            </w:r>
            <w:r>
              <w:rPr>
                <w:spacing w:val="-1"/>
                <w:w w:val="115"/>
                <w:sz w:val="24"/>
              </w:rPr>
              <w:t xml:space="preserve"> </w:t>
            </w:r>
            <w:r>
              <w:rPr>
                <w:w w:val="115"/>
                <w:sz w:val="24"/>
              </w:rPr>
              <w:t>Services</w:t>
            </w:r>
            <w:r>
              <w:rPr>
                <w:spacing w:val="-2"/>
                <w:w w:val="115"/>
                <w:sz w:val="24"/>
              </w:rPr>
              <w:t xml:space="preserve"> </w:t>
            </w:r>
            <w:r>
              <w:rPr>
                <w:w w:val="115"/>
                <w:sz w:val="24"/>
              </w:rPr>
              <w:t>Tax</w:t>
            </w:r>
            <w:r>
              <w:rPr>
                <w:spacing w:val="-1"/>
                <w:w w:val="115"/>
                <w:sz w:val="24"/>
              </w:rPr>
              <w:t xml:space="preserve"> </w:t>
            </w:r>
            <w:r>
              <w:rPr>
                <w:w w:val="115"/>
                <w:sz w:val="24"/>
              </w:rPr>
              <w:t>(GST) -</w:t>
            </w:r>
            <w:r>
              <w:rPr>
                <w:spacing w:val="-1"/>
                <w:w w:val="115"/>
                <w:sz w:val="24"/>
              </w:rPr>
              <w:t xml:space="preserve"> </w:t>
            </w:r>
            <w:r>
              <w:rPr>
                <w:w w:val="115"/>
                <w:sz w:val="24"/>
              </w:rPr>
              <w:t>Introduction to</w:t>
            </w:r>
            <w:r>
              <w:rPr>
                <w:spacing w:val="-1"/>
                <w:w w:val="115"/>
                <w:sz w:val="24"/>
              </w:rPr>
              <w:t xml:space="preserve"> </w:t>
            </w:r>
            <w:r>
              <w:rPr>
                <w:w w:val="115"/>
                <w:sz w:val="24"/>
              </w:rPr>
              <w:t>GST&amp; its Terminology - Tax Rate Structure &amp; Setup in Tally Prime - Invoicing</w:t>
            </w:r>
            <w:r>
              <w:rPr>
                <w:spacing w:val="40"/>
                <w:w w:val="115"/>
                <w:sz w:val="24"/>
              </w:rPr>
              <w:t xml:space="preserve"> </w:t>
            </w:r>
            <w:r>
              <w:rPr>
                <w:w w:val="115"/>
                <w:sz w:val="24"/>
              </w:rPr>
              <w:t>in</w:t>
            </w:r>
            <w:r>
              <w:rPr>
                <w:spacing w:val="39"/>
                <w:w w:val="115"/>
                <w:sz w:val="24"/>
              </w:rPr>
              <w:t xml:space="preserve"> </w:t>
            </w:r>
            <w:r>
              <w:rPr>
                <w:w w:val="115"/>
                <w:sz w:val="24"/>
              </w:rPr>
              <w:t>GST</w:t>
            </w:r>
            <w:r>
              <w:rPr>
                <w:spacing w:val="40"/>
                <w:w w:val="115"/>
                <w:sz w:val="24"/>
              </w:rPr>
              <w:t xml:space="preserve"> </w:t>
            </w:r>
            <w:r>
              <w:rPr>
                <w:w w:val="115"/>
                <w:sz w:val="24"/>
              </w:rPr>
              <w:t>(Goods &amp;</w:t>
            </w:r>
            <w:r>
              <w:rPr>
                <w:spacing w:val="40"/>
                <w:w w:val="115"/>
                <w:sz w:val="24"/>
              </w:rPr>
              <w:t xml:space="preserve"> </w:t>
            </w:r>
            <w:r>
              <w:rPr>
                <w:w w:val="115"/>
                <w:sz w:val="24"/>
              </w:rPr>
              <w:t>Services)</w:t>
            </w:r>
            <w:r>
              <w:rPr>
                <w:spacing w:val="40"/>
                <w:w w:val="115"/>
                <w:sz w:val="24"/>
              </w:rPr>
              <w:t xml:space="preserve"> </w:t>
            </w:r>
            <w:r>
              <w:rPr>
                <w:w w:val="115"/>
                <w:sz w:val="24"/>
              </w:rPr>
              <w:t>-</w:t>
            </w:r>
            <w:r>
              <w:rPr>
                <w:spacing w:val="40"/>
                <w:w w:val="115"/>
                <w:sz w:val="24"/>
              </w:rPr>
              <w:t xml:space="preserve"> </w:t>
            </w:r>
            <w:r>
              <w:rPr>
                <w:w w:val="115"/>
                <w:sz w:val="24"/>
              </w:rPr>
              <w:t>Input Credit</w:t>
            </w:r>
            <w:r>
              <w:rPr>
                <w:spacing w:val="40"/>
                <w:w w:val="115"/>
                <w:sz w:val="24"/>
              </w:rPr>
              <w:t xml:space="preserve"> </w:t>
            </w:r>
            <w:r>
              <w:rPr>
                <w:w w:val="115"/>
                <w:sz w:val="24"/>
              </w:rPr>
              <w:t>Mechanism,</w:t>
            </w:r>
            <w:r>
              <w:rPr>
                <w:spacing w:val="40"/>
                <w:w w:val="115"/>
                <w:sz w:val="24"/>
              </w:rPr>
              <w:t xml:space="preserve"> </w:t>
            </w:r>
            <w:r>
              <w:rPr>
                <w:w w:val="115"/>
                <w:sz w:val="24"/>
              </w:rPr>
              <w:t>GST Adjustment</w:t>
            </w:r>
            <w:r>
              <w:rPr>
                <w:spacing w:val="40"/>
                <w:w w:val="115"/>
                <w:sz w:val="24"/>
              </w:rPr>
              <w:t xml:space="preserve"> </w:t>
            </w:r>
            <w:r>
              <w:rPr>
                <w:w w:val="115"/>
                <w:sz w:val="24"/>
              </w:rPr>
              <w:t>-</w:t>
            </w:r>
          </w:p>
          <w:p w14:paraId="0B1C6830">
            <w:pPr>
              <w:pStyle w:val="12"/>
              <w:spacing w:line="272" w:lineRule="exact"/>
              <w:jc w:val="both"/>
              <w:rPr>
                <w:sz w:val="24"/>
              </w:rPr>
            </w:pPr>
            <w:r>
              <w:rPr>
                <w:w w:val="115"/>
                <w:sz w:val="24"/>
              </w:rPr>
              <w:t>Return</w:t>
            </w:r>
            <w:r>
              <w:rPr>
                <w:spacing w:val="3"/>
                <w:w w:val="115"/>
                <w:sz w:val="24"/>
              </w:rPr>
              <w:t xml:space="preserve"> </w:t>
            </w:r>
            <w:r>
              <w:rPr>
                <w:w w:val="115"/>
                <w:sz w:val="24"/>
              </w:rPr>
              <w:t>Filing</w:t>
            </w:r>
            <w:r>
              <w:rPr>
                <w:spacing w:val="8"/>
                <w:w w:val="115"/>
                <w:sz w:val="24"/>
              </w:rPr>
              <w:t xml:space="preserve"> </w:t>
            </w:r>
            <w:r>
              <w:rPr>
                <w:w w:val="115"/>
                <w:sz w:val="24"/>
              </w:rPr>
              <w:t>using</w:t>
            </w:r>
            <w:r>
              <w:rPr>
                <w:spacing w:val="8"/>
                <w:w w:val="115"/>
                <w:sz w:val="24"/>
              </w:rPr>
              <w:t xml:space="preserve"> </w:t>
            </w:r>
            <w:r>
              <w:rPr>
                <w:w w:val="115"/>
                <w:sz w:val="24"/>
              </w:rPr>
              <w:t>Tally</w:t>
            </w:r>
            <w:r>
              <w:rPr>
                <w:spacing w:val="13"/>
                <w:w w:val="115"/>
                <w:sz w:val="24"/>
              </w:rPr>
              <w:t xml:space="preserve"> </w:t>
            </w:r>
            <w:r>
              <w:rPr>
                <w:w w:val="115"/>
                <w:sz w:val="24"/>
              </w:rPr>
              <w:t>Prime</w:t>
            </w:r>
            <w:r>
              <w:rPr>
                <w:spacing w:val="5"/>
                <w:w w:val="115"/>
                <w:sz w:val="24"/>
              </w:rPr>
              <w:t xml:space="preserve"> </w:t>
            </w:r>
            <w:r>
              <w:rPr>
                <w:w w:val="115"/>
                <w:sz w:val="24"/>
              </w:rPr>
              <w:t>-</w:t>
            </w:r>
            <w:r>
              <w:rPr>
                <w:spacing w:val="10"/>
                <w:w w:val="115"/>
                <w:sz w:val="24"/>
              </w:rPr>
              <w:t xml:space="preserve"> </w:t>
            </w:r>
            <w:r>
              <w:rPr>
                <w:w w:val="115"/>
                <w:sz w:val="24"/>
              </w:rPr>
              <w:t>E-Way</w:t>
            </w:r>
            <w:r>
              <w:rPr>
                <w:spacing w:val="8"/>
                <w:w w:val="115"/>
                <w:sz w:val="24"/>
              </w:rPr>
              <w:t xml:space="preserve"> </w:t>
            </w:r>
            <w:r>
              <w:rPr>
                <w:w w:val="115"/>
                <w:sz w:val="24"/>
              </w:rPr>
              <w:t>Bill</w:t>
            </w:r>
            <w:r>
              <w:rPr>
                <w:spacing w:val="12"/>
                <w:w w:val="115"/>
                <w:sz w:val="24"/>
              </w:rPr>
              <w:t xml:space="preserve"> </w:t>
            </w:r>
            <w:r>
              <w:rPr>
                <w:w w:val="115"/>
                <w:sz w:val="24"/>
              </w:rPr>
              <w:t>in</w:t>
            </w:r>
            <w:r>
              <w:rPr>
                <w:spacing w:val="9"/>
                <w:w w:val="115"/>
                <w:sz w:val="24"/>
              </w:rPr>
              <w:t xml:space="preserve"> </w:t>
            </w:r>
            <w:r>
              <w:rPr>
                <w:spacing w:val="-5"/>
                <w:w w:val="115"/>
                <w:sz w:val="24"/>
              </w:rPr>
              <w:t>GST</w:t>
            </w:r>
          </w:p>
        </w:tc>
      </w:tr>
      <w:tr w14:paraId="11708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8" w:hRule="atLeast"/>
        </w:trPr>
        <w:tc>
          <w:tcPr>
            <w:tcW w:w="9780" w:type="dxa"/>
          </w:tcPr>
          <w:p w14:paraId="60267178">
            <w:pPr>
              <w:pStyle w:val="12"/>
              <w:spacing w:line="260" w:lineRule="exact"/>
              <w:rPr>
                <w:b/>
                <w:sz w:val="24"/>
              </w:rPr>
            </w:pPr>
            <w:r>
              <w:rPr>
                <w:b/>
                <w:w w:val="115"/>
                <w:sz w:val="24"/>
              </w:rPr>
              <w:t>SKILL</w:t>
            </w:r>
            <w:r>
              <w:rPr>
                <w:b/>
                <w:spacing w:val="-6"/>
                <w:w w:val="115"/>
                <w:sz w:val="24"/>
              </w:rPr>
              <w:t xml:space="preserve"> </w:t>
            </w:r>
            <w:r>
              <w:rPr>
                <w:b/>
                <w:w w:val="115"/>
                <w:sz w:val="24"/>
              </w:rPr>
              <w:t>DEVELOPMENT-</w:t>
            </w:r>
            <w:r>
              <w:rPr>
                <w:b/>
                <w:spacing w:val="-5"/>
                <w:w w:val="115"/>
                <w:sz w:val="24"/>
              </w:rPr>
              <w:t xml:space="preserve"> </w:t>
            </w:r>
            <w:r>
              <w:rPr>
                <w:b/>
                <w:w w:val="115"/>
                <w:sz w:val="24"/>
              </w:rPr>
              <w:t>Lab</w:t>
            </w:r>
            <w:r>
              <w:rPr>
                <w:b/>
                <w:spacing w:val="-9"/>
                <w:w w:val="115"/>
                <w:sz w:val="24"/>
              </w:rPr>
              <w:t xml:space="preserve"> </w:t>
            </w:r>
            <w:r>
              <w:rPr>
                <w:b/>
                <w:spacing w:val="-2"/>
                <w:w w:val="115"/>
                <w:sz w:val="24"/>
              </w:rPr>
              <w:t>Activities</w:t>
            </w:r>
          </w:p>
          <w:p w14:paraId="06E67561">
            <w:pPr>
              <w:pStyle w:val="12"/>
              <w:numPr>
                <w:ilvl w:val="0"/>
                <w:numId w:val="23"/>
              </w:numPr>
              <w:tabs>
                <w:tab w:val="left" w:pos="833"/>
              </w:tabs>
              <w:spacing w:before="0" w:after="0" w:line="278" w:lineRule="exact"/>
              <w:ind w:left="833" w:right="0" w:hanging="358"/>
              <w:jc w:val="left"/>
              <w:rPr>
                <w:sz w:val="24"/>
              </w:rPr>
            </w:pPr>
            <w:r>
              <w:rPr>
                <w:w w:val="115"/>
                <w:sz w:val="24"/>
              </w:rPr>
              <w:t>Create</w:t>
            </w:r>
            <w:r>
              <w:rPr>
                <w:spacing w:val="-8"/>
                <w:w w:val="115"/>
                <w:sz w:val="24"/>
              </w:rPr>
              <w:t xml:space="preserve"> </w:t>
            </w:r>
            <w:r>
              <w:rPr>
                <w:w w:val="115"/>
                <w:sz w:val="24"/>
              </w:rPr>
              <w:t>a</w:t>
            </w:r>
            <w:r>
              <w:rPr>
                <w:spacing w:val="-3"/>
                <w:w w:val="115"/>
                <w:sz w:val="24"/>
              </w:rPr>
              <w:t xml:space="preserve"> </w:t>
            </w:r>
            <w:r>
              <w:rPr>
                <w:w w:val="115"/>
                <w:sz w:val="24"/>
              </w:rPr>
              <w:t>company</w:t>
            </w:r>
            <w:r>
              <w:rPr>
                <w:spacing w:val="-8"/>
                <w:w w:val="115"/>
                <w:sz w:val="24"/>
              </w:rPr>
              <w:t xml:space="preserve"> </w:t>
            </w:r>
            <w:r>
              <w:rPr>
                <w:w w:val="115"/>
                <w:sz w:val="24"/>
              </w:rPr>
              <w:t>with</w:t>
            </w:r>
            <w:r>
              <w:rPr>
                <w:spacing w:val="-3"/>
                <w:w w:val="115"/>
                <w:sz w:val="24"/>
              </w:rPr>
              <w:t xml:space="preserve"> </w:t>
            </w:r>
            <w:r>
              <w:rPr>
                <w:w w:val="115"/>
                <w:sz w:val="24"/>
              </w:rPr>
              <w:t>imaginary</w:t>
            </w:r>
            <w:r>
              <w:rPr>
                <w:spacing w:val="-4"/>
                <w:w w:val="115"/>
                <w:sz w:val="24"/>
              </w:rPr>
              <w:t xml:space="preserve"> </w:t>
            </w:r>
            <w:r>
              <w:rPr>
                <w:spacing w:val="-2"/>
                <w:w w:val="115"/>
                <w:sz w:val="24"/>
              </w:rPr>
              <w:t>figures</w:t>
            </w:r>
          </w:p>
          <w:p w14:paraId="7BA1BA92">
            <w:pPr>
              <w:pStyle w:val="12"/>
              <w:numPr>
                <w:ilvl w:val="0"/>
                <w:numId w:val="23"/>
              </w:numPr>
              <w:tabs>
                <w:tab w:val="left" w:pos="833"/>
              </w:tabs>
              <w:spacing w:before="2" w:after="0" w:line="240" w:lineRule="auto"/>
              <w:ind w:left="833" w:right="0" w:hanging="358"/>
              <w:jc w:val="left"/>
              <w:rPr>
                <w:sz w:val="24"/>
              </w:rPr>
            </w:pPr>
            <w:r>
              <w:rPr>
                <w:w w:val="115"/>
                <w:sz w:val="24"/>
              </w:rPr>
              <w:t>Create</w:t>
            </w:r>
            <w:r>
              <w:rPr>
                <w:spacing w:val="-7"/>
                <w:w w:val="115"/>
                <w:sz w:val="24"/>
              </w:rPr>
              <w:t xml:space="preserve"> </w:t>
            </w:r>
            <w:r>
              <w:rPr>
                <w:w w:val="115"/>
                <w:sz w:val="24"/>
              </w:rPr>
              <w:t>ledgers</w:t>
            </w:r>
            <w:r>
              <w:rPr>
                <w:spacing w:val="-2"/>
                <w:w w:val="115"/>
                <w:sz w:val="24"/>
              </w:rPr>
              <w:t xml:space="preserve"> </w:t>
            </w:r>
            <w:r>
              <w:rPr>
                <w:w w:val="115"/>
                <w:sz w:val="24"/>
              </w:rPr>
              <w:t>under</w:t>
            </w:r>
            <w:r>
              <w:rPr>
                <w:spacing w:val="3"/>
                <w:w w:val="115"/>
                <w:sz w:val="24"/>
              </w:rPr>
              <w:t xml:space="preserve"> </w:t>
            </w:r>
            <w:r>
              <w:rPr>
                <w:w w:val="115"/>
                <w:sz w:val="24"/>
              </w:rPr>
              <w:t>Capital/</w:t>
            </w:r>
            <w:r>
              <w:rPr>
                <w:spacing w:val="3"/>
                <w:w w:val="115"/>
                <w:sz w:val="24"/>
              </w:rPr>
              <w:t xml:space="preserve"> </w:t>
            </w:r>
            <w:r>
              <w:rPr>
                <w:w w:val="115"/>
                <w:sz w:val="24"/>
              </w:rPr>
              <w:t>assets/liability/income</w:t>
            </w:r>
            <w:r>
              <w:rPr>
                <w:spacing w:val="4"/>
                <w:w w:val="115"/>
                <w:sz w:val="24"/>
              </w:rPr>
              <w:t xml:space="preserve"> </w:t>
            </w:r>
            <w:r>
              <w:rPr>
                <w:w w:val="115"/>
                <w:sz w:val="24"/>
              </w:rPr>
              <w:t>and</w:t>
            </w:r>
            <w:r>
              <w:rPr>
                <w:spacing w:val="-1"/>
                <w:w w:val="115"/>
                <w:sz w:val="24"/>
              </w:rPr>
              <w:t xml:space="preserve"> </w:t>
            </w:r>
            <w:r>
              <w:rPr>
                <w:w w:val="115"/>
                <w:sz w:val="24"/>
              </w:rPr>
              <w:t>expenses/</w:t>
            </w:r>
            <w:r>
              <w:rPr>
                <w:spacing w:val="5"/>
                <w:w w:val="115"/>
                <w:sz w:val="24"/>
              </w:rPr>
              <w:t xml:space="preserve"> </w:t>
            </w:r>
            <w:r>
              <w:rPr>
                <w:spacing w:val="-4"/>
                <w:w w:val="115"/>
                <w:sz w:val="24"/>
              </w:rPr>
              <w:t>Bank</w:t>
            </w:r>
          </w:p>
          <w:p w14:paraId="4E9254A2">
            <w:pPr>
              <w:pStyle w:val="12"/>
              <w:numPr>
                <w:ilvl w:val="0"/>
                <w:numId w:val="23"/>
              </w:numPr>
              <w:tabs>
                <w:tab w:val="left" w:pos="833"/>
              </w:tabs>
              <w:spacing w:before="2" w:after="0" w:line="280" w:lineRule="exact"/>
              <w:ind w:left="833" w:right="0" w:hanging="358"/>
              <w:jc w:val="left"/>
              <w:rPr>
                <w:sz w:val="24"/>
              </w:rPr>
            </w:pPr>
            <w:r>
              <w:rPr>
                <w:w w:val="110"/>
                <w:sz w:val="24"/>
              </w:rPr>
              <w:t>Generate</w:t>
            </w:r>
            <w:r>
              <w:rPr>
                <w:spacing w:val="16"/>
                <w:w w:val="110"/>
                <w:sz w:val="24"/>
              </w:rPr>
              <w:t xml:space="preserve"> </w:t>
            </w:r>
            <w:r>
              <w:rPr>
                <w:w w:val="110"/>
                <w:sz w:val="24"/>
              </w:rPr>
              <w:t>different</w:t>
            </w:r>
            <w:r>
              <w:rPr>
                <w:spacing w:val="24"/>
                <w:w w:val="110"/>
                <w:sz w:val="24"/>
              </w:rPr>
              <w:t xml:space="preserve"> </w:t>
            </w:r>
            <w:r>
              <w:rPr>
                <w:w w:val="110"/>
                <w:sz w:val="24"/>
              </w:rPr>
              <w:t>types</w:t>
            </w:r>
            <w:r>
              <w:rPr>
                <w:spacing w:val="19"/>
                <w:w w:val="110"/>
                <w:sz w:val="24"/>
              </w:rPr>
              <w:t xml:space="preserve"> </w:t>
            </w:r>
            <w:r>
              <w:rPr>
                <w:w w:val="110"/>
                <w:sz w:val="24"/>
              </w:rPr>
              <w:t>of</w:t>
            </w:r>
            <w:r>
              <w:rPr>
                <w:spacing w:val="18"/>
                <w:w w:val="110"/>
                <w:sz w:val="24"/>
              </w:rPr>
              <w:t xml:space="preserve"> </w:t>
            </w:r>
            <w:r>
              <w:rPr>
                <w:spacing w:val="-2"/>
                <w:w w:val="110"/>
                <w:sz w:val="24"/>
              </w:rPr>
              <w:t>vouchers</w:t>
            </w:r>
          </w:p>
          <w:p w14:paraId="56DD6F07">
            <w:pPr>
              <w:pStyle w:val="12"/>
              <w:numPr>
                <w:ilvl w:val="0"/>
                <w:numId w:val="23"/>
              </w:numPr>
              <w:tabs>
                <w:tab w:val="left" w:pos="833"/>
              </w:tabs>
              <w:spacing w:before="0" w:after="0" w:line="278" w:lineRule="exact"/>
              <w:ind w:left="833" w:right="0" w:hanging="358"/>
              <w:jc w:val="left"/>
              <w:rPr>
                <w:sz w:val="24"/>
              </w:rPr>
            </w:pPr>
            <w:r>
              <w:rPr>
                <w:w w:val="115"/>
                <w:sz w:val="24"/>
              </w:rPr>
              <w:t>Record</w:t>
            </w:r>
            <w:r>
              <w:rPr>
                <w:spacing w:val="-1"/>
                <w:w w:val="115"/>
                <w:sz w:val="24"/>
              </w:rPr>
              <w:t xml:space="preserve"> </w:t>
            </w:r>
            <w:r>
              <w:rPr>
                <w:w w:val="115"/>
                <w:sz w:val="24"/>
              </w:rPr>
              <w:t>TDS</w:t>
            </w:r>
            <w:r>
              <w:rPr>
                <w:spacing w:val="-1"/>
                <w:w w:val="115"/>
                <w:sz w:val="24"/>
              </w:rPr>
              <w:t xml:space="preserve"> </w:t>
            </w:r>
            <w:r>
              <w:rPr>
                <w:spacing w:val="-2"/>
                <w:w w:val="115"/>
                <w:sz w:val="24"/>
              </w:rPr>
              <w:t>Transaction</w:t>
            </w:r>
          </w:p>
          <w:p w14:paraId="79297A27">
            <w:pPr>
              <w:pStyle w:val="12"/>
              <w:numPr>
                <w:ilvl w:val="0"/>
                <w:numId w:val="23"/>
              </w:numPr>
              <w:tabs>
                <w:tab w:val="left" w:pos="833"/>
              </w:tabs>
              <w:spacing w:before="0" w:after="0" w:line="280" w:lineRule="exact"/>
              <w:ind w:left="833" w:right="0" w:hanging="358"/>
              <w:jc w:val="left"/>
              <w:rPr>
                <w:sz w:val="24"/>
              </w:rPr>
            </w:pPr>
            <w:r>
              <w:rPr>
                <w:w w:val="115"/>
                <w:sz w:val="24"/>
              </w:rPr>
              <w:t>Create</w:t>
            </w:r>
            <w:r>
              <w:rPr>
                <w:spacing w:val="-8"/>
                <w:w w:val="115"/>
                <w:sz w:val="24"/>
              </w:rPr>
              <w:t xml:space="preserve"> </w:t>
            </w:r>
            <w:r>
              <w:rPr>
                <w:w w:val="115"/>
                <w:sz w:val="24"/>
              </w:rPr>
              <w:t>a</w:t>
            </w:r>
            <w:r>
              <w:rPr>
                <w:spacing w:val="-3"/>
                <w:w w:val="115"/>
                <w:sz w:val="24"/>
              </w:rPr>
              <w:t xml:space="preserve"> </w:t>
            </w:r>
            <w:r>
              <w:rPr>
                <w:w w:val="115"/>
                <w:sz w:val="24"/>
              </w:rPr>
              <w:t>company</w:t>
            </w:r>
            <w:r>
              <w:rPr>
                <w:spacing w:val="-8"/>
                <w:w w:val="115"/>
                <w:sz w:val="24"/>
              </w:rPr>
              <w:t xml:space="preserve"> </w:t>
            </w:r>
            <w:r>
              <w:rPr>
                <w:w w:val="115"/>
                <w:sz w:val="24"/>
              </w:rPr>
              <w:t>with</w:t>
            </w:r>
            <w:r>
              <w:rPr>
                <w:spacing w:val="-3"/>
                <w:w w:val="115"/>
                <w:sz w:val="24"/>
              </w:rPr>
              <w:t xml:space="preserve"> </w:t>
            </w:r>
            <w:r>
              <w:rPr>
                <w:w w:val="115"/>
                <w:sz w:val="24"/>
              </w:rPr>
              <w:t>imaginary</w:t>
            </w:r>
            <w:r>
              <w:rPr>
                <w:spacing w:val="-4"/>
                <w:w w:val="115"/>
                <w:sz w:val="24"/>
              </w:rPr>
              <w:t xml:space="preserve"> </w:t>
            </w:r>
            <w:r>
              <w:rPr>
                <w:spacing w:val="-2"/>
                <w:w w:val="115"/>
                <w:sz w:val="24"/>
              </w:rPr>
              <w:t>figures</w:t>
            </w:r>
          </w:p>
          <w:p w14:paraId="7034EB80">
            <w:pPr>
              <w:pStyle w:val="12"/>
              <w:numPr>
                <w:ilvl w:val="0"/>
                <w:numId w:val="23"/>
              </w:numPr>
              <w:tabs>
                <w:tab w:val="left" w:pos="833"/>
              </w:tabs>
              <w:spacing w:before="2" w:after="0" w:line="240" w:lineRule="auto"/>
              <w:ind w:left="833" w:right="0" w:hanging="358"/>
              <w:jc w:val="left"/>
              <w:rPr>
                <w:sz w:val="24"/>
              </w:rPr>
            </w:pPr>
            <w:r>
              <w:rPr>
                <w:w w:val="115"/>
                <w:sz w:val="24"/>
              </w:rPr>
              <w:t>Create</w:t>
            </w:r>
            <w:r>
              <w:rPr>
                <w:spacing w:val="-7"/>
                <w:w w:val="115"/>
                <w:sz w:val="24"/>
              </w:rPr>
              <w:t xml:space="preserve"> </w:t>
            </w:r>
            <w:r>
              <w:rPr>
                <w:w w:val="115"/>
                <w:sz w:val="24"/>
              </w:rPr>
              <w:t>ledgers</w:t>
            </w:r>
            <w:r>
              <w:rPr>
                <w:spacing w:val="-2"/>
                <w:w w:val="115"/>
                <w:sz w:val="24"/>
              </w:rPr>
              <w:t xml:space="preserve"> </w:t>
            </w:r>
            <w:r>
              <w:rPr>
                <w:w w:val="115"/>
                <w:sz w:val="24"/>
              </w:rPr>
              <w:t>under</w:t>
            </w:r>
            <w:r>
              <w:rPr>
                <w:spacing w:val="3"/>
                <w:w w:val="115"/>
                <w:sz w:val="24"/>
              </w:rPr>
              <w:t xml:space="preserve"> </w:t>
            </w:r>
            <w:r>
              <w:rPr>
                <w:w w:val="115"/>
                <w:sz w:val="24"/>
              </w:rPr>
              <w:t>Capital/</w:t>
            </w:r>
            <w:r>
              <w:rPr>
                <w:spacing w:val="3"/>
                <w:w w:val="115"/>
                <w:sz w:val="24"/>
              </w:rPr>
              <w:t xml:space="preserve"> </w:t>
            </w:r>
            <w:r>
              <w:rPr>
                <w:w w:val="115"/>
                <w:sz w:val="24"/>
              </w:rPr>
              <w:t>assets/liability/income</w:t>
            </w:r>
            <w:r>
              <w:rPr>
                <w:spacing w:val="4"/>
                <w:w w:val="115"/>
                <w:sz w:val="24"/>
              </w:rPr>
              <w:t xml:space="preserve"> </w:t>
            </w:r>
            <w:r>
              <w:rPr>
                <w:w w:val="115"/>
                <w:sz w:val="24"/>
              </w:rPr>
              <w:t>and</w:t>
            </w:r>
            <w:r>
              <w:rPr>
                <w:spacing w:val="-1"/>
                <w:w w:val="115"/>
                <w:sz w:val="24"/>
              </w:rPr>
              <w:t xml:space="preserve"> </w:t>
            </w:r>
            <w:r>
              <w:rPr>
                <w:w w:val="115"/>
                <w:sz w:val="24"/>
              </w:rPr>
              <w:t>expenses/</w:t>
            </w:r>
            <w:r>
              <w:rPr>
                <w:spacing w:val="5"/>
                <w:w w:val="115"/>
                <w:sz w:val="24"/>
              </w:rPr>
              <w:t xml:space="preserve"> </w:t>
            </w:r>
            <w:r>
              <w:rPr>
                <w:spacing w:val="-4"/>
                <w:w w:val="115"/>
                <w:sz w:val="24"/>
              </w:rPr>
              <w:t>Bank</w:t>
            </w:r>
          </w:p>
          <w:p w14:paraId="5362CC94">
            <w:pPr>
              <w:pStyle w:val="12"/>
              <w:numPr>
                <w:ilvl w:val="0"/>
                <w:numId w:val="23"/>
              </w:numPr>
              <w:tabs>
                <w:tab w:val="left" w:pos="833"/>
              </w:tabs>
              <w:spacing w:before="1" w:after="0" w:line="280" w:lineRule="exact"/>
              <w:ind w:left="833" w:right="0" w:hanging="358"/>
              <w:jc w:val="left"/>
              <w:rPr>
                <w:sz w:val="24"/>
              </w:rPr>
            </w:pPr>
            <w:r>
              <w:rPr>
                <w:w w:val="110"/>
                <w:sz w:val="24"/>
              </w:rPr>
              <w:t>Generate</w:t>
            </w:r>
            <w:r>
              <w:rPr>
                <w:spacing w:val="16"/>
                <w:w w:val="110"/>
                <w:sz w:val="24"/>
              </w:rPr>
              <w:t xml:space="preserve"> </w:t>
            </w:r>
            <w:r>
              <w:rPr>
                <w:w w:val="110"/>
                <w:sz w:val="24"/>
              </w:rPr>
              <w:t>different</w:t>
            </w:r>
            <w:r>
              <w:rPr>
                <w:spacing w:val="24"/>
                <w:w w:val="110"/>
                <w:sz w:val="24"/>
              </w:rPr>
              <w:t xml:space="preserve"> </w:t>
            </w:r>
            <w:r>
              <w:rPr>
                <w:w w:val="110"/>
                <w:sz w:val="24"/>
              </w:rPr>
              <w:t>types</w:t>
            </w:r>
            <w:r>
              <w:rPr>
                <w:spacing w:val="19"/>
                <w:w w:val="110"/>
                <w:sz w:val="24"/>
              </w:rPr>
              <w:t xml:space="preserve"> </w:t>
            </w:r>
            <w:r>
              <w:rPr>
                <w:w w:val="110"/>
                <w:sz w:val="24"/>
              </w:rPr>
              <w:t>of</w:t>
            </w:r>
            <w:r>
              <w:rPr>
                <w:spacing w:val="18"/>
                <w:w w:val="110"/>
                <w:sz w:val="24"/>
              </w:rPr>
              <w:t xml:space="preserve"> </w:t>
            </w:r>
            <w:r>
              <w:rPr>
                <w:spacing w:val="-2"/>
                <w:w w:val="110"/>
                <w:sz w:val="24"/>
              </w:rPr>
              <w:t>vouchers</w:t>
            </w:r>
          </w:p>
          <w:p w14:paraId="713D2B70">
            <w:pPr>
              <w:pStyle w:val="12"/>
              <w:numPr>
                <w:ilvl w:val="0"/>
                <w:numId w:val="23"/>
              </w:numPr>
              <w:tabs>
                <w:tab w:val="left" w:pos="833"/>
              </w:tabs>
              <w:spacing w:before="0" w:after="0" w:line="280" w:lineRule="exact"/>
              <w:ind w:left="833" w:right="0" w:hanging="358"/>
              <w:jc w:val="left"/>
              <w:rPr>
                <w:sz w:val="24"/>
              </w:rPr>
            </w:pPr>
            <w:r>
              <w:rPr>
                <w:w w:val="115"/>
                <w:sz w:val="24"/>
              </w:rPr>
              <w:t>Record</w:t>
            </w:r>
            <w:r>
              <w:rPr>
                <w:spacing w:val="-1"/>
                <w:w w:val="115"/>
                <w:sz w:val="24"/>
              </w:rPr>
              <w:t xml:space="preserve"> </w:t>
            </w:r>
            <w:r>
              <w:rPr>
                <w:w w:val="115"/>
                <w:sz w:val="24"/>
              </w:rPr>
              <w:t>TDS</w:t>
            </w:r>
            <w:r>
              <w:rPr>
                <w:spacing w:val="-1"/>
                <w:w w:val="115"/>
                <w:sz w:val="24"/>
              </w:rPr>
              <w:t xml:space="preserve"> </w:t>
            </w:r>
            <w:r>
              <w:rPr>
                <w:spacing w:val="-2"/>
                <w:w w:val="115"/>
                <w:sz w:val="24"/>
              </w:rPr>
              <w:t>Transaction</w:t>
            </w:r>
          </w:p>
          <w:p w14:paraId="4590736C">
            <w:pPr>
              <w:pStyle w:val="12"/>
              <w:numPr>
                <w:ilvl w:val="0"/>
                <w:numId w:val="23"/>
              </w:numPr>
              <w:tabs>
                <w:tab w:val="left" w:pos="833"/>
              </w:tabs>
              <w:spacing w:before="3" w:after="0" w:line="280" w:lineRule="exact"/>
              <w:ind w:left="833" w:right="0" w:hanging="358"/>
              <w:jc w:val="left"/>
              <w:rPr>
                <w:sz w:val="24"/>
              </w:rPr>
            </w:pPr>
            <w:r>
              <w:rPr>
                <w:w w:val="115"/>
                <w:sz w:val="24"/>
              </w:rPr>
              <w:t>Generate</w:t>
            </w:r>
            <w:r>
              <w:rPr>
                <w:spacing w:val="-5"/>
                <w:w w:val="115"/>
                <w:sz w:val="24"/>
              </w:rPr>
              <w:t xml:space="preserve"> </w:t>
            </w:r>
            <w:r>
              <w:rPr>
                <w:w w:val="115"/>
                <w:sz w:val="24"/>
              </w:rPr>
              <w:t>E-Way</w:t>
            </w:r>
            <w:r>
              <w:rPr>
                <w:spacing w:val="4"/>
                <w:w w:val="115"/>
                <w:sz w:val="24"/>
              </w:rPr>
              <w:t xml:space="preserve"> </w:t>
            </w:r>
            <w:r>
              <w:rPr>
                <w:spacing w:val="-4"/>
                <w:w w:val="115"/>
                <w:sz w:val="24"/>
              </w:rPr>
              <w:t>Bill</w:t>
            </w:r>
          </w:p>
          <w:p w14:paraId="1E50520E">
            <w:pPr>
              <w:pStyle w:val="12"/>
              <w:numPr>
                <w:ilvl w:val="0"/>
                <w:numId w:val="23"/>
              </w:numPr>
              <w:tabs>
                <w:tab w:val="left" w:pos="1450"/>
              </w:tabs>
              <w:spacing w:before="0" w:after="0" w:line="280" w:lineRule="exact"/>
              <w:ind w:left="1450" w:right="0" w:hanging="975"/>
              <w:jc w:val="left"/>
              <w:rPr>
                <w:sz w:val="24"/>
              </w:rPr>
            </w:pPr>
            <w:r>
              <w:rPr>
                <w:w w:val="115"/>
                <w:sz w:val="24"/>
              </w:rPr>
              <w:t>Any</w:t>
            </w:r>
            <w:r>
              <w:rPr>
                <w:spacing w:val="-8"/>
                <w:w w:val="115"/>
                <w:sz w:val="24"/>
              </w:rPr>
              <w:t xml:space="preserve"> </w:t>
            </w:r>
            <w:r>
              <w:rPr>
                <w:w w:val="115"/>
                <w:sz w:val="24"/>
              </w:rPr>
              <w:t>other</w:t>
            </w:r>
            <w:r>
              <w:rPr>
                <w:spacing w:val="-9"/>
                <w:w w:val="115"/>
                <w:sz w:val="24"/>
              </w:rPr>
              <w:t xml:space="preserve"> </w:t>
            </w:r>
            <w:r>
              <w:rPr>
                <w:w w:val="115"/>
                <w:sz w:val="24"/>
              </w:rPr>
              <w:t>activities,</w:t>
            </w:r>
            <w:r>
              <w:rPr>
                <w:spacing w:val="-5"/>
                <w:w w:val="115"/>
                <w:sz w:val="24"/>
              </w:rPr>
              <w:t xml:space="preserve"> </w:t>
            </w:r>
            <w:r>
              <w:rPr>
                <w:w w:val="115"/>
                <w:sz w:val="24"/>
              </w:rPr>
              <w:t>which</w:t>
            </w:r>
            <w:r>
              <w:rPr>
                <w:spacing w:val="-2"/>
                <w:w w:val="115"/>
                <w:sz w:val="24"/>
              </w:rPr>
              <w:t xml:space="preserve"> </w:t>
            </w:r>
            <w:r>
              <w:rPr>
                <w:w w:val="115"/>
                <w:sz w:val="24"/>
              </w:rPr>
              <w:t>are</w:t>
            </w:r>
            <w:r>
              <w:rPr>
                <w:spacing w:val="-3"/>
                <w:w w:val="115"/>
                <w:sz w:val="24"/>
              </w:rPr>
              <w:t xml:space="preserve"> </w:t>
            </w:r>
            <w:r>
              <w:rPr>
                <w:w w:val="115"/>
                <w:sz w:val="24"/>
              </w:rPr>
              <w:t>relevant</w:t>
            </w:r>
            <w:r>
              <w:rPr>
                <w:spacing w:val="-8"/>
                <w:w w:val="115"/>
                <w:sz w:val="24"/>
              </w:rPr>
              <w:t xml:space="preserve"> </w:t>
            </w:r>
            <w:r>
              <w:rPr>
                <w:w w:val="115"/>
                <w:sz w:val="24"/>
              </w:rPr>
              <w:t>to</w:t>
            </w:r>
            <w:r>
              <w:rPr>
                <w:spacing w:val="-9"/>
                <w:w w:val="115"/>
                <w:sz w:val="24"/>
              </w:rPr>
              <w:t xml:space="preserve"> </w:t>
            </w:r>
            <w:r>
              <w:rPr>
                <w:w w:val="115"/>
                <w:sz w:val="24"/>
              </w:rPr>
              <w:t>the</w:t>
            </w:r>
            <w:r>
              <w:rPr>
                <w:spacing w:val="-10"/>
                <w:w w:val="115"/>
                <w:sz w:val="24"/>
              </w:rPr>
              <w:t xml:space="preserve"> </w:t>
            </w:r>
            <w:r>
              <w:rPr>
                <w:spacing w:val="-2"/>
                <w:w w:val="115"/>
                <w:sz w:val="24"/>
              </w:rPr>
              <w:t>course.</w:t>
            </w:r>
          </w:p>
        </w:tc>
      </w:tr>
      <w:tr w14:paraId="60A9E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4" w:hRule="atLeast"/>
        </w:trPr>
        <w:tc>
          <w:tcPr>
            <w:tcW w:w="9780" w:type="dxa"/>
          </w:tcPr>
          <w:p w14:paraId="1F76EC6F">
            <w:pPr>
              <w:pStyle w:val="12"/>
              <w:spacing w:before="1" w:line="242" w:lineRule="auto"/>
              <w:ind w:left="4221" w:right="4209" w:firstLine="3"/>
              <w:jc w:val="center"/>
              <w:rPr>
                <w:b/>
                <w:sz w:val="24"/>
              </w:rPr>
            </w:pPr>
            <w:r>
              <w:rPr>
                <w:b/>
                <w:w w:val="115"/>
                <w:sz w:val="24"/>
              </w:rPr>
              <w:t xml:space="preserve">BOOKS FOR </w:t>
            </w:r>
            <w:r>
              <w:rPr>
                <w:b/>
                <w:spacing w:val="-2"/>
                <w:w w:val="110"/>
                <w:sz w:val="24"/>
              </w:rPr>
              <w:t>REFERENCE:</w:t>
            </w:r>
          </w:p>
          <w:p w14:paraId="0A133F98">
            <w:pPr>
              <w:pStyle w:val="12"/>
              <w:numPr>
                <w:ilvl w:val="0"/>
                <w:numId w:val="24"/>
              </w:numPr>
              <w:tabs>
                <w:tab w:val="left" w:pos="833"/>
              </w:tabs>
              <w:spacing w:before="0" w:after="0" w:line="280" w:lineRule="exact"/>
              <w:ind w:left="833" w:right="0" w:hanging="358"/>
              <w:jc w:val="left"/>
              <w:rPr>
                <w:sz w:val="24"/>
              </w:rPr>
            </w:pPr>
            <w:r>
              <w:rPr>
                <w:w w:val="110"/>
                <w:sz w:val="24"/>
              </w:rPr>
              <w:t>Learn</w:t>
            </w:r>
            <w:r>
              <w:rPr>
                <w:spacing w:val="26"/>
                <w:w w:val="110"/>
                <w:sz w:val="24"/>
              </w:rPr>
              <w:t xml:space="preserve"> </w:t>
            </w:r>
            <w:r>
              <w:rPr>
                <w:w w:val="110"/>
                <w:sz w:val="24"/>
              </w:rPr>
              <w:t>Tally</w:t>
            </w:r>
            <w:r>
              <w:rPr>
                <w:spacing w:val="31"/>
                <w:w w:val="110"/>
                <w:sz w:val="24"/>
              </w:rPr>
              <w:t xml:space="preserve"> </w:t>
            </w:r>
            <w:r>
              <w:rPr>
                <w:w w:val="110"/>
                <w:sz w:val="24"/>
              </w:rPr>
              <w:t>Prime</w:t>
            </w:r>
            <w:r>
              <w:rPr>
                <w:spacing w:val="27"/>
                <w:w w:val="110"/>
                <w:sz w:val="24"/>
              </w:rPr>
              <w:t xml:space="preserve"> </w:t>
            </w:r>
            <w:r>
              <w:rPr>
                <w:w w:val="110"/>
                <w:sz w:val="24"/>
              </w:rPr>
              <w:t>With</w:t>
            </w:r>
            <w:r>
              <w:rPr>
                <w:spacing w:val="26"/>
                <w:w w:val="110"/>
                <w:sz w:val="24"/>
              </w:rPr>
              <w:t xml:space="preserve"> </w:t>
            </w:r>
            <w:r>
              <w:rPr>
                <w:w w:val="110"/>
                <w:sz w:val="24"/>
              </w:rPr>
              <w:t>GST</w:t>
            </w:r>
            <w:r>
              <w:rPr>
                <w:spacing w:val="26"/>
                <w:w w:val="110"/>
                <w:sz w:val="24"/>
              </w:rPr>
              <w:t xml:space="preserve"> </w:t>
            </w:r>
            <w:r>
              <w:rPr>
                <w:w w:val="110"/>
                <w:sz w:val="24"/>
              </w:rPr>
              <w:t>Book</w:t>
            </w:r>
            <w:r>
              <w:rPr>
                <w:spacing w:val="26"/>
                <w:w w:val="110"/>
                <w:sz w:val="24"/>
              </w:rPr>
              <w:t xml:space="preserve"> </w:t>
            </w:r>
            <w:r>
              <w:rPr>
                <w:w w:val="110"/>
                <w:sz w:val="24"/>
              </w:rPr>
              <w:t>by</w:t>
            </w:r>
            <w:r>
              <w:rPr>
                <w:spacing w:val="26"/>
                <w:w w:val="110"/>
                <w:sz w:val="24"/>
              </w:rPr>
              <w:t xml:space="preserve"> </w:t>
            </w:r>
            <w:r>
              <w:rPr>
                <w:w w:val="110"/>
                <w:sz w:val="24"/>
              </w:rPr>
              <w:t>Gaurav</w:t>
            </w:r>
            <w:r>
              <w:rPr>
                <w:spacing w:val="28"/>
                <w:w w:val="110"/>
                <w:sz w:val="24"/>
              </w:rPr>
              <w:t xml:space="preserve"> </w:t>
            </w:r>
            <w:r>
              <w:rPr>
                <w:spacing w:val="-2"/>
                <w:w w:val="110"/>
                <w:sz w:val="24"/>
              </w:rPr>
              <w:t>Agrawal</w:t>
            </w:r>
          </w:p>
          <w:p w14:paraId="688114EC">
            <w:pPr>
              <w:pStyle w:val="12"/>
              <w:numPr>
                <w:ilvl w:val="0"/>
                <w:numId w:val="24"/>
              </w:numPr>
              <w:tabs>
                <w:tab w:val="left" w:pos="833"/>
              </w:tabs>
              <w:spacing w:before="0" w:after="0" w:line="279" w:lineRule="exact"/>
              <w:ind w:left="833" w:right="0" w:hanging="358"/>
              <w:jc w:val="left"/>
              <w:rPr>
                <w:sz w:val="24"/>
              </w:rPr>
            </w:pPr>
            <w:r>
              <w:rPr>
                <w:w w:val="110"/>
                <w:sz w:val="24"/>
              </w:rPr>
              <w:t>Tally</w:t>
            </w:r>
            <w:r>
              <w:rPr>
                <w:spacing w:val="27"/>
                <w:w w:val="110"/>
                <w:sz w:val="24"/>
              </w:rPr>
              <w:t xml:space="preserve"> </w:t>
            </w:r>
            <w:r>
              <w:rPr>
                <w:w w:val="110"/>
                <w:sz w:val="24"/>
              </w:rPr>
              <w:t>Prime</w:t>
            </w:r>
            <w:r>
              <w:rPr>
                <w:spacing w:val="26"/>
                <w:w w:val="110"/>
                <w:sz w:val="24"/>
              </w:rPr>
              <w:t xml:space="preserve"> </w:t>
            </w:r>
            <w:r>
              <w:rPr>
                <w:w w:val="110"/>
                <w:sz w:val="24"/>
              </w:rPr>
              <w:t>(Including</w:t>
            </w:r>
            <w:r>
              <w:rPr>
                <w:spacing w:val="32"/>
                <w:w w:val="110"/>
                <w:sz w:val="24"/>
              </w:rPr>
              <w:t xml:space="preserve"> </w:t>
            </w:r>
            <w:r>
              <w:rPr>
                <w:w w:val="110"/>
                <w:sz w:val="24"/>
              </w:rPr>
              <w:t>GST)</w:t>
            </w:r>
            <w:r>
              <w:rPr>
                <w:spacing w:val="32"/>
                <w:w w:val="110"/>
                <w:sz w:val="24"/>
              </w:rPr>
              <w:t xml:space="preserve"> </w:t>
            </w:r>
            <w:r>
              <w:rPr>
                <w:w w:val="110"/>
                <w:sz w:val="24"/>
              </w:rPr>
              <w:t>course</w:t>
            </w:r>
            <w:r>
              <w:rPr>
                <w:spacing w:val="25"/>
                <w:w w:val="110"/>
                <w:sz w:val="24"/>
              </w:rPr>
              <w:t xml:space="preserve"> </w:t>
            </w:r>
            <w:r>
              <w:rPr>
                <w:w w:val="110"/>
                <w:sz w:val="24"/>
              </w:rPr>
              <w:t>By</w:t>
            </w:r>
            <w:r>
              <w:rPr>
                <w:spacing w:val="30"/>
                <w:w w:val="110"/>
                <w:sz w:val="24"/>
              </w:rPr>
              <w:t xml:space="preserve"> </w:t>
            </w:r>
            <w:r>
              <w:rPr>
                <w:w w:val="110"/>
                <w:sz w:val="24"/>
              </w:rPr>
              <w:t>ACCA</w:t>
            </w:r>
            <w:r>
              <w:rPr>
                <w:spacing w:val="30"/>
                <w:w w:val="110"/>
                <w:sz w:val="24"/>
              </w:rPr>
              <w:t xml:space="preserve"> </w:t>
            </w:r>
            <w:r>
              <w:rPr>
                <w:w w:val="110"/>
                <w:sz w:val="24"/>
              </w:rPr>
              <w:t>Amarjit</w:t>
            </w:r>
            <w:r>
              <w:rPr>
                <w:spacing w:val="37"/>
                <w:w w:val="110"/>
                <w:sz w:val="24"/>
              </w:rPr>
              <w:t xml:space="preserve"> </w:t>
            </w:r>
            <w:r>
              <w:rPr>
                <w:spacing w:val="-4"/>
                <w:w w:val="110"/>
                <w:sz w:val="24"/>
              </w:rPr>
              <w:t>Kaur</w:t>
            </w:r>
          </w:p>
          <w:p w14:paraId="7B08B0F2">
            <w:pPr>
              <w:pStyle w:val="12"/>
              <w:numPr>
                <w:ilvl w:val="0"/>
                <w:numId w:val="24"/>
              </w:numPr>
              <w:tabs>
                <w:tab w:val="left" w:pos="833"/>
              </w:tabs>
              <w:spacing w:before="0" w:after="0" w:line="278" w:lineRule="exact"/>
              <w:ind w:left="833" w:right="0" w:hanging="358"/>
              <w:jc w:val="left"/>
              <w:rPr>
                <w:sz w:val="24"/>
              </w:rPr>
            </w:pPr>
            <w:r>
              <w:rPr>
                <w:w w:val="115"/>
                <w:sz w:val="24"/>
              </w:rPr>
              <w:t>Learn</w:t>
            </w:r>
            <w:r>
              <w:rPr>
                <w:spacing w:val="-2"/>
                <w:w w:val="115"/>
                <w:sz w:val="24"/>
              </w:rPr>
              <w:t xml:space="preserve"> </w:t>
            </w:r>
            <w:r>
              <w:rPr>
                <w:w w:val="115"/>
                <w:sz w:val="24"/>
              </w:rPr>
              <w:t>Tally</w:t>
            </w:r>
            <w:r>
              <w:rPr>
                <w:spacing w:val="2"/>
                <w:w w:val="115"/>
                <w:sz w:val="24"/>
              </w:rPr>
              <w:t xml:space="preserve"> </w:t>
            </w:r>
            <w:r>
              <w:rPr>
                <w:w w:val="115"/>
                <w:sz w:val="24"/>
              </w:rPr>
              <w:t>Prime</w:t>
            </w:r>
            <w:r>
              <w:rPr>
                <w:spacing w:val="-2"/>
                <w:w w:val="115"/>
                <w:sz w:val="24"/>
              </w:rPr>
              <w:t xml:space="preserve"> </w:t>
            </w:r>
            <w:r>
              <w:rPr>
                <w:w w:val="115"/>
                <w:sz w:val="24"/>
              </w:rPr>
              <w:t>with</w:t>
            </w:r>
            <w:r>
              <w:rPr>
                <w:spacing w:val="6"/>
                <w:w w:val="115"/>
                <w:sz w:val="24"/>
              </w:rPr>
              <w:t xml:space="preserve"> </w:t>
            </w:r>
            <w:r>
              <w:rPr>
                <w:w w:val="115"/>
                <w:sz w:val="24"/>
              </w:rPr>
              <w:t>All</w:t>
            </w:r>
            <w:r>
              <w:rPr>
                <w:spacing w:val="1"/>
                <w:w w:val="115"/>
                <w:sz w:val="24"/>
              </w:rPr>
              <w:t xml:space="preserve"> </w:t>
            </w:r>
            <w:r>
              <w:rPr>
                <w:w w:val="115"/>
                <w:sz w:val="24"/>
              </w:rPr>
              <w:t>New</w:t>
            </w:r>
            <w:r>
              <w:rPr>
                <w:spacing w:val="-2"/>
                <w:w w:val="115"/>
                <w:sz w:val="24"/>
              </w:rPr>
              <w:t xml:space="preserve"> </w:t>
            </w:r>
            <w:r>
              <w:rPr>
                <w:w w:val="115"/>
                <w:sz w:val="24"/>
              </w:rPr>
              <w:t>Features</w:t>
            </w:r>
            <w:r>
              <w:rPr>
                <w:spacing w:val="-1"/>
                <w:w w:val="115"/>
                <w:sz w:val="24"/>
              </w:rPr>
              <w:t xml:space="preserve"> </w:t>
            </w:r>
            <w:r>
              <w:rPr>
                <w:w w:val="115"/>
                <w:sz w:val="24"/>
              </w:rPr>
              <w:t>4/E</w:t>
            </w:r>
            <w:r>
              <w:rPr>
                <w:spacing w:val="-5"/>
                <w:w w:val="115"/>
                <w:sz w:val="24"/>
              </w:rPr>
              <w:t xml:space="preserve"> </w:t>
            </w:r>
            <w:r>
              <w:rPr>
                <w:w w:val="115"/>
                <w:sz w:val="24"/>
              </w:rPr>
              <w:t>By</w:t>
            </w:r>
            <w:r>
              <w:rPr>
                <w:spacing w:val="1"/>
                <w:w w:val="115"/>
                <w:sz w:val="24"/>
              </w:rPr>
              <w:t xml:space="preserve"> </w:t>
            </w:r>
            <w:r>
              <w:rPr>
                <w:w w:val="115"/>
                <w:sz w:val="24"/>
              </w:rPr>
              <w:t>Rajesh</w:t>
            </w:r>
            <w:r>
              <w:rPr>
                <w:spacing w:val="3"/>
                <w:w w:val="115"/>
                <w:sz w:val="24"/>
              </w:rPr>
              <w:t xml:space="preserve"> </w:t>
            </w:r>
            <w:r>
              <w:rPr>
                <w:spacing w:val="-2"/>
                <w:w w:val="115"/>
                <w:sz w:val="24"/>
              </w:rPr>
              <w:t>Chheda</w:t>
            </w:r>
          </w:p>
          <w:p w14:paraId="34C467D0">
            <w:pPr>
              <w:pStyle w:val="12"/>
              <w:numPr>
                <w:ilvl w:val="0"/>
                <w:numId w:val="24"/>
              </w:numPr>
              <w:tabs>
                <w:tab w:val="left" w:pos="832"/>
                <w:tab w:val="left" w:pos="835"/>
              </w:tabs>
              <w:spacing w:before="1" w:after="0" w:line="237" w:lineRule="auto"/>
              <w:ind w:left="835" w:right="631" w:hanging="361"/>
              <w:jc w:val="left"/>
              <w:rPr>
                <w:sz w:val="24"/>
              </w:rPr>
            </w:pPr>
            <w:r>
              <w:rPr>
                <w:w w:val="115"/>
                <w:sz w:val="24"/>
              </w:rPr>
              <w:t>Mastering</w:t>
            </w:r>
            <w:r>
              <w:rPr>
                <w:spacing w:val="-4"/>
                <w:w w:val="115"/>
                <w:sz w:val="24"/>
              </w:rPr>
              <w:t xml:space="preserve"> </w:t>
            </w:r>
            <w:r>
              <w:rPr>
                <w:w w:val="115"/>
                <w:sz w:val="24"/>
              </w:rPr>
              <w:t>Tally</w:t>
            </w:r>
            <w:r>
              <w:rPr>
                <w:spacing w:val="-4"/>
                <w:w w:val="115"/>
                <w:sz w:val="24"/>
              </w:rPr>
              <w:t xml:space="preserve"> </w:t>
            </w:r>
            <w:r>
              <w:rPr>
                <w:w w:val="115"/>
                <w:sz w:val="24"/>
              </w:rPr>
              <w:t>PRIME:</w:t>
            </w:r>
            <w:r>
              <w:rPr>
                <w:spacing w:val="-6"/>
                <w:w w:val="115"/>
                <w:sz w:val="24"/>
              </w:rPr>
              <w:t xml:space="preserve"> </w:t>
            </w:r>
            <w:r>
              <w:rPr>
                <w:w w:val="115"/>
                <w:sz w:val="24"/>
              </w:rPr>
              <w:t>Training,</w:t>
            </w:r>
            <w:r>
              <w:rPr>
                <w:spacing w:val="-7"/>
                <w:w w:val="115"/>
                <w:sz w:val="24"/>
              </w:rPr>
              <w:t xml:space="preserve"> </w:t>
            </w:r>
            <w:r>
              <w:rPr>
                <w:w w:val="115"/>
                <w:sz w:val="24"/>
              </w:rPr>
              <w:t>Certification</w:t>
            </w:r>
            <w:r>
              <w:rPr>
                <w:spacing w:val="-5"/>
                <w:w w:val="115"/>
                <w:sz w:val="24"/>
              </w:rPr>
              <w:t xml:space="preserve"> </w:t>
            </w:r>
            <w:r>
              <w:rPr>
                <w:w w:val="115"/>
                <w:sz w:val="24"/>
              </w:rPr>
              <w:t>&amp;</w:t>
            </w:r>
            <w:r>
              <w:rPr>
                <w:spacing w:val="-4"/>
                <w:w w:val="115"/>
                <w:sz w:val="24"/>
              </w:rPr>
              <w:t xml:space="preserve"> </w:t>
            </w:r>
            <w:r>
              <w:rPr>
                <w:w w:val="115"/>
                <w:sz w:val="24"/>
              </w:rPr>
              <w:t>Job</w:t>
            </w:r>
            <w:r>
              <w:rPr>
                <w:spacing w:val="-5"/>
                <w:w w:val="115"/>
                <w:sz w:val="24"/>
              </w:rPr>
              <w:t xml:space="preserve"> </w:t>
            </w:r>
            <w:r>
              <w:rPr>
                <w:w w:val="115"/>
                <w:sz w:val="24"/>
              </w:rPr>
              <w:t>Paperback –</w:t>
            </w:r>
            <w:r>
              <w:rPr>
                <w:spacing w:val="-4"/>
                <w:w w:val="115"/>
                <w:sz w:val="24"/>
              </w:rPr>
              <w:t xml:space="preserve"> </w:t>
            </w:r>
            <w:r>
              <w:rPr>
                <w:w w:val="115"/>
                <w:sz w:val="24"/>
              </w:rPr>
              <w:t>by</w:t>
            </w:r>
            <w:r>
              <w:rPr>
                <w:spacing w:val="-5"/>
                <w:w w:val="115"/>
                <w:sz w:val="24"/>
              </w:rPr>
              <w:t xml:space="preserve"> </w:t>
            </w:r>
            <w:r>
              <w:rPr>
                <w:w w:val="115"/>
                <w:sz w:val="24"/>
              </w:rPr>
              <w:t>Asok</w:t>
            </w:r>
            <w:r>
              <w:rPr>
                <w:spacing w:val="-5"/>
                <w:w w:val="115"/>
                <w:sz w:val="24"/>
              </w:rPr>
              <w:t xml:space="preserve"> </w:t>
            </w:r>
            <w:r>
              <w:rPr>
                <w:w w:val="115"/>
                <w:sz w:val="24"/>
              </w:rPr>
              <w:t xml:space="preserve">K </w:t>
            </w:r>
            <w:r>
              <w:rPr>
                <w:spacing w:val="-2"/>
                <w:w w:val="115"/>
                <w:sz w:val="24"/>
              </w:rPr>
              <w:t>Nadhani</w:t>
            </w:r>
          </w:p>
          <w:p w14:paraId="71CBBFB7">
            <w:pPr>
              <w:pStyle w:val="12"/>
              <w:numPr>
                <w:ilvl w:val="0"/>
                <w:numId w:val="24"/>
              </w:numPr>
              <w:tabs>
                <w:tab w:val="left" w:pos="833"/>
              </w:tabs>
              <w:spacing w:before="0" w:after="0" w:line="268" w:lineRule="exact"/>
              <w:ind w:left="833" w:right="0" w:hanging="358"/>
              <w:jc w:val="left"/>
              <w:rPr>
                <w:sz w:val="24"/>
              </w:rPr>
            </w:pPr>
            <w:r>
              <w:rPr>
                <w:w w:val="115"/>
                <w:sz w:val="24"/>
              </w:rPr>
              <w:t>Tally</w:t>
            </w:r>
            <w:r>
              <w:rPr>
                <w:spacing w:val="-3"/>
                <w:w w:val="115"/>
                <w:sz w:val="24"/>
              </w:rPr>
              <w:t xml:space="preserve"> </w:t>
            </w:r>
            <w:r>
              <w:rPr>
                <w:w w:val="115"/>
                <w:sz w:val="24"/>
              </w:rPr>
              <w:t>Essentials</w:t>
            </w:r>
            <w:r>
              <w:rPr>
                <w:spacing w:val="-5"/>
                <w:w w:val="115"/>
                <w:sz w:val="24"/>
              </w:rPr>
              <w:t xml:space="preserve"> </w:t>
            </w:r>
            <w:r>
              <w:rPr>
                <w:w w:val="115"/>
                <w:sz w:val="24"/>
              </w:rPr>
              <w:t>from</w:t>
            </w:r>
            <w:r>
              <w:rPr>
                <w:spacing w:val="-2"/>
                <w:w w:val="115"/>
                <w:sz w:val="24"/>
              </w:rPr>
              <w:t xml:space="preserve"> </w:t>
            </w:r>
            <w:r>
              <w:rPr>
                <w:w w:val="115"/>
                <w:sz w:val="24"/>
              </w:rPr>
              <w:t>Tally</w:t>
            </w:r>
            <w:r>
              <w:rPr>
                <w:spacing w:val="-2"/>
                <w:w w:val="115"/>
                <w:sz w:val="24"/>
              </w:rPr>
              <w:t xml:space="preserve"> Solutions</w:t>
            </w:r>
          </w:p>
        </w:tc>
      </w:tr>
      <w:bookmarkEnd w:id="3"/>
    </w:tbl>
    <w:p w14:paraId="51208C8F">
      <w:pPr>
        <w:pStyle w:val="8"/>
        <w:spacing w:before="4"/>
        <w:rPr>
          <w:b/>
          <w:i/>
          <w:sz w:val="17"/>
        </w:rPr>
      </w:pPr>
      <w:r>
        <w:rPr>
          <w:b/>
          <w:i/>
          <w:sz w:val="17"/>
        </w:rPr>
        <mc:AlternateContent>
          <mc:Choice Requires="wps">
            <w:drawing>
              <wp:anchor distT="0" distB="0" distL="0" distR="0" simplePos="0" relativeHeight="251660288" behindDoc="0" locked="0" layoutInCell="1" allowOverlap="1">
                <wp:simplePos x="0" y="0"/>
                <wp:positionH relativeFrom="page">
                  <wp:posOffset>789305</wp:posOffset>
                </wp:positionH>
                <wp:positionV relativeFrom="page">
                  <wp:posOffset>928370</wp:posOffset>
                </wp:positionV>
                <wp:extent cx="6217920" cy="54610"/>
                <wp:effectExtent l="0" t="0" r="0" b="0"/>
                <wp:wrapNone/>
                <wp:docPr id="176" name="Graphic 176"/>
                <wp:cNvGraphicFramePr/>
                <a:graphic xmlns:a="http://schemas.openxmlformats.org/drawingml/2006/main">
                  <a:graphicData uri="http://schemas.microsoft.com/office/word/2010/wordprocessingShape">
                    <wps:wsp>
                      <wps:cNvSpPr/>
                      <wps:spPr>
                        <a:xfrm>
                          <a:off x="0" y="0"/>
                          <a:ext cx="6217920" cy="54610"/>
                        </a:xfrm>
                        <a:custGeom>
                          <a:avLst/>
                          <a:gdLst/>
                          <a:ahLst/>
                          <a:cxnLst/>
                          <a:rect l="l" t="t" r="r" b="b"/>
                          <a:pathLst>
                            <a:path w="6217920" h="54610">
                              <a:moveTo>
                                <a:pt x="6217920" y="18097"/>
                              </a:moveTo>
                              <a:lnTo>
                                <a:pt x="0" y="18097"/>
                              </a:lnTo>
                              <a:lnTo>
                                <a:pt x="0" y="54241"/>
                              </a:lnTo>
                              <a:lnTo>
                                <a:pt x="6217920" y="54241"/>
                              </a:lnTo>
                              <a:lnTo>
                                <a:pt x="6217920" y="18097"/>
                              </a:lnTo>
                              <a:close/>
                            </a:path>
                            <a:path w="6217920" h="54610">
                              <a:moveTo>
                                <a:pt x="6217920" y="0"/>
                              </a:moveTo>
                              <a:lnTo>
                                <a:pt x="0" y="0"/>
                              </a:lnTo>
                              <a:lnTo>
                                <a:pt x="0" y="9029"/>
                              </a:lnTo>
                              <a:lnTo>
                                <a:pt x="6217920" y="9029"/>
                              </a:lnTo>
                              <a:lnTo>
                                <a:pt x="6217920" y="0"/>
                              </a:lnTo>
                              <a:close/>
                            </a:path>
                          </a:pathLst>
                        </a:custGeom>
                        <a:solidFill>
                          <a:srgbClr val="833B0A"/>
                        </a:solidFill>
                      </wps:spPr>
                      <wps:bodyPr wrap="square" lIns="0" tIns="0" rIns="0" bIns="0" rtlCol="0">
                        <a:noAutofit/>
                      </wps:bodyPr>
                    </wps:wsp>
                  </a:graphicData>
                </a:graphic>
              </wp:anchor>
            </w:drawing>
          </mc:Choice>
          <mc:Fallback>
            <w:pict>
              <v:shape id="Graphic 176" o:spid="_x0000_s1026" o:spt="100" style="position:absolute;left:0pt;margin-left:62.15pt;margin-top:73.1pt;height:4.3pt;width:489.6pt;mso-position-horizontal-relative:page;mso-position-vertical-relative:page;z-index:251660288;mso-width-relative:page;mso-height-relative:page;" fillcolor="#833B0A" filled="t" stroked="f" coordsize="6217920,54610" o:gfxdata="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x54sZ9kAAAAMAQAADwAAAAAAAAAB&#10;ACAAAAAiAAAAZHJzL2Rvd25yZXYueG1sUEsBAhQAFAAAAAgAh07iQBKu+4ZIAgAA8QUAAA4AAAAA&#10;AAAAAQAgAAAAKAEAAGRycy9lMm9Eb2MueG1sUEsFBgAAAAAGAAYAWQEAAOIFAAAAAA==&#10;" path="m6217920,18097l0,18097,0,54241,6217920,54241,6217920,18097xem6217920,0l0,0,0,9029,6217920,9029,6217920,0xe">
                <v:fill on="t" focussize="0,0"/>
                <v:stroke on="f"/>
                <v:imagedata o:title=""/>
                <o:lock v:ext="edit" aspectratio="f"/>
                <v:textbox inset="0mm,0mm,0mm,0mm"/>
              </v:shape>
            </w:pict>
          </mc:Fallback>
        </mc:AlternateContent>
      </w:r>
    </w:p>
    <w:sectPr>
      <w:footerReference r:id="rId9" w:type="default"/>
      <w:pgSz w:w="11920" w:h="16850"/>
      <w:pgMar w:top="1460" w:right="992" w:bottom="280" w:left="99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1"/>
    <w:family w:val="roman"/>
    <w:pitch w:val="default"/>
    <w:sig w:usb0="E00006FF" w:usb1="420024FF" w:usb2="02000000" w:usb3="00000000" w:csb0="2000019F" w:csb1="00000000"/>
  </w:font>
  <w:font w:name="Symbol">
    <w:panose1 w:val="05050102010706020507"/>
    <w:charset w:val="02"/>
    <w:family w:val="decorative"/>
    <w:pitch w:val="default"/>
    <w:sig w:usb0="00000000" w:usb1="00000000" w:usb2="00000000" w:usb3="00000000" w:csb0="80000000" w:csb1="00000000"/>
  </w:font>
  <w:font w:name="Gadugi">
    <w:panose1 w:val="020B0502040204020203"/>
    <w:charset w:val="01"/>
    <w:family w:val="swiss"/>
    <w:pitch w:val="default"/>
    <w:sig w:usb0="80000003" w:usb1="02000000" w:usb2="00003000" w:usb3="00000000" w:csb0="00000001" w:csb1="00000000"/>
  </w:font>
  <w:font w:name="Palatino Linotype">
    <w:panose1 w:val="02040502050505030304"/>
    <w:charset w:val="01"/>
    <w:family w:val="roman"/>
    <w:pitch w:val="default"/>
    <w:sig w:usb0="E0000287" w:usb1="40000013" w:usb2="00000000" w:usb3="00000000" w:csb0="2000019F" w:csb1="00000000"/>
  </w:font>
  <w:font w:name="Cambria Math">
    <w:panose1 w:val="02040503050406030204"/>
    <w:charset w:val="01"/>
    <w:family w:val="roman"/>
    <w:pitch w:val="default"/>
    <w:sig w:usb0="E00006FF" w:usb1="420024FF" w:usb2="02000000" w:usb3="00000000" w:csb0="2000019F" w:csb1="00000000"/>
  </w:font>
  <w:font w:name="Constantia">
    <w:panose1 w:val="02030602050306030303"/>
    <w:charset w:val="01"/>
    <w:family w:val="roman"/>
    <w:pitch w:val="default"/>
    <w:sig w:usb0="A00002EF" w:usb1="4000204B" w:usb2="00000000" w:usb3="00000000" w:csb0="2000019F" w:csb1="00000000"/>
  </w:font>
  <w:font w:name="Arial MT">
    <w:altName w:val="Arial"/>
    <w:panose1 w:val="00000000000000000000"/>
    <w:charset w:val="01"/>
    <w:family w:val="swiss"/>
    <w:pitch w:val="default"/>
    <w:sig w:usb0="00000000" w:usb1="00000000" w:usb2="00000000" w:usb3="00000000" w:csb0="00000000" w:csb1="00000000"/>
  </w:font>
  <w:font w:name="Segoe UI Symbol">
    <w:panose1 w:val="020B0502040204020203"/>
    <w:charset w:val="01"/>
    <w:family w:val="swiss"/>
    <w:pitch w:val="default"/>
    <w:sig w:usb0="800001E3" w:usb1="1200FFEF" w:usb2="00040000" w:usb3="04000000" w:csb0="00000001" w:csb1="40000000"/>
  </w:font>
  <w:font w:name="PMingLiU-ExtB">
    <w:panose1 w:val="02020500000000000000"/>
    <w:charset w:val="88"/>
    <w:family w:val="roman"/>
    <w:pitch w:val="default"/>
    <w:sig w:usb0="8000002F" w:usb1="02000008" w:usb2="00000000" w:usb3="00000000" w:csb0="001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B051F">
    <w:pPr>
      <w:pStyle w:val="8"/>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932180</wp:posOffset>
              </wp:positionH>
              <wp:positionV relativeFrom="page">
                <wp:posOffset>9961880</wp:posOffset>
              </wp:positionV>
              <wp:extent cx="6173470" cy="320040"/>
              <wp:effectExtent l="0" t="0" r="0" b="0"/>
              <wp:wrapNone/>
              <wp:docPr id="10" name="Graphic 10"/>
              <wp:cNvGraphicFramePr/>
              <a:graphic xmlns:a="http://schemas.openxmlformats.org/drawingml/2006/main">
                <a:graphicData uri="http://schemas.microsoft.com/office/word/2010/wordprocessingShape">
                  <wps:wsp>
                    <wps:cNvSpPr/>
                    <wps:spPr>
                      <a:xfrm>
                        <a:off x="0" y="0"/>
                        <a:ext cx="6173470" cy="320040"/>
                      </a:xfrm>
                      <a:custGeom>
                        <a:avLst/>
                        <a:gdLst/>
                        <a:ahLst/>
                        <a:cxnLst/>
                        <a:rect l="l" t="t" r="r" b="b"/>
                        <a:pathLst>
                          <a:path w="6173470" h="320040">
                            <a:moveTo>
                              <a:pt x="6172962" y="0"/>
                            </a:moveTo>
                            <a:lnTo>
                              <a:pt x="0" y="0"/>
                            </a:lnTo>
                            <a:lnTo>
                              <a:pt x="0" y="17780"/>
                            </a:lnTo>
                            <a:lnTo>
                              <a:pt x="5715762" y="17780"/>
                            </a:lnTo>
                            <a:lnTo>
                              <a:pt x="5715762" y="320040"/>
                            </a:lnTo>
                            <a:lnTo>
                              <a:pt x="6172962" y="320040"/>
                            </a:lnTo>
                            <a:lnTo>
                              <a:pt x="6172962" y="17780"/>
                            </a:lnTo>
                            <a:lnTo>
                              <a:pt x="6172962" y="0"/>
                            </a:lnTo>
                            <a:close/>
                          </a:path>
                        </a:pathLst>
                      </a:custGeom>
                      <a:solidFill>
                        <a:srgbClr val="000000"/>
                      </a:solidFill>
                    </wps:spPr>
                    <wps:bodyPr wrap="square" lIns="0" tIns="0" rIns="0" bIns="0" rtlCol="0">
                      <a:noAutofit/>
                    </wps:bodyPr>
                  </wps:wsp>
                </a:graphicData>
              </a:graphic>
            </wp:anchor>
          </w:drawing>
        </mc:Choice>
        <mc:Fallback>
          <w:pict>
            <v:shape id="Graphic 10" o:spid="_x0000_s1026" o:spt="100" style="position:absolute;left:0pt;margin-left:73.4pt;margin-top:784.4pt;height:25.2pt;width:486.1pt;mso-position-horizontal-relative:page;mso-position-vertical-relative:page;z-index:-251655168;mso-width-relative:page;mso-height-relative:page;" fillcolor="#000000" filled="t" stroked="f" coordsize="6173470,320040" o:gfxdata="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65TRtkAAAAOAQAADwAAAAAAAAABACAAAAAiAAAAZHJzL2Rv&#10;d25yZXYueG1sUEsBAhQAFAAAAAgAh07iQLO642Y5AgAAcAUAAA4AAAAAAAAAAQAgAAAAKAEAAGRy&#10;cy9lMm9Eb2MueG1sUEsFBgAAAAAGAAYAWQEAANMFAAAAAA==&#10;" path="m6172962,0l0,0,0,17780,5715762,17780,5715762,320040,6172962,320040,6172962,17780,6172962,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1312" behindDoc="1" locked="0" layoutInCell="1" allowOverlap="1">
              <wp:simplePos x="0" y="0"/>
              <wp:positionH relativeFrom="page">
                <wp:posOffset>6779895</wp:posOffset>
              </wp:positionH>
              <wp:positionV relativeFrom="page">
                <wp:posOffset>10065385</wp:posOffset>
              </wp:positionV>
              <wp:extent cx="221615" cy="202565"/>
              <wp:effectExtent l="0" t="0" r="0" b="0"/>
              <wp:wrapNone/>
              <wp:docPr id="11" name="Textbox 11"/>
              <wp:cNvGraphicFramePr/>
              <a:graphic xmlns:a="http://schemas.openxmlformats.org/drawingml/2006/main">
                <a:graphicData uri="http://schemas.microsoft.com/office/word/2010/wordprocessingShape">
                  <wps:wsp>
                    <wps:cNvSpPr txBox="1"/>
                    <wps:spPr>
                      <a:xfrm>
                        <a:off x="0" y="0"/>
                        <a:ext cx="221615" cy="202565"/>
                      </a:xfrm>
                      <a:prstGeom prst="rect">
                        <a:avLst/>
                      </a:prstGeom>
                    </wps:spPr>
                    <wps:txbx>
                      <w:txbxContent>
                        <w:p w14:paraId="68EED042">
                          <w:pPr>
                            <w:spacing w:before="0" w:line="304" w:lineRule="exact"/>
                            <w:ind w:left="60" w:right="0" w:firstLine="0"/>
                            <w:jc w:val="left"/>
                            <w:rPr>
                              <w:rFonts w:ascii="Calibri"/>
                              <w:sz w:val="28"/>
                            </w:rPr>
                          </w:pPr>
                          <w:r>
                            <w:rPr>
                              <w:rFonts w:ascii="Calibri"/>
                              <w:color w:val="FFFFFF"/>
                              <w:spacing w:val="-5"/>
                              <w:sz w:val="28"/>
                            </w:rPr>
                            <w:fldChar w:fldCharType="begin"/>
                          </w:r>
                          <w:r>
                            <w:rPr>
                              <w:rFonts w:ascii="Calibri"/>
                              <w:color w:val="FFFFFF"/>
                              <w:spacing w:val="-5"/>
                              <w:sz w:val="28"/>
                            </w:rPr>
                            <w:instrText xml:space="preserve"> PAGE </w:instrText>
                          </w:r>
                          <w:r>
                            <w:rPr>
                              <w:rFonts w:ascii="Calibri"/>
                              <w:color w:val="FFFFFF"/>
                              <w:spacing w:val="-5"/>
                              <w:sz w:val="28"/>
                            </w:rPr>
                            <w:fldChar w:fldCharType="separate"/>
                          </w:r>
                          <w:r>
                            <w:rPr>
                              <w:rFonts w:ascii="Calibri"/>
                              <w:color w:val="FFFFFF"/>
                              <w:spacing w:val="-5"/>
                              <w:sz w:val="28"/>
                            </w:rPr>
                            <w:t>10</w:t>
                          </w:r>
                          <w:r>
                            <w:rPr>
                              <w:rFonts w:ascii="Calibri"/>
                              <w:color w:val="FFFFFF"/>
                              <w:spacing w:val="-5"/>
                              <w:sz w:val="28"/>
                            </w:rPr>
                            <w:fldChar w:fldCharType="end"/>
                          </w:r>
                        </w:p>
                      </w:txbxContent>
                    </wps:txbx>
                    <wps:bodyPr wrap="square" lIns="0" tIns="0" rIns="0" bIns="0" rtlCol="0">
                      <a:noAutofit/>
                    </wps:bodyPr>
                  </wps:wsp>
                </a:graphicData>
              </a:graphic>
            </wp:anchor>
          </w:drawing>
        </mc:Choice>
        <mc:Fallback>
          <w:pict>
            <v:shape id="Textbox 11" o:spid="_x0000_s1026" o:spt="202" type="#_x0000_t202" style="position:absolute;left:0pt;margin-left:533.85pt;margin-top:792.55pt;height:15.95pt;width:17.45pt;mso-position-horizontal-relative:page;mso-position-vertical-relative:page;z-index:-251655168;mso-width-relative:page;mso-height-relative:page;" filled="f" stroked="f" coordsize="21600,21600" o:gfxdata="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Pd+f3bAAAADwEAAA8AAAAAAAAAAQAgAAAAIgAAAGRycy9kb3ducmV2LnhtbFBLAQIUABQAAAAI&#10;AIdO4kAHSlCqsQEAAHUDAAAOAAAAAAAAAAEAIAAAACoBAABkcnMvZTJvRG9jLnhtbFBLBQYAAAAA&#10;BgAGAFkBAABNBQAAAAA=&#10;">
              <v:fill on="f" focussize="0,0"/>
              <v:stroke on="f"/>
              <v:imagedata o:title=""/>
              <o:lock v:ext="edit" aspectratio="f"/>
              <v:textbox inset="0mm,0mm,0mm,0mm">
                <w:txbxContent>
                  <w:p w14:paraId="68EED042">
                    <w:pPr>
                      <w:spacing w:before="0" w:line="304" w:lineRule="exact"/>
                      <w:ind w:left="60" w:right="0" w:firstLine="0"/>
                      <w:jc w:val="left"/>
                      <w:rPr>
                        <w:rFonts w:ascii="Calibri"/>
                        <w:sz w:val="28"/>
                      </w:rPr>
                    </w:pPr>
                    <w:r>
                      <w:rPr>
                        <w:rFonts w:ascii="Calibri"/>
                        <w:color w:val="FFFFFF"/>
                        <w:spacing w:val="-5"/>
                        <w:sz w:val="28"/>
                      </w:rPr>
                      <w:fldChar w:fldCharType="begin"/>
                    </w:r>
                    <w:r>
                      <w:rPr>
                        <w:rFonts w:ascii="Calibri"/>
                        <w:color w:val="FFFFFF"/>
                        <w:spacing w:val="-5"/>
                        <w:sz w:val="28"/>
                      </w:rPr>
                      <w:instrText xml:space="preserve"> PAGE </w:instrText>
                    </w:r>
                    <w:r>
                      <w:rPr>
                        <w:rFonts w:ascii="Calibri"/>
                        <w:color w:val="FFFFFF"/>
                        <w:spacing w:val="-5"/>
                        <w:sz w:val="28"/>
                      </w:rPr>
                      <w:fldChar w:fldCharType="separate"/>
                    </w:r>
                    <w:r>
                      <w:rPr>
                        <w:rFonts w:ascii="Calibri"/>
                        <w:color w:val="FFFFFF"/>
                        <w:spacing w:val="-5"/>
                        <w:sz w:val="28"/>
                      </w:rPr>
                      <w:t>10</w:t>
                    </w:r>
                    <w:r>
                      <w:rPr>
                        <w:rFonts w:ascii="Calibri"/>
                        <w:color w:val="FFFFFF"/>
                        <w:spacing w:val="-5"/>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9A342">
    <w:pPr>
      <w:pStyle w:val="8"/>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932180</wp:posOffset>
              </wp:positionH>
              <wp:positionV relativeFrom="page">
                <wp:posOffset>9961880</wp:posOffset>
              </wp:positionV>
              <wp:extent cx="6173470" cy="320040"/>
              <wp:effectExtent l="0" t="0" r="0" b="0"/>
              <wp:wrapNone/>
              <wp:docPr id="24" name="Graphic 24"/>
              <wp:cNvGraphicFramePr/>
              <a:graphic xmlns:a="http://schemas.openxmlformats.org/drawingml/2006/main">
                <a:graphicData uri="http://schemas.microsoft.com/office/word/2010/wordprocessingShape">
                  <wps:wsp>
                    <wps:cNvSpPr/>
                    <wps:spPr>
                      <a:xfrm>
                        <a:off x="0" y="0"/>
                        <a:ext cx="6173470" cy="320040"/>
                      </a:xfrm>
                      <a:custGeom>
                        <a:avLst/>
                        <a:gdLst/>
                        <a:ahLst/>
                        <a:cxnLst/>
                        <a:rect l="l" t="t" r="r" b="b"/>
                        <a:pathLst>
                          <a:path w="6173470" h="320040">
                            <a:moveTo>
                              <a:pt x="6172962" y="0"/>
                            </a:moveTo>
                            <a:lnTo>
                              <a:pt x="0" y="0"/>
                            </a:lnTo>
                            <a:lnTo>
                              <a:pt x="0" y="17780"/>
                            </a:lnTo>
                            <a:lnTo>
                              <a:pt x="5715762" y="17780"/>
                            </a:lnTo>
                            <a:lnTo>
                              <a:pt x="5715762" y="320040"/>
                            </a:lnTo>
                            <a:lnTo>
                              <a:pt x="6172962" y="320040"/>
                            </a:lnTo>
                            <a:lnTo>
                              <a:pt x="6172962" y="17780"/>
                            </a:lnTo>
                            <a:lnTo>
                              <a:pt x="6172962" y="0"/>
                            </a:lnTo>
                            <a:close/>
                          </a:path>
                        </a:pathLst>
                      </a:custGeom>
                      <a:solidFill>
                        <a:srgbClr val="000000"/>
                      </a:solidFill>
                    </wps:spPr>
                    <wps:bodyPr wrap="square" lIns="0" tIns="0" rIns="0" bIns="0" rtlCol="0">
                      <a:noAutofit/>
                    </wps:bodyPr>
                  </wps:wsp>
                </a:graphicData>
              </a:graphic>
            </wp:anchor>
          </w:drawing>
        </mc:Choice>
        <mc:Fallback>
          <w:pict>
            <v:shape id="Graphic 24" o:spid="_x0000_s1026" o:spt="100" style="position:absolute;left:0pt;margin-left:73.4pt;margin-top:784.4pt;height:25.2pt;width:486.1pt;mso-position-horizontal-relative:page;mso-position-vertical-relative:page;z-index:-251654144;mso-width-relative:page;mso-height-relative:page;" fillcolor="#000000" filled="t" stroked="f" coordsize="6173470,320040" o:gfxdata="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uU0bZAAAADgEAAA8AAAAAAAAAAQAgAAAAIgAAAGRycy9k&#10;b3ducmV2LnhtbFBLAQIUABQAAAAIAIdO4kAiHD5nOgIAAHAFAAAOAAAAAAAAAAEAIAAAACgBAABk&#10;cnMvZTJvRG9jLnhtbFBLBQYAAAAABgAGAFkBAADUBQAAAAA=&#10;" path="m6172962,0l0,0,0,17780,5715762,17780,5715762,320040,6172962,320040,6172962,17780,6172962,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2336" behindDoc="1" locked="0" layoutInCell="1" allowOverlap="1">
              <wp:simplePos x="0" y="0"/>
              <wp:positionH relativeFrom="page">
                <wp:posOffset>6782435</wp:posOffset>
              </wp:positionH>
              <wp:positionV relativeFrom="page">
                <wp:posOffset>10065385</wp:posOffset>
              </wp:positionV>
              <wp:extent cx="259715" cy="202565"/>
              <wp:effectExtent l="0" t="0" r="0" b="0"/>
              <wp:wrapNone/>
              <wp:docPr id="25" name="Textbox 25"/>
              <wp:cNvGraphicFramePr/>
              <a:graphic xmlns:a="http://schemas.openxmlformats.org/drawingml/2006/main">
                <a:graphicData uri="http://schemas.microsoft.com/office/word/2010/wordprocessingShape">
                  <wps:wsp>
                    <wps:cNvSpPr txBox="1"/>
                    <wps:spPr>
                      <a:xfrm>
                        <a:off x="0" y="0"/>
                        <a:ext cx="259715" cy="202565"/>
                      </a:xfrm>
                      <a:prstGeom prst="rect">
                        <a:avLst/>
                      </a:prstGeom>
                    </wps:spPr>
                    <wps:txbx>
                      <w:txbxContent>
                        <w:p w14:paraId="0F18CA06">
                          <w:pPr>
                            <w:spacing w:before="0" w:line="304" w:lineRule="exact"/>
                            <w:ind w:left="60" w:right="0" w:firstLine="0"/>
                            <w:jc w:val="left"/>
                            <w:rPr>
                              <w:rFonts w:ascii="Calibri"/>
                              <w:sz w:val="28"/>
                            </w:rPr>
                          </w:pPr>
                          <w:r>
                            <w:rPr>
                              <w:rFonts w:ascii="Calibri"/>
                              <w:color w:val="FFFFFF"/>
                              <w:spacing w:val="-5"/>
                              <w:sz w:val="28"/>
                            </w:rPr>
                            <w:fldChar w:fldCharType="begin"/>
                          </w:r>
                          <w:r>
                            <w:rPr>
                              <w:rFonts w:ascii="Calibri"/>
                              <w:color w:val="FFFFFF"/>
                              <w:spacing w:val="-5"/>
                              <w:sz w:val="28"/>
                            </w:rPr>
                            <w:instrText xml:space="preserve"> PAGE </w:instrText>
                          </w:r>
                          <w:r>
                            <w:rPr>
                              <w:rFonts w:ascii="Calibri"/>
                              <w:color w:val="FFFFFF"/>
                              <w:spacing w:val="-5"/>
                              <w:sz w:val="28"/>
                            </w:rPr>
                            <w:fldChar w:fldCharType="separate"/>
                          </w:r>
                          <w:r>
                            <w:rPr>
                              <w:rFonts w:ascii="Calibri"/>
                              <w:color w:val="FFFFFF"/>
                              <w:spacing w:val="-5"/>
                              <w:sz w:val="28"/>
                            </w:rPr>
                            <w:t>27</w:t>
                          </w:r>
                          <w:r>
                            <w:rPr>
                              <w:rFonts w:ascii="Calibri"/>
                              <w:color w:val="FFFFFF"/>
                              <w:spacing w:val="-5"/>
                              <w:sz w:val="28"/>
                            </w:rPr>
                            <w:fldChar w:fldCharType="end"/>
                          </w:r>
                        </w:p>
                      </w:txbxContent>
                    </wps:txbx>
                    <wps:bodyPr wrap="square" lIns="0" tIns="0" rIns="0" bIns="0" rtlCol="0">
                      <a:noAutofit/>
                    </wps:bodyPr>
                  </wps:wsp>
                </a:graphicData>
              </a:graphic>
            </wp:anchor>
          </w:drawing>
        </mc:Choice>
        <mc:Fallback>
          <w:pict>
            <v:shape id="Textbox 25" o:spid="_x0000_s1026" o:spt="202" type="#_x0000_t202" style="position:absolute;left:0pt;margin-left:534.05pt;margin-top:792.55pt;height:15.95pt;width:20.45pt;mso-position-horizontal-relative:page;mso-position-vertical-relative:page;z-index:-251654144;mso-width-relative:page;mso-height-relative:page;" filled="f" stroked="f" coordsize="21600,21600" o:gfxdata="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BDplXaAAAADwEAAA8AAAAAAAAAAQAgAAAAIgAAAGRycy9kb3ducmV2LnhtbFBLAQIUABQAAAAI&#10;AIdO4kDmMREdsgEAAHUDAAAOAAAAAAAAAAEAIAAAACkBAABkcnMvZTJvRG9jLnhtbFBLBQYAAAAA&#10;BgAGAFkBAABNBQAAAAA=&#10;">
              <v:fill on="f" focussize="0,0"/>
              <v:stroke on="f"/>
              <v:imagedata o:title=""/>
              <o:lock v:ext="edit" aspectratio="f"/>
              <v:textbox inset="0mm,0mm,0mm,0mm">
                <w:txbxContent>
                  <w:p w14:paraId="0F18CA06">
                    <w:pPr>
                      <w:spacing w:before="0" w:line="304" w:lineRule="exact"/>
                      <w:ind w:left="60" w:right="0" w:firstLine="0"/>
                      <w:jc w:val="left"/>
                      <w:rPr>
                        <w:rFonts w:ascii="Calibri"/>
                        <w:sz w:val="28"/>
                      </w:rPr>
                    </w:pPr>
                    <w:r>
                      <w:rPr>
                        <w:rFonts w:ascii="Calibri"/>
                        <w:color w:val="FFFFFF"/>
                        <w:spacing w:val="-5"/>
                        <w:sz w:val="28"/>
                      </w:rPr>
                      <w:fldChar w:fldCharType="begin"/>
                    </w:r>
                    <w:r>
                      <w:rPr>
                        <w:rFonts w:ascii="Calibri"/>
                        <w:color w:val="FFFFFF"/>
                        <w:spacing w:val="-5"/>
                        <w:sz w:val="28"/>
                      </w:rPr>
                      <w:instrText xml:space="preserve"> PAGE </w:instrText>
                    </w:r>
                    <w:r>
                      <w:rPr>
                        <w:rFonts w:ascii="Calibri"/>
                        <w:color w:val="FFFFFF"/>
                        <w:spacing w:val="-5"/>
                        <w:sz w:val="28"/>
                      </w:rPr>
                      <w:fldChar w:fldCharType="separate"/>
                    </w:r>
                    <w:r>
                      <w:rPr>
                        <w:rFonts w:ascii="Calibri"/>
                        <w:color w:val="FFFFFF"/>
                        <w:spacing w:val="-5"/>
                        <w:sz w:val="28"/>
                      </w:rPr>
                      <w:t>27</w:t>
                    </w:r>
                    <w:r>
                      <w:rPr>
                        <w:rFonts w:ascii="Calibri"/>
                        <w:color w:val="FFFFFF"/>
                        <w:spacing w:val="-5"/>
                        <w:sz w:val="28"/>
                      </w:rPr>
                      <w:fldChar w:fldCharType="end"/>
                    </w:r>
                  </w:p>
                </w:txbxContent>
              </v:textbox>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6170930</wp:posOffset>
              </wp:positionH>
              <wp:positionV relativeFrom="page">
                <wp:posOffset>10101580</wp:posOffset>
              </wp:positionV>
              <wp:extent cx="376555" cy="165735"/>
              <wp:effectExtent l="0" t="0" r="0" b="0"/>
              <wp:wrapNone/>
              <wp:docPr id="26" name="Textbox 26"/>
              <wp:cNvGraphicFramePr/>
              <a:graphic xmlns:a="http://schemas.openxmlformats.org/drawingml/2006/main">
                <a:graphicData uri="http://schemas.microsoft.com/office/word/2010/wordprocessingShape">
                  <wps:wsp>
                    <wps:cNvSpPr txBox="1"/>
                    <wps:spPr>
                      <a:xfrm>
                        <a:off x="0" y="0"/>
                        <a:ext cx="376555" cy="165735"/>
                      </a:xfrm>
                      <a:prstGeom prst="rect">
                        <a:avLst/>
                      </a:prstGeom>
                    </wps:spPr>
                    <wps:txbx>
                      <w:txbxContent>
                        <w:p w14:paraId="7EF7D377">
                          <w:pPr>
                            <w:spacing w:before="0" w:line="245" w:lineRule="exact"/>
                            <w:ind w:left="20" w:right="0" w:firstLine="0"/>
                            <w:jc w:val="left"/>
                            <w:rPr>
                              <w:rFonts w:ascii="Calibri"/>
                              <w:sz w:val="22"/>
                            </w:rPr>
                          </w:pPr>
                          <w:r>
                            <w:rPr>
                              <w:rFonts w:ascii="Calibri"/>
                              <w:color w:val="7D7D7D"/>
                              <w:spacing w:val="-2"/>
                              <w:sz w:val="22"/>
                            </w:rPr>
                            <w:t>[Date]</w:t>
                          </w:r>
                        </w:p>
                      </w:txbxContent>
                    </wps:txbx>
                    <wps:bodyPr wrap="square" lIns="0" tIns="0" rIns="0" bIns="0" rtlCol="0">
                      <a:noAutofit/>
                    </wps:bodyPr>
                  </wps:wsp>
                </a:graphicData>
              </a:graphic>
            </wp:anchor>
          </w:drawing>
        </mc:Choice>
        <mc:Fallback>
          <w:pict>
            <v:shape id="Textbox 26" o:spid="_x0000_s1026" o:spt="202" type="#_x0000_t202" style="position:absolute;left:0pt;margin-left:485.9pt;margin-top:795.4pt;height:13.05pt;width:29.65pt;mso-position-horizontal-relative:page;mso-position-vertical-relative:page;z-index:-251653120;mso-width-relative:page;mso-height-relative:page;" filled="f" stroked="f" coordsize="21600,21600" o:gfxdata="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cVB8i2gAAAA4BAAAPAAAAAAAAAAEAIAAAACIAAABkcnMvZG93bnJldi54bWxQSwECFAAUAAAA&#10;CACHTuJAhn9bhrMBAAB1AwAADgAAAAAAAAABACAAAAApAQAAZHJzL2Uyb0RvYy54bWxQSwUGAAAA&#10;AAYABgBZAQAATgUAAAAA&#10;">
              <v:fill on="f" focussize="0,0"/>
              <v:stroke on="f"/>
              <v:imagedata o:title=""/>
              <o:lock v:ext="edit" aspectratio="f"/>
              <v:textbox inset="0mm,0mm,0mm,0mm">
                <w:txbxContent>
                  <w:p w14:paraId="7EF7D377">
                    <w:pPr>
                      <w:spacing w:before="0" w:line="245" w:lineRule="exact"/>
                      <w:ind w:left="20" w:right="0" w:firstLine="0"/>
                      <w:jc w:val="left"/>
                      <w:rPr>
                        <w:rFonts w:ascii="Calibri"/>
                        <w:sz w:val="22"/>
                      </w:rPr>
                    </w:pPr>
                    <w:r>
                      <w:rPr>
                        <w:rFonts w:ascii="Calibri"/>
                        <w:color w:val="7D7D7D"/>
                        <w:spacing w:val="-2"/>
                        <w:sz w:val="22"/>
                      </w:rPr>
                      <w:t>[Date]</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C6B0B">
    <w:pPr>
      <w:pStyle w:val="8"/>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43DE9">
    <w:pPr>
      <w:pStyle w:val="8"/>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9E872">
    <w:pPr>
      <w:pStyle w:val="8"/>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835" w:hanging="361"/>
        <w:jc w:val="left"/>
      </w:pPr>
      <w:rPr>
        <w:rFonts w:hint="default" w:ascii="Cambria" w:hAnsi="Cambria" w:eastAsia="Cambria" w:cs="Cambria"/>
        <w:b w:val="0"/>
        <w:bCs w:val="0"/>
        <w:i w:val="0"/>
        <w:iCs w:val="0"/>
        <w:spacing w:val="-1"/>
        <w:w w:val="119"/>
        <w:sz w:val="24"/>
        <w:szCs w:val="24"/>
        <w:lang w:val="en-US" w:eastAsia="en-US" w:bidi="ar-SA"/>
      </w:rPr>
    </w:lvl>
    <w:lvl w:ilvl="1" w:tentative="0">
      <w:start w:val="0"/>
      <w:numFmt w:val="bullet"/>
      <w:lvlText w:val="•"/>
      <w:lvlJc w:val="left"/>
      <w:pPr>
        <w:ind w:left="1776" w:hanging="361"/>
      </w:pPr>
      <w:rPr>
        <w:rFonts w:hint="default"/>
        <w:lang w:val="en-US" w:eastAsia="en-US" w:bidi="ar-SA"/>
      </w:rPr>
    </w:lvl>
    <w:lvl w:ilvl="2" w:tentative="0">
      <w:start w:val="0"/>
      <w:numFmt w:val="bullet"/>
      <w:lvlText w:val="•"/>
      <w:lvlJc w:val="left"/>
      <w:pPr>
        <w:ind w:left="2712" w:hanging="361"/>
      </w:pPr>
      <w:rPr>
        <w:rFonts w:hint="default"/>
        <w:lang w:val="en-US" w:eastAsia="en-US" w:bidi="ar-SA"/>
      </w:rPr>
    </w:lvl>
    <w:lvl w:ilvl="3" w:tentative="0">
      <w:start w:val="0"/>
      <w:numFmt w:val="bullet"/>
      <w:lvlText w:val="•"/>
      <w:lvlJc w:val="left"/>
      <w:pPr>
        <w:ind w:left="3649" w:hanging="361"/>
      </w:pPr>
      <w:rPr>
        <w:rFonts w:hint="default"/>
        <w:lang w:val="en-US" w:eastAsia="en-US" w:bidi="ar-SA"/>
      </w:rPr>
    </w:lvl>
    <w:lvl w:ilvl="4" w:tentative="0">
      <w:start w:val="0"/>
      <w:numFmt w:val="bullet"/>
      <w:lvlText w:val="•"/>
      <w:lvlJc w:val="left"/>
      <w:pPr>
        <w:ind w:left="4585" w:hanging="361"/>
      </w:pPr>
      <w:rPr>
        <w:rFonts w:hint="default"/>
        <w:lang w:val="en-US" w:eastAsia="en-US" w:bidi="ar-SA"/>
      </w:rPr>
    </w:lvl>
    <w:lvl w:ilvl="5" w:tentative="0">
      <w:start w:val="0"/>
      <w:numFmt w:val="bullet"/>
      <w:lvlText w:val="•"/>
      <w:lvlJc w:val="left"/>
      <w:pPr>
        <w:ind w:left="5522" w:hanging="361"/>
      </w:pPr>
      <w:rPr>
        <w:rFonts w:hint="default"/>
        <w:lang w:val="en-US" w:eastAsia="en-US" w:bidi="ar-SA"/>
      </w:rPr>
    </w:lvl>
    <w:lvl w:ilvl="6" w:tentative="0">
      <w:start w:val="0"/>
      <w:numFmt w:val="bullet"/>
      <w:lvlText w:val="•"/>
      <w:lvlJc w:val="left"/>
      <w:pPr>
        <w:ind w:left="6458" w:hanging="361"/>
      </w:pPr>
      <w:rPr>
        <w:rFonts w:hint="default"/>
        <w:lang w:val="en-US" w:eastAsia="en-US" w:bidi="ar-SA"/>
      </w:rPr>
    </w:lvl>
    <w:lvl w:ilvl="7" w:tentative="0">
      <w:start w:val="0"/>
      <w:numFmt w:val="bullet"/>
      <w:lvlText w:val="•"/>
      <w:lvlJc w:val="left"/>
      <w:pPr>
        <w:ind w:left="7394" w:hanging="361"/>
      </w:pPr>
      <w:rPr>
        <w:rFonts w:hint="default"/>
        <w:lang w:val="en-US" w:eastAsia="en-US" w:bidi="ar-SA"/>
      </w:rPr>
    </w:lvl>
    <w:lvl w:ilvl="8" w:tentative="0">
      <w:start w:val="0"/>
      <w:numFmt w:val="bullet"/>
      <w:lvlText w:val="•"/>
      <w:lvlJc w:val="left"/>
      <w:pPr>
        <w:ind w:left="8331" w:hanging="361"/>
      </w:pPr>
      <w:rPr>
        <w:rFonts w:hint="default"/>
        <w:lang w:val="en-US" w:eastAsia="en-US" w:bidi="ar-SA"/>
      </w:rPr>
    </w:lvl>
  </w:abstractNum>
  <w:abstractNum w:abstractNumId="1">
    <w:nsid w:val="8461FADE"/>
    <w:multiLevelType w:val="multilevel"/>
    <w:tmpl w:val="8461FADE"/>
    <w:lvl w:ilvl="0" w:tentative="0">
      <w:start w:val="0"/>
      <w:numFmt w:val="bullet"/>
      <w:lvlText w:val=""/>
      <w:lvlJc w:val="left"/>
      <w:pPr>
        <w:ind w:left="850"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8" w:hanging="361"/>
      </w:pPr>
      <w:rPr>
        <w:rFonts w:hint="default"/>
        <w:lang w:val="en-US" w:eastAsia="en-US" w:bidi="ar-SA"/>
      </w:rPr>
    </w:lvl>
    <w:lvl w:ilvl="2" w:tentative="0">
      <w:start w:val="0"/>
      <w:numFmt w:val="bullet"/>
      <w:lvlText w:val="•"/>
      <w:lvlJc w:val="left"/>
      <w:pPr>
        <w:ind w:left="2757" w:hanging="361"/>
      </w:pPr>
      <w:rPr>
        <w:rFonts w:hint="default"/>
        <w:lang w:val="en-US" w:eastAsia="en-US" w:bidi="ar-SA"/>
      </w:rPr>
    </w:lvl>
    <w:lvl w:ilvl="3" w:tentative="0">
      <w:start w:val="0"/>
      <w:numFmt w:val="bullet"/>
      <w:lvlText w:val="•"/>
      <w:lvlJc w:val="left"/>
      <w:pPr>
        <w:ind w:left="3706" w:hanging="361"/>
      </w:pPr>
      <w:rPr>
        <w:rFonts w:hint="default"/>
        <w:lang w:val="en-US" w:eastAsia="en-US" w:bidi="ar-SA"/>
      </w:rPr>
    </w:lvl>
    <w:lvl w:ilvl="4" w:tentative="0">
      <w:start w:val="0"/>
      <w:numFmt w:val="bullet"/>
      <w:lvlText w:val="•"/>
      <w:lvlJc w:val="left"/>
      <w:pPr>
        <w:ind w:left="4655" w:hanging="361"/>
      </w:pPr>
      <w:rPr>
        <w:rFonts w:hint="default"/>
        <w:lang w:val="en-US" w:eastAsia="en-US" w:bidi="ar-SA"/>
      </w:rPr>
    </w:lvl>
    <w:lvl w:ilvl="5" w:tentative="0">
      <w:start w:val="0"/>
      <w:numFmt w:val="bullet"/>
      <w:lvlText w:val="•"/>
      <w:lvlJc w:val="left"/>
      <w:pPr>
        <w:ind w:left="5604" w:hanging="361"/>
      </w:pPr>
      <w:rPr>
        <w:rFonts w:hint="default"/>
        <w:lang w:val="en-US" w:eastAsia="en-US" w:bidi="ar-SA"/>
      </w:rPr>
    </w:lvl>
    <w:lvl w:ilvl="6" w:tentative="0">
      <w:start w:val="0"/>
      <w:numFmt w:val="bullet"/>
      <w:lvlText w:val="•"/>
      <w:lvlJc w:val="left"/>
      <w:pPr>
        <w:ind w:left="6552" w:hanging="361"/>
      </w:pPr>
      <w:rPr>
        <w:rFonts w:hint="default"/>
        <w:lang w:val="en-US" w:eastAsia="en-US" w:bidi="ar-SA"/>
      </w:rPr>
    </w:lvl>
    <w:lvl w:ilvl="7" w:tentative="0">
      <w:start w:val="0"/>
      <w:numFmt w:val="bullet"/>
      <w:lvlText w:val="•"/>
      <w:lvlJc w:val="left"/>
      <w:pPr>
        <w:ind w:left="7501" w:hanging="361"/>
      </w:pPr>
      <w:rPr>
        <w:rFonts w:hint="default"/>
        <w:lang w:val="en-US" w:eastAsia="en-US" w:bidi="ar-SA"/>
      </w:rPr>
    </w:lvl>
    <w:lvl w:ilvl="8" w:tentative="0">
      <w:start w:val="0"/>
      <w:numFmt w:val="bullet"/>
      <w:lvlText w:val="•"/>
      <w:lvlJc w:val="left"/>
      <w:pPr>
        <w:ind w:left="8450" w:hanging="361"/>
      </w:pPr>
      <w:rPr>
        <w:rFonts w:hint="default"/>
        <w:lang w:val="en-US" w:eastAsia="en-US" w:bidi="ar-SA"/>
      </w:rPr>
    </w:lvl>
  </w:abstractNum>
  <w:abstractNum w:abstractNumId="2">
    <w:nsid w:val="9288B902"/>
    <w:multiLevelType w:val="multilevel"/>
    <w:tmpl w:val="9288B902"/>
    <w:lvl w:ilvl="0" w:tentative="0">
      <w:start w:val="1"/>
      <w:numFmt w:val="decimal"/>
      <w:lvlText w:val="%1."/>
      <w:lvlJc w:val="left"/>
      <w:pPr>
        <w:ind w:left="352" w:hanging="216"/>
        <w:jc w:val="left"/>
      </w:pPr>
      <w:rPr>
        <w:rFonts w:hint="default" w:ascii="Calibri" w:hAnsi="Calibri" w:eastAsia="Calibri" w:cs="Calibri"/>
        <w:b w:val="0"/>
        <w:bCs w:val="0"/>
        <w:i w:val="0"/>
        <w:iCs w:val="0"/>
        <w:spacing w:val="-2"/>
        <w:w w:val="100"/>
        <w:sz w:val="21"/>
        <w:szCs w:val="21"/>
        <w:lang w:val="en-US" w:eastAsia="en-US" w:bidi="ar-SA"/>
      </w:rPr>
    </w:lvl>
    <w:lvl w:ilvl="1" w:tentative="0">
      <w:start w:val="0"/>
      <w:numFmt w:val="bullet"/>
      <w:lvlText w:val="•"/>
      <w:lvlJc w:val="left"/>
      <w:pPr>
        <w:ind w:left="1352" w:hanging="216"/>
      </w:pPr>
      <w:rPr>
        <w:rFonts w:hint="default"/>
        <w:lang w:val="en-US" w:eastAsia="en-US" w:bidi="ar-SA"/>
      </w:rPr>
    </w:lvl>
    <w:lvl w:ilvl="2" w:tentative="0">
      <w:start w:val="0"/>
      <w:numFmt w:val="bullet"/>
      <w:lvlText w:val="•"/>
      <w:lvlJc w:val="left"/>
      <w:pPr>
        <w:ind w:left="2345" w:hanging="216"/>
      </w:pPr>
      <w:rPr>
        <w:rFonts w:hint="default"/>
        <w:lang w:val="en-US" w:eastAsia="en-US" w:bidi="ar-SA"/>
      </w:rPr>
    </w:lvl>
    <w:lvl w:ilvl="3" w:tentative="0">
      <w:start w:val="0"/>
      <w:numFmt w:val="bullet"/>
      <w:lvlText w:val="•"/>
      <w:lvlJc w:val="left"/>
      <w:pPr>
        <w:ind w:left="3337" w:hanging="216"/>
      </w:pPr>
      <w:rPr>
        <w:rFonts w:hint="default"/>
        <w:lang w:val="en-US" w:eastAsia="en-US" w:bidi="ar-SA"/>
      </w:rPr>
    </w:lvl>
    <w:lvl w:ilvl="4" w:tentative="0">
      <w:start w:val="0"/>
      <w:numFmt w:val="bullet"/>
      <w:lvlText w:val="•"/>
      <w:lvlJc w:val="left"/>
      <w:pPr>
        <w:ind w:left="4330" w:hanging="216"/>
      </w:pPr>
      <w:rPr>
        <w:rFonts w:hint="default"/>
        <w:lang w:val="en-US" w:eastAsia="en-US" w:bidi="ar-SA"/>
      </w:rPr>
    </w:lvl>
    <w:lvl w:ilvl="5" w:tentative="0">
      <w:start w:val="0"/>
      <w:numFmt w:val="bullet"/>
      <w:lvlText w:val="•"/>
      <w:lvlJc w:val="left"/>
      <w:pPr>
        <w:ind w:left="5322" w:hanging="216"/>
      </w:pPr>
      <w:rPr>
        <w:rFonts w:hint="default"/>
        <w:lang w:val="en-US" w:eastAsia="en-US" w:bidi="ar-SA"/>
      </w:rPr>
    </w:lvl>
    <w:lvl w:ilvl="6" w:tentative="0">
      <w:start w:val="0"/>
      <w:numFmt w:val="bullet"/>
      <w:lvlText w:val="•"/>
      <w:lvlJc w:val="left"/>
      <w:pPr>
        <w:ind w:left="6315" w:hanging="216"/>
      </w:pPr>
      <w:rPr>
        <w:rFonts w:hint="default"/>
        <w:lang w:val="en-US" w:eastAsia="en-US" w:bidi="ar-SA"/>
      </w:rPr>
    </w:lvl>
    <w:lvl w:ilvl="7" w:tentative="0">
      <w:start w:val="0"/>
      <w:numFmt w:val="bullet"/>
      <w:lvlText w:val="•"/>
      <w:lvlJc w:val="left"/>
      <w:pPr>
        <w:ind w:left="7307" w:hanging="216"/>
      </w:pPr>
      <w:rPr>
        <w:rFonts w:hint="default"/>
        <w:lang w:val="en-US" w:eastAsia="en-US" w:bidi="ar-SA"/>
      </w:rPr>
    </w:lvl>
    <w:lvl w:ilvl="8" w:tentative="0">
      <w:start w:val="0"/>
      <w:numFmt w:val="bullet"/>
      <w:lvlText w:val="•"/>
      <w:lvlJc w:val="left"/>
      <w:pPr>
        <w:ind w:left="8300" w:hanging="216"/>
      </w:pPr>
      <w:rPr>
        <w:rFonts w:hint="default"/>
        <w:lang w:val="en-US" w:eastAsia="en-US" w:bidi="ar-SA"/>
      </w:rPr>
    </w:lvl>
  </w:abstractNum>
  <w:abstractNum w:abstractNumId="3">
    <w:nsid w:val="9C8AC8EF"/>
    <w:multiLevelType w:val="multilevel"/>
    <w:tmpl w:val="9C8AC8EF"/>
    <w:lvl w:ilvl="0" w:tentative="0">
      <w:start w:val="1"/>
      <w:numFmt w:val="decimal"/>
      <w:lvlText w:val="%1."/>
      <w:lvlJc w:val="left"/>
      <w:pPr>
        <w:ind w:left="835"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02" w:hanging="361"/>
      </w:pPr>
      <w:rPr>
        <w:rFonts w:hint="default"/>
        <w:lang w:val="en-US" w:eastAsia="en-US" w:bidi="ar-SA"/>
      </w:rPr>
    </w:lvl>
    <w:lvl w:ilvl="2" w:tentative="0">
      <w:start w:val="0"/>
      <w:numFmt w:val="bullet"/>
      <w:lvlText w:val="•"/>
      <w:lvlJc w:val="left"/>
      <w:pPr>
        <w:ind w:left="2764" w:hanging="361"/>
      </w:pPr>
      <w:rPr>
        <w:rFonts w:hint="default"/>
        <w:lang w:val="en-US" w:eastAsia="en-US" w:bidi="ar-SA"/>
      </w:rPr>
    </w:lvl>
    <w:lvl w:ilvl="3" w:tentative="0">
      <w:start w:val="0"/>
      <w:numFmt w:val="bullet"/>
      <w:lvlText w:val="•"/>
      <w:lvlJc w:val="left"/>
      <w:pPr>
        <w:ind w:left="3726" w:hanging="361"/>
      </w:pPr>
      <w:rPr>
        <w:rFonts w:hint="default"/>
        <w:lang w:val="en-US" w:eastAsia="en-US" w:bidi="ar-SA"/>
      </w:rPr>
    </w:lvl>
    <w:lvl w:ilvl="4" w:tentative="0">
      <w:start w:val="0"/>
      <w:numFmt w:val="bullet"/>
      <w:lvlText w:val="•"/>
      <w:lvlJc w:val="left"/>
      <w:pPr>
        <w:ind w:left="4688" w:hanging="361"/>
      </w:pPr>
      <w:rPr>
        <w:rFonts w:hint="default"/>
        <w:lang w:val="en-US" w:eastAsia="en-US" w:bidi="ar-SA"/>
      </w:rPr>
    </w:lvl>
    <w:lvl w:ilvl="5" w:tentative="0">
      <w:start w:val="0"/>
      <w:numFmt w:val="bullet"/>
      <w:lvlText w:val="•"/>
      <w:lvlJc w:val="left"/>
      <w:pPr>
        <w:ind w:left="5651" w:hanging="361"/>
      </w:pPr>
      <w:rPr>
        <w:rFonts w:hint="default"/>
        <w:lang w:val="en-US" w:eastAsia="en-US" w:bidi="ar-SA"/>
      </w:rPr>
    </w:lvl>
    <w:lvl w:ilvl="6" w:tentative="0">
      <w:start w:val="0"/>
      <w:numFmt w:val="bullet"/>
      <w:lvlText w:val="•"/>
      <w:lvlJc w:val="left"/>
      <w:pPr>
        <w:ind w:left="6613" w:hanging="361"/>
      </w:pPr>
      <w:rPr>
        <w:rFonts w:hint="default"/>
        <w:lang w:val="en-US" w:eastAsia="en-US" w:bidi="ar-SA"/>
      </w:rPr>
    </w:lvl>
    <w:lvl w:ilvl="7" w:tentative="0">
      <w:start w:val="0"/>
      <w:numFmt w:val="bullet"/>
      <w:lvlText w:val="•"/>
      <w:lvlJc w:val="left"/>
      <w:pPr>
        <w:ind w:left="7575" w:hanging="361"/>
      </w:pPr>
      <w:rPr>
        <w:rFonts w:hint="default"/>
        <w:lang w:val="en-US" w:eastAsia="en-US" w:bidi="ar-SA"/>
      </w:rPr>
    </w:lvl>
    <w:lvl w:ilvl="8" w:tentative="0">
      <w:start w:val="0"/>
      <w:numFmt w:val="bullet"/>
      <w:lvlText w:val="•"/>
      <w:lvlJc w:val="left"/>
      <w:pPr>
        <w:ind w:left="8537" w:hanging="361"/>
      </w:pPr>
      <w:rPr>
        <w:rFonts w:hint="default"/>
        <w:lang w:val="en-US" w:eastAsia="en-US" w:bidi="ar-SA"/>
      </w:rPr>
    </w:lvl>
  </w:abstractNum>
  <w:abstractNum w:abstractNumId="4">
    <w:nsid w:val="B0F1ACD9"/>
    <w:multiLevelType w:val="multilevel"/>
    <w:tmpl w:val="B0F1ACD9"/>
    <w:lvl w:ilvl="0" w:tentative="0">
      <w:start w:val="0"/>
      <w:numFmt w:val="bullet"/>
      <w:lvlText w:val=""/>
      <w:lvlJc w:val="left"/>
      <w:pPr>
        <w:ind w:left="835"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1"/>
      </w:pPr>
      <w:rPr>
        <w:rFonts w:hint="default"/>
        <w:lang w:val="en-US" w:eastAsia="en-US" w:bidi="ar-SA"/>
      </w:rPr>
    </w:lvl>
    <w:lvl w:ilvl="2" w:tentative="0">
      <w:start w:val="0"/>
      <w:numFmt w:val="bullet"/>
      <w:lvlText w:val="•"/>
      <w:lvlJc w:val="left"/>
      <w:pPr>
        <w:ind w:left="2763" w:hanging="361"/>
      </w:pPr>
      <w:rPr>
        <w:rFonts w:hint="default"/>
        <w:lang w:val="en-US" w:eastAsia="en-US" w:bidi="ar-SA"/>
      </w:rPr>
    </w:lvl>
    <w:lvl w:ilvl="3" w:tentative="0">
      <w:start w:val="0"/>
      <w:numFmt w:val="bullet"/>
      <w:lvlText w:val="•"/>
      <w:lvlJc w:val="left"/>
      <w:pPr>
        <w:ind w:left="3725" w:hanging="361"/>
      </w:pPr>
      <w:rPr>
        <w:rFonts w:hint="default"/>
        <w:lang w:val="en-US" w:eastAsia="en-US" w:bidi="ar-SA"/>
      </w:rPr>
    </w:lvl>
    <w:lvl w:ilvl="4" w:tentative="0">
      <w:start w:val="0"/>
      <w:numFmt w:val="bullet"/>
      <w:lvlText w:val="•"/>
      <w:lvlJc w:val="left"/>
      <w:pPr>
        <w:ind w:left="4687" w:hanging="361"/>
      </w:pPr>
      <w:rPr>
        <w:rFonts w:hint="default"/>
        <w:lang w:val="en-US" w:eastAsia="en-US" w:bidi="ar-SA"/>
      </w:rPr>
    </w:lvl>
    <w:lvl w:ilvl="5" w:tentative="0">
      <w:start w:val="0"/>
      <w:numFmt w:val="bullet"/>
      <w:lvlText w:val="•"/>
      <w:lvlJc w:val="left"/>
      <w:pPr>
        <w:ind w:left="5649" w:hanging="361"/>
      </w:pPr>
      <w:rPr>
        <w:rFonts w:hint="default"/>
        <w:lang w:val="en-US" w:eastAsia="en-US" w:bidi="ar-SA"/>
      </w:rPr>
    </w:lvl>
    <w:lvl w:ilvl="6" w:tentative="0">
      <w:start w:val="0"/>
      <w:numFmt w:val="bullet"/>
      <w:lvlText w:val="•"/>
      <w:lvlJc w:val="left"/>
      <w:pPr>
        <w:ind w:left="6610" w:hanging="361"/>
      </w:pPr>
      <w:rPr>
        <w:rFonts w:hint="default"/>
        <w:lang w:val="en-US" w:eastAsia="en-US" w:bidi="ar-SA"/>
      </w:rPr>
    </w:lvl>
    <w:lvl w:ilvl="7" w:tentative="0">
      <w:start w:val="0"/>
      <w:numFmt w:val="bullet"/>
      <w:lvlText w:val="•"/>
      <w:lvlJc w:val="left"/>
      <w:pPr>
        <w:ind w:left="7572" w:hanging="361"/>
      </w:pPr>
      <w:rPr>
        <w:rFonts w:hint="default"/>
        <w:lang w:val="en-US" w:eastAsia="en-US" w:bidi="ar-SA"/>
      </w:rPr>
    </w:lvl>
    <w:lvl w:ilvl="8" w:tentative="0">
      <w:start w:val="0"/>
      <w:numFmt w:val="bullet"/>
      <w:lvlText w:val="•"/>
      <w:lvlJc w:val="left"/>
      <w:pPr>
        <w:ind w:left="8534" w:hanging="361"/>
      </w:pPr>
      <w:rPr>
        <w:rFonts w:hint="default"/>
        <w:lang w:val="en-US" w:eastAsia="en-US" w:bidi="ar-SA"/>
      </w:rPr>
    </w:lvl>
  </w:abstractNum>
  <w:abstractNum w:abstractNumId="5">
    <w:nsid w:val="BE923771"/>
    <w:multiLevelType w:val="multilevel"/>
    <w:tmpl w:val="BE923771"/>
    <w:lvl w:ilvl="0" w:tentative="0">
      <w:start w:val="0"/>
      <w:numFmt w:val="bullet"/>
      <w:lvlText w:val=""/>
      <w:lvlJc w:val="left"/>
      <w:pPr>
        <w:ind w:left="74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699" w:hanging="361"/>
      </w:pPr>
      <w:rPr>
        <w:rFonts w:hint="default"/>
        <w:lang w:val="en-US" w:eastAsia="en-US" w:bidi="ar-SA"/>
      </w:rPr>
    </w:lvl>
    <w:lvl w:ilvl="2" w:tentative="0">
      <w:start w:val="0"/>
      <w:numFmt w:val="bullet"/>
      <w:lvlText w:val="•"/>
      <w:lvlJc w:val="left"/>
      <w:pPr>
        <w:ind w:left="2659" w:hanging="361"/>
      </w:pPr>
      <w:rPr>
        <w:rFonts w:hint="default"/>
        <w:lang w:val="en-US" w:eastAsia="en-US" w:bidi="ar-SA"/>
      </w:rPr>
    </w:lvl>
    <w:lvl w:ilvl="3" w:tentative="0">
      <w:start w:val="0"/>
      <w:numFmt w:val="bullet"/>
      <w:lvlText w:val="•"/>
      <w:lvlJc w:val="left"/>
      <w:pPr>
        <w:ind w:left="3619" w:hanging="361"/>
      </w:pPr>
      <w:rPr>
        <w:rFonts w:hint="default"/>
        <w:lang w:val="en-US" w:eastAsia="en-US" w:bidi="ar-SA"/>
      </w:rPr>
    </w:lvl>
    <w:lvl w:ilvl="4" w:tentative="0">
      <w:start w:val="0"/>
      <w:numFmt w:val="bullet"/>
      <w:lvlText w:val="•"/>
      <w:lvlJc w:val="left"/>
      <w:pPr>
        <w:ind w:left="4579" w:hanging="361"/>
      </w:pPr>
      <w:rPr>
        <w:rFonts w:hint="default"/>
        <w:lang w:val="en-US" w:eastAsia="en-US" w:bidi="ar-SA"/>
      </w:rPr>
    </w:lvl>
    <w:lvl w:ilvl="5" w:tentative="0">
      <w:start w:val="0"/>
      <w:numFmt w:val="bullet"/>
      <w:lvlText w:val="•"/>
      <w:lvlJc w:val="left"/>
      <w:pPr>
        <w:ind w:left="5539" w:hanging="361"/>
      </w:pPr>
      <w:rPr>
        <w:rFonts w:hint="default"/>
        <w:lang w:val="en-US" w:eastAsia="en-US" w:bidi="ar-SA"/>
      </w:rPr>
    </w:lvl>
    <w:lvl w:ilvl="6" w:tentative="0">
      <w:start w:val="0"/>
      <w:numFmt w:val="bullet"/>
      <w:lvlText w:val="•"/>
      <w:lvlJc w:val="left"/>
      <w:pPr>
        <w:ind w:left="6499" w:hanging="361"/>
      </w:pPr>
      <w:rPr>
        <w:rFonts w:hint="default"/>
        <w:lang w:val="en-US" w:eastAsia="en-US" w:bidi="ar-SA"/>
      </w:rPr>
    </w:lvl>
    <w:lvl w:ilvl="7" w:tentative="0">
      <w:start w:val="0"/>
      <w:numFmt w:val="bullet"/>
      <w:lvlText w:val="•"/>
      <w:lvlJc w:val="left"/>
      <w:pPr>
        <w:ind w:left="7459" w:hanging="361"/>
      </w:pPr>
      <w:rPr>
        <w:rFonts w:hint="default"/>
        <w:lang w:val="en-US" w:eastAsia="en-US" w:bidi="ar-SA"/>
      </w:rPr>
    </w:lvl>
    <w:lvl w:ilvl="8" w:tentative="0">
      <w:start w:val="0"/>
      <w:numFmt w:val="bullet"/>
      <w:lvlText w:val="•"/>
      <w:lvlJc w:val="left"/>
      <w:pPr>
        <w:ind w:left="8419" w:hanging="361"/>
      </w:pPr>
      <w:rPr>
        <w:rFonts w:hint="default"/>
        <w:lang w:val="en-US" w:eastAsia="en-US" w:bidi="ar-SA"/>
      </w:rPr>
    </w:lvl>
  </w:abstractNum>
  <w:abstractNum w:abstractNumId="6">
    <w:nsid w:val="C8879AEF"/>
    <w:multiLevelType w:val="multilevel"/>
    <w:tmpl w:val="C8879AEF"/>
    <w:lvl w:ilvl="0" w:tentative="0">
      <w:start w:val="1"/>
      <w:numFmt w:val="decimal"/>
      <w:lvlText w:val="%1."/>
      <w:lvlJc w:val="left"/>
      <w:pPr>
        <w:ind w:left="724"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tentative="0">
      <w:start w:val="0"/>
      <w:numFmt w:val="bullet"/>
      <w:lvlText w:val="•"/>
      <w:lvlJc w:val="left"/>
      <w:pPr>
        <w:ind w:left="1722" w:hanging="360"/>
      </w:pPr>
      <w:rPr>
        <w:rFonts w:hint="default"/>
        <w:lang w:val="en-US" w:eastAsia="en-US" w:bidi="ar-SA"/>
      </w:rPr>
    </w:lvl>
    <w:lvl w:ilvl="2" w:tentative="0">
      <w:start w:val="0"/>
      <w:numFmt w:val="bullet"/>
      <w:lvlText w:val="•"/>
      <w:lvlJc w:val="left"/>
      <w:pPr>
        <w:ind w:left="2724" w:hanging="360"/>
      </w:pPr>
      <w:rPr>
        <w:rFonts w:hint="default"/>
        <w:lang w:val="en-US" w:eastAsia="en-US" w:bidi="ar-SA"/>
      </w:rPr>
    </w:lvl>
    <w:lvl w:ilvl="3" w:tentative="0">
      <w:start w:val="0"/>
      <w:numFmt w:val="bullet"/>
      <w:lvlText w:val="•"/>
      <w:lvlJc w:val="left"/>
      <w:pPr>
        <w:ind w:left="3726" w:hanging="360"/>
      </w:pPr>
      <w:rPr>
        <w:rFonts w:hint="default"/>
        <w:lang w:val="en-US" w:eastAsia="en-US" w:bidi="ar-SA"/>
      </w:rPr>
    </w:lvl>
    <w:lvl w:ilvl="4" w:tentative="0">
      <w:start w:val="0"/>
      <w:numFmt w:val="bullet"/>
      <w:lvlText w:val="•"/>
      <w:lvlJc w:val="left"/>
      <w:pPr>
        <w:ind w:left="4728" w:hanging="360"/>
      </w:pPr>
      <w:rPr>
        <w:rFonts w:hint="default"/>
        <w:lang w:val="en-US" w:eastAsia="en-US" w:bidi="ar-SA"/>
      </w:rPr>
    </w:lvl>
    <w:lvl w:ilvl="5" w:tentative="0">
      <w:start w:val="0"/>
      <w:numFmt w:val="bullet"/>
      <w:lvlText w:val="•"/>
      <w:lvlJc w:val="left"/>
      <w:pPr>
        <w:ind w:left="5731" w:hanging="360"/>
      </w:pPr>
      <w:rPr>
        <w:rFonts w:hint="default"/>
        <w:lang w:val="en-US" w:eastAsia="en-US" w:bidi="ar-SA"/>
      </w:rPr>
    </w:lvl>
    <w:lvl w:ilvl="6" w:tentative="0">
      <w:start w:val="0"/>
      <w:numFmt w:val="bullet"/>
      <w:lvlText w:val="•"/>
      <w:lvlJc w:val="left"/>
      <w:pPr>
        <w:ind w:left="6733" w:hanging="360"/>
      </w:pPr>
      <w:rPr>
        <w:rFonts w:hint="default"/>
        <w:lang w:val="en-US" w:eastAsia="en-US" w:bidi="ar-SA"/>
      </w:rPr>
    </w:lvl>
    <w:lvl w:ilvl="7" w:tentative="0">
      <w:start w:val="0"/>
      <w:numFmt w:val="bullet"/>
      <w:lvlText w:val="•"/>
      <w:lvlJc w:val="left"/>
      <w:pPr>
        <w:ind w:left="7735" w:hanging="360"/>
      </w:pPr>
      <w:rPr>
        <w:rFonts w:hint="default"/>
        <w:lang w:val="en-US" w:eastAsia="en-US" w:bidi="ar-SA"/>
      </w:rPr>
    </w:lvl>
    <w:lvl w:ilvl="8" w:tentative="0">
      <w:start w:val="0"/>
      <w:numFmt w:val="bullet"/>
      <w:lvlText w:val="•"/>
      <w:lvlJc w:val="left"/>
      <w:pPr>
        <w:ind w:left="8737" w:hanging="360"/>
      </w:pPr>
      <w:rPr>
        <w:rFonts w:hint="default"/>
        <w:lang w:val="en-US" w:eastAsia="en-US" w:bidi="ar-SA"/>
      </w:rPr>
    </w:lvl>
  </w:abstractNum>
  <w:abstractNum w:abstractNumId="7">
    <w:nsid w:val="D7F9FE59"/>
    <w:multiLevelType w:val="multilevel"/>
    <w:tmpl w:val="D7F9FE59"/>
    <w:lvl w:ilvl="0" w:tentative="0">
      <w:start w:val="1"/>
      <w:numFmt w:val="decimal"/>
      <w:lvlText w:val="%1."/>
      <w:lvlJc w:val="left"/>
      <w:pPr>
        <w:ind w:left="835" w:hanging="361"/>
        <w:jc w:val="left"/>
      </w:pPr>
      <w:rPr>
        <w:rFonts w:hint="default" w:ascii="Cambria" w:hAnsi="Cambria" w:eastAsia="Cambria" w:cs="Cambria"/>
        <w:b w:val="0"/>
        <w:bCs w:val="0"/>
        <w:i w:val="0"/>
        <w:iCs w:val="0"/>
        <w:spacing w:val="-1"/>
        <w:w w:val="119"/>
        <w:sz w:val="24"/>
        <w:szCs w:val="24"/>
        <w:lang w:val="en-US" w:eastAsia="en-US" w:bidi="ar-SA"/>
      </w:rPr>
    </w:lvl>
    <w:lvl w:ilvl="1" w:tentative="0">
      <w:start w:val="0"/>
      <w:numFmt w:val="bullet"/>
      <w:lvlText w:val="•"/>
      <w:lvlJc w:val="left"/>
      <w:pPr>
        <w:ind w:left="1802" w:hanging="361"/>
      </w:pPr>
      <w:rPr>
        <w:rFonts w:hint="default"/>
        <w:lang w:val="en-US" w:eastAsia="en-US" w:bidi="ar-SA"/>
      </w:rPr>
    </w:lvl>
    <w:lvl w:ilvl="2" w:tentative="0">
      <w:start w:val="0"/>
      <w:numFmt w:val="bullet"/>
      <w:lvlText w:val="•"/>
      <w:lvlJc w:val="left"/>
      <w:pPr>
        <w:ind w:left="2764" w:hanging="361"/>
      </w:pPr>
      <w:rPr>
        <w:rFonts w:hint="default"/>
        <w:lang w:val="en-US" w:eastAsia="en-US" w:bidi="ar-SA"/>
      </w:rPr>
    </w:lvl>
    <w:lvl w:ilvl="3" w:tentative="0">
      <w:start w:val="0"/>
      <w:numFmt w:val="bullet"/>
      <w:lvlText w:val="•"/>
      <w:lvlJc w:val="left"/>
      <w:pPr>
        <w:ind w:left="3726" w:hanging="361"/>
      </w:pPr>
      <w:rPr>
        <w:rFonts w:hint="default"/>
        <w:lang w:val="en-US" w:eastAsia="en-US" w:bidi="ar-SA"/>
      </w:rPr>
    </w:lvl>
    <w:lvl w:ilvl="4" w:tentative="0">
      <w:start w:val="0"/>
      <w:numFmt w:val="bullet"/>
      <w:lvlText w:val="•"/>
      <w:lvlJc w:val="left"/>
      <w:pPr>
        <w:ind w:left="4688" w:hanging="361"/>
      </w:pPr>
      <w:rPr>
        <w:rFonts w:hint="default"/>
        <w:lang w:val="en-US" w:eastAsia="en-US" w:bidi="ar-SA"/>
      </w:rPr>
    </w:lvl>
    <w:lvl w:ilvl="5" w:tentative="0">
      <w:start w:val="0"/>
      <w:numFmt w:val="bullet"/>
      <w:lvlText w:val="•"/>
      <w:lvlJc w:val="left"/>
      <w:pPr>
        <w:ind w:left="5651" w:hanging="361"/>
      </w:pPr>
      <w:rPr>
        <w:rFonts w:hint="default"/>
        <w:lang w:val="en-US" w:eastAsia="en-US" w:bidi="ar-SA"/>
      </w:rPr>
    </w:lvl>
    <w:lvl w:ilvl="6" w:tentative="0">
      <w:start w:val="0"/>
      <w:numFmt w:val="bullet"/>
      <w:lvlText w:val="•"/>
      <w:lvlJc w:val="left"/>
      <w:pPr>
        <w:ind w:left="6613" w:hanging="361"/>
      </w:pPr>
      <w:rPr>
        <w:rFonts w:hint="default"/>
        <w:lang w:val="en-US" w:eastAsia="en-US" w:bidi="ar-SA"/>
      </w:rPr>
    </w:lvl>
    <w:lvl w:ilvl="7" w:tentative="0">
      <w:start w:val="0"/>
      <w:numFmt w:val="bullet"/>
      <w:lvlText w:val="•"/>
      <w:lvlJc w:val="left"/>
      <w:pPr>
        <w:ind w:left="7575" w:hanging="361"/>
      </w:pPr>
      <w:rPr>
        <w:rFonts w:hint="default"/>
        <w:lang w:val="en-US" w:eastAsia="en-US" w:bidi="ar-SA"/>
      </w:rPr>
    </w:lvl>
    <w:lvl w:ilvl="8" w:tentative="0">
      <w:start w:val="0"/>
      <w:numFmt w:val="bullet"/>
      <w:lvlText w:val="•"/>
      <w:lvlJc w:val="left"/>
      <w:pPr>
        <w:ind w:left="8537" w:hanging="361"/>
      </w:pPr>
      <w:rPr>
        <w:rFonts w:hint="default"/>
        <w:lang w:val="en-US" w:eastAsia="en-US" w:bidi="ar-SA"/>
      </w:rPr>
    </w:lvl>
  </w:abstractNum>
  <w:abstractNum w:abstractNumId="8">
    <w:nsid w:val="DCBA6B53"/>
    <w:multiLevelType w:val="multilevel"/>
    <w:tmpl w:val="DCBA6B53"/>
    <w:lvl w:ilvl="0" w:tentative="0">
      <w:start w:val="0"/>
      <w:numFmt w:val="bullet"/>
      <w:lvlText w:val="-"/>
      <w:lvlJc w:val="left"/>
      <w:pPr>
        <w:ind w:left="115" w:hanging="159"/>
      </w:pPr>
      <w:rPr>
        <w:rFonts w:hint="default" w:ascii="Times New Roman" w:hAnsi="Times New Roman" w:eastAsia="Times New Roman" w:cs="Times New Roman"/>
        <w:b w:val="0"/>
        <w:bCs w:val="0"/>
        <w:i w:val="0"/>
        <w:iCs w:val="0"/>
        <w:spacing w:val="0"/>
        <w:w w:val="115"/>
        <w:sz w:val="24"/>
        <w:szCs w:val="24"/>
        <w:lang w:val="en-US" w:eastAsia="en-US" w:bidi="ar-SA"/>
      </w:rPr>
    </w:lvl>
    <w:lvl w:ilvl="1" w:tentative="0">
      <w:start w:val="0"/>
      <w:numFmt w:val="bullet"/>
      <w:lvlText w:val="•"/>
      <w:lvlJc w:val="left"/>
      <w:pPr>
        <w:ind w:left="1154" w:hanging="159"/>
      </w:pPr>
      <w:rPr>
        <w:rFonts w:hint="default"/>
        <w:lang w:val="en-US" w:eastAsia="en-US" w:bidi="ar-SA"/>
      </w:rPr>
    </w:lvl>
    <w:lvl w:ilvl="2" w:tentative="0">
      <w:start w:val="0"/>
      <w:numFmt w:val="bullet"/>
      <w:lvlText w:val="•"/>
      <w:lvlJc w:val="left"/>
      <w:pPr>
        <w:ind w:left="2188" w:hanging="159"/>
      </w:pPr>
      <w:rPr>
        <w:rFonts w:hint="default"/>
        <w:lang w:val="en-US" w:eastAsia="en-US" w:bidi="ar-SA"/>
      </w:rPr>
    </w:lvl>
    <w:lvl w:ilvl="3" w:tentative="0">
      <w:start w:val="0"/>
      <w:numFmt w:val="bullet"/>
      <w:lvlText w:val="•"/>
      <w:lvlJc w:val="left"/>
      <w:pPr>
        <w:ind w:left="3222" w:hanging="159"/>
      </w:pPr>
      <w:rPr>
        <w:rFonts w:hint="default"/>
        <w:lang w:val="en-US" w:eastAsia="en-US" w:bidi="ar-SA"/>
      </w:rPr>
    </w:lvl>
    <w:lvl w:ilvl="4" w:tentative="0">
      <w:start w:val="0"/>
      <w:numFmt w:val="bullet"/>
      <w:lvlText w:val="•"/>
      <w:lvlJc w:val="left"/>
      <w:pPr>
        <w:ind w:left="4256" w:hanging="159"/>
      </w:pPr>
      <w:rPr>
        <w:rFonts w:hint="default"/>
        <w:lang w:val="en-US" w:eastAsia="en-US" w:bidi="ar-SA"/>
      </w:rPr>
    </w:lvl>
    <w:lvl w:ilvl="5" w:tentative="0">
      <w:start w:val="0"/>
      <w:numFmt w:val="bullet"/>
      <w:lvlText w:val="•"/>
      <w:lvlJc w:val="left"/>
      <w:pPr>
        <w:ind w:left="5291" w:hanging="159"/>
      </w:pPr>
      <w:rPr>
        <w:rFonts w:hint="default"/>
        <w:lang w:val="en-US" w:eastAsia="en-US" w:bidi="ar-SA"/>
      </w:rPr>
    </w:lvl>
    <w:lvl w:ilvl="6" w:tentative="0">
      <w:start w:val="0"/>
      <w:numFmt w:val="bullet"/>
      <w:lvlText w:val="•"/>
      <w:lvlJc w:val="left"/>
      <w:pPr>
        <w:ind w:left="6325" w:hanging="159"/>
      </w:pPr>
      <w:rPr>
        <w:rFonts w:hint="default"/>
        <w:lang w:val="en-US" w:eastAsia="en-US" w:bidi="ar-SA"/>
      </w:rPr>
    </w:lvl>
    <w:lvl w:ilvl="7" w:tentative="0">
      <w:start w:val="0"/>
      <w:numFmt w:val="bullet"/>
      <w:lvlText w:val="•"/>
      <w:lvlJc w:val="left"/>
      <w:pPr>
        <w:ind w:left="7359" w:hanging="159"/>
      </w:pPr>
      <w:rPr>
        <w:rFonts w:hint="default"/>
        <w:lang w:val="en-US" w:eastAsia="en-US" w:bidi="ar-SA"/>
      </w:rPr>
    </w:lvl>
    <w:lvl w:ilvl="8" w:tentative="0">
      <w:start w:val="0"/>
      <w:numFmt w:val="bullet"/>
      <w:lvlText w:val="•"/>
      <w:lvlJc w:val="left"/>
      <w:pPr>
        <w:ind w:left="8393" w:hanging="159"/>
      </w:pPr>
      <w:rPr>
        <w:rFonts w:hint="default"/>
        <w:lang w:val="en-US" w:eastAsia="en-US" w:bidi="ar-SA"/>
      </w:rPr>
    </w:lvl>
  </w:abstractNum>
  <w:abstractNum w:abstractNumId="9">
    <w:nsid w:val="F4B5D9F5"/>
    <w:multiLevelType w:val="multilevel"/>
    <w:tmpl w:val="F4B5D9F5"/>
    <w:lvl w:ilvl="0" w:tentative="0">
      <w:start w:val="1"/>
      <w:numFmt w:val="decimal"/>
      <w:lvlText w:val="%1."/>
      <w:lvlJc w:val="left"/>
      <w:pPr>
        <w:ind w:left="746" w:hanging="361"/>
        <w:jc w:val="left"/>
      </w:pPr>
      <w:rPr>
        <w:rFonts w:hint="default" w:ascii="Cambria" w:hAnsi="Cambria" w:eastAsia="Cambria" w:cs="Cambria"/>
        <w:b w:val="0"/>
        <w:bCs w:val="0"/>
        <w:i w:val="0"/>
        <w:iCs w:val="0"/>
        <w:spacing w:val="-1"/>
        <w:w w:val="119"/>
        <w:sz w:val="24"/>
        <w:szCs w:val="24"/>
        <w:lang w:val="en-US" w:eastAsia="en-US" w:bidi="ar-SA"/>
      </w:rPr>
    </w:lvl>
    <w:lvl w:ilvl="1" w:tentative="0">
      <w:start w:val="0"/>
      <w:numFmt w:val="bullet"/>
      <w:lvlText w:val="•"/>
      <w:lvlJc w:val="left"/>
      <w:pPr>
        <w:ind w:left="1700" w:hanging="361"/>
      </w:pPr>
      <w:rPr>
        <w:rFonts w:hint="default"/>
        <w:lang w:val="en-US" w:eastAsia="en-US" w:bidi="ar-SA"/>
      </w:rPr>
    </w:lvl>
    <w:lvl w:ilvl="2" w:tentative="0">
      <w:start w:val="0"/>
      <w:numFmt w:val="bullet"/>
      <w:lvlText w:val="•"/>
      <w:lvlJc w:val="left"/>
      <w:pPr>
        <w:ind w:left="2660" w:hanging="361"/>
      </w:pPr>
      <w:rPr>
        <w:rFonts w:hint="default"/>
        <w:lang w:val="en-US" w:eastAsia="en-US" w:bidi="ar-SA"/>
      </w:rPr>
    </w:lvl>
    <w:lvl w:ilvl="3" w:tentative="0">
      <w:start w:val="0"/>
      <w:numFmt w:val="bullet"/>
      <w:lvlText w:val="•"/>
      <w:lvlJc w:val="left"/>
      <w:pPr>
        <w:ind w:left="3620" w:hanging="361"/>
      </w:pPr>
      <w:rPr>
        <w:rFonts w:hint="default"/>
        <w:lang w:val="en-US" w:eastAsia="en-US" w:bidi="ar-SA"/>
      </w:rPr>
    </w:lvl>
    <w:lvl w:ilvl="4" w:tentative="0">
      <w:start w:val="0"/>
      <w:numFmt w:val="bullet"/>
      <w:lvlText w:val="•"/>
      <w:lvlJc w:val="left"/>
      <w:pPr>
        <w:ind w:left="4581" w:hanging="361"/>
      </w:pPr>
      <w:rPr>
        <w:rFonts w:hint="default"/>
        <w:lang w:val="en-US" w:eastAsia="en-US" w:bidi="ar-SA"/>
      </w:rPr>
    </w:lvl>
    <w:lvl w:ilvl="5" w:tentative="0">
      <w:start w:val="0"/>
      <w:numFmt w:val="bullet"/>
      <w:lvlText w:val="•"/>
      <w:lvlJc w:val="left"/>
      <w:pPr>
        <w:ind w:left="5541" w:hanging="361"/>
      </w:pPr>
      <w:rPr>
        <w:rFonts w:hint="default"/>
        <w:lang w:val="en-US" w:eastAsia="en-US" w:bidi="ar-SA"/>
      </w:rPr>
    </w:lvl>
    <w:lvl w:ilvl="6" w:tentative="0">
      <w:start w:val="0"/>
      <w:numFmt w:val="bullet"/>
      <w:lvlText w:val="•"/>
      <w:lvlJc w:val="left"/>
      <w:pPr>
        <w:ind w:left="6501" w:hanging="361"/>
      </w:pPr>
      <w:rPr>
        <w:rFonts w:hint="default"/>
        <w:lang w:val="en-US" w:eastAsia="en-US" w:bidi="ar-SA"/>
      </w:rPr>
    </w:lvl>
    <w:lvl w:ilvl="7" w:tentative="0">
      <w:start w:val="0"/>
      <w:numFmt w:val="bullet"/>
      <w:lvlText w:val="•"/>
      <w:lvlJc w:val="left"/>
      <w:pPr>
        <w:ind w:left="7462" w:hanging="361"/>
      </w:pPr>
      <w:rPr>
        <w:rFonts w:hint="default"/>
        <w:lang w:val="en-US" w:eastAsia="en-US" w:bidi="ar-SA"/>
      </w:rPr>
    </w:lvl>
    <w:lvl w:ilvl="8" w:tentative="0">
      <w:start w:val="0"/>
      <w:numFmt w:val="bullet"/>
      <w:lvlText w:val="•"/>
      <w:lvlJc w:val="left"/>
      <w:pPr>
        <w:ind w:left="8422" w:hanging="361"/>
      </w:pPr>
      <w:rPr>
        <w:rFonts w:hint="default"/>
        <w:lang w:val="en-US" w:eastAsia="en-US" w:bidi="ar-SA"/>
      </w:rPr>
    </w:lvl>
  </w:abstractNum>
  <w:abstractNum w:abstractNumId="10">
    <w:nsid w:val="0E640482"/>
    <w:multiLevelType w:val="multilevel"/>
    <w:tmpl w:val="0E640482"/>
    <w:lvl w:ilvl="0" w:tentative="0">
      <w:start w:val="0"/>
      <w:numFmt w:val="bullet"/>
      <w:lvlText w:val=""/>
      <w:lvlJc w:val="left"/>
      <w:pPr>
        <w:ind w:left="835"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1"/>
      </w:pPr>
      <w:rPr>
        <w:rFonts w:hint="default"/>
        <w:lang w:val="en-US" w:eastAsia="en-US" w:bidi="ar-SA"/>
      </w:rPr>
    </w:lvl>
    <w:lvl w:ilvl="2" w:tentative="0">
      <w:start w:val="0"/>
      <w:numFmt w:val="bullet"/>
      <w:lvlText w:val="•"/>
      <w:lvlJc w:val="left"/>
      <w:pPr>
        <w:ind w:left="2762" w:hanging="361"/>
      </w:pPr>
      <w:rPr>
        <w:rFonts w:hint="default"/>
        <w:lang w:val="en-US" w:eastAsia="en-US" w:bidi="ar-SA"/>
      </w:rPr>
    </w:lvl>
    <w:lvl w:ilvl="3" w:tentative="0">
      <w:start w:val="0"/>
      <w:numFmt w:val="bullet"/>
      <w:lvlText w:val="•"/>
      <w:lvlJc w:val="left"/>
      <w:pPr>
        <w:ind w:left="3723" w:hanging="361"/>
      </w:pPr>
      <w:rPr>
        <w:rFonts w:hint="default"/>
        <w:lang w:val="en-US" w:eastAsia="en-US" w:bidi="ar-SA"/>
      </w:rPr>
    </w:lvl>
    <w:lvl w:ilvl="4" w:tentative="0">
      <w:start w:val="0"/>
      <w:numFmt w:val="bullet"/>
      <w:lvlText w:val="•"/>
      <w:lvlJc w:val="left"/>
      <w:pPr>
        <w:ind w:left="4684" w:hanging="361"/>
      </w:pPr>
      <w:rPr>
        <w:rFonts w:hint="default"/>
        <w:lang w:val="en-US" w:eastAsia="en-US" w:bidi="ar-SA"/>
      </w:rPr>
    </w:lvl>
    <w:lvl w:ilvl="5" w:tentative="0">
      <w:start w:val="0"/>
      <w:numFmt w:val="bullet"/>
      <w:lvlText w:val="•"/>
      <w:lvlJc w:val="left"/>
      <w:pPr>
        <w:ind w:left="5646" w:hanging="361"/>
      </w:pPr>
      <w:rPr>
        <w:rFonts w:hint="default"/>
        <w:lang w:val="en-US" w:eastAsia="en-US" w:bidi="ar-SA"/>
      </w:rPr>
    </w:lvl>
    <w:lvl w:ilvl="6" w:tentative="0">
      <w:start w:val="0"/>
      <w:numFmt w:val="bullet"/>
      <w:lvlText w:val="•"/>
      <w:lvlJc w:val="left"/>
      <w:pPr>
        <w:ind w:left="6607" w:hanging="361"/>
      </w:pPr>
      <w:rPr>
        <w:rFonts w:hint="default"/>
        <w:lang w:val="en-US" w:eastAsia="en-US" w:bidi="ar-SA"/>
      </w:rPr>
    </w:lvl>
    <w:lvl w:ilvl="7" w:tentative="0">
      <w:start w:val="0"/>
      <w:numFmt w:val="bullet"/>
      <w:lvlText w:val="•"/>
      <w:lvlJc w:val="left"/>
      <w:pPr>
        <w:ind w:left="7568" w:hanging="361"/>
      </w:pPr>
      <w:rPr>
        <w:rFonts w:hint="default"/>
        <w:lang w:val="en-US" w:eastAsia="en-US" w:bidi="ar-SA"/>
      </w:rPr>
    </w:lvl>
    <w:lvl w:ilvl="8" w:tentative="0">
      <w:start w:val="0"/>
      <w:numFmt w:val="bullet"/>
      <w:lvlText w:val="•"/>
      <w:lvlJc w:val="left"/>
      <w:pPr>
        <w:ind w:left="8529" w:hanging="361"/>
      </w:pPr>
      <w:rPr>
        <w:rFonts w:hint="default"/>
        <w:lang w:val="en-US" w:eastAsia="en-US" w:bidi="ar-SA"/>
      </w:rPr>
    </w:lvl>
  </w:abstractNum>
  <w:abstractNum w:abstractNumId="11">
    <w:nsid w:val="2470EC97"/>
    <w:multiLevelType w:val="multilevel"/>
    <w:tmpl w:val="2470EC97"/>
    <w:lvl w:ilvl="0" w:tentative="0">
      <w:start w:val="1"/>
      <w:numFmt w:val="decimal"/>
      <w:lvlText w:val="%1."/>
      <w:lvlJc w:val="left"/>
      <w:pPr>
        <w:ind w:left="732"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00" w:hanging="361"/>
      </w:pPr>
      <w:rPr>
        <w:rFonts w:hint="default"/>
        <w:lang w:val="en-US" w:eastAsia="en-US" w:bidi="ar-SA"/>
      </w:rPr>
    </w:lvl>
    <w:lvl w:ilvl="2" w:tentative="0">
      <w:start w:val="0"/>
      <w:numFmt w:val="bullet"/>
      <w:lvlText w:val="•"/>
      <w:lvlJc w:val="left"/>
      <w:pPr>
        <w:ind w:left="2660" w:hanging="361"/>
      </w:pPr>
      <w:rPr>
        <w:rFonts w:hint="default"/>
        <w:lang w:val="en-US" w:eastAsia="en-US" w:bidi="ar-SA"/>
      </w:rPr>
    </w:lvl>
    <w:lvl w:ilvl="3" w:tentative="0">
      <w:start w:val="0"/>
      <w:numFmt w:val="bullet"/>
      <w:lvlText w:val="•"/>
      <w:lvlJc w:val="left"/>
      <w:pPr>
        <w:ind w:left="3620" w:hanging="361"/>
      </w:pPr>
      <w:rPr>
        <w:rFonts w:hint="default"/>
        <w:lang w:val="en-US" w:eastAsia="en-US" w:bidi="ar-SA"/>
      </w:rPr>
    </w:lvl>
    <w:lvl w:ilvl="4" w:tentative="0">
      <w:start w:val="0"/>
      <w:numFmt w:val="bullet"/>
      <w:lvlText w:val="•"/>
      <w:lvlJc w:val="left"/>
      <w:pPr>
        <w:ind w:left="4581" w:hanging="361"/>
      </w:pPr>
      <w:rPr>
        <w:rFonts w:hint="default"/>
        <w:lang w:val="en-US" w:eastAsia="en-US" w:bidi="ar-SA"/>
      </w:rPr>
    </w:lvl>
    <w:lvl w:ilvl="5" w:tentative="0">
      <w:start w:val="0"/>
      <w:numFmt w:val="bullet"/>
      <w:lvlText w:val="•"/>
      <w:lvlJc w:val="left"/>
      <w:pPr>
        <w:ind w:left="5541" w:hanging="361"/>
      </w:pPr>
      <w:rPr>
        <w:rFonts w:hint="default"/>
        <w:lang w:val="en-US" w:eastAsia="en-US" w:bidi="ar-SA"/>
      </w:rPr>
    </w:lvl>
    <w:lvl w:ilvl="6" w:tentative="0">
      <w:start w:val="0"/>
      <w:numFmt w:val="bullet"/>
      <w:lvlText w:val="•"/>
      <w:lvlJc w:val="left"/>
      <w:pPr>
        <w:ind w:left="6501" w:hanging="361"/>
      </w:pPr>
      <w:rPr>
        <w:rFonts w:hint="default"/>
        <w:lang w:val="en-US" w:eastAsia="en-US" w:bidi="ar-SA"/>
      </w:rPr>
    </w:lvl>
    <w:lvl w:ilvl="7" w:tentative="0">
      <w:start w:val="0"/>
      <w:numFmt w:val="bullet"/>
      <w:lvlText w:val="•"/>
      <w:lvlJc w:val="left"/>
      <w:pPr>
        <w:ind w:left="7462" w:hanging="361"/>
      </w:pPr>
      <w:rPr>
        <w:rFonts w:hint="default"/>
        <w:lang w:val="en-US" w:eastAsia="en-US" w:bidi="ar-SA"/>
      </w:rPr>
    </w:lvl>
    <w:lvl w:ilvl="8" w:tentative="0">
      <w:start w:val="0"/>
      <w:numFmt w:val="bullet"/>
      <w:lvlText w:val="•"/>
      <w:lvlJc w:val="left"/>
      <w:pPr>
        <w:ind w:left="8422" w:hanging="361"/>
      </w:pPr>
      <w:rPr>
        <w:rFonts w:hint="default"/>
        <w:lang w:val="en-US" w:eastAsia="en-US" w:bidi="ar-SA"/>
      </w:rPr>
    </w:lvl>
  </w:abstractNum>
  <w:abstractNum w:abstractNumId="12">
    <w:nsid w:val="2A8F537B"/>
    <w:multiLevelType w:val="multilevel"/>
    <w:tmpl w:val="2A8F537B"/>
    <w:lvl w:ilvl="0" w:tentative="0">
      <w:start w:val="0"/>
      <w:numFmt w:val="bullet"/>
      <w:lvlText w:val=""/>
      <w:lvlJc w:val="left"/>
      <w:pPr>
        <w:ind w:left="839"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30" w:hanging="360"/>
      </w:pPr>
      <w:rPr>
        <w:rFonts w:hint="default"/>
        <w:lang w:val="en-US" w:eastAsia="en-US" w:bidi="ar-SA"/>
      </w:rPr>
    </w:lvl>
    <w:lvl w:ilvl="2" w:tentative="0">
      <w:start w:val="0"/>
      <w:numFmt w:val="bullet"/>
      <w:lvlText w:val="•"/>
      <w:lvlJc w:val="left"/>
      <w:pPr>
        <w:ind w:left="2820" w:hanging="360"/>
      </w:pPr>
      <w:rPr>
        <w:rFonts w:hint="default"/>
        <w:lang w:val="en-US" w:eastAsia="en-US" w:bidi="ar-SA"/>
      </w:rPr>
    </w:lvl>
    <w:lvl w:ilvl="3" w:tentative="0">
      <w:start w:val="0"/>
      <w:numFmt w:val="bullet"/>
      <w:lvlText w:val="•"/>
      <w:lvlJc w:val="left"/>
      <w:pPr>
        <w:ind w:left="3810" w:hanging="360"/>
      </w:pPr>
      <w:rPr>
        <w:rFonts w:hint="default"/>
        <w:lang w:val="en-US" w:eastAsia="en-US" w:bidi="ar-SA"/>
      </w:rPr>
    </w:lvl>
    <w:lvl w:ilvl="4" w:tentative="0">
      <w:start w:val="0"/>
      <w:numFmt w:val="bullet"/>
      <w:lvlText w:val="•"/>
      <w:lvlJc w:val="left"/>
      <w:pPr>
        <w:ind w:left="4801" w:hanging="360"/>
      </w:pPr>
      <w:rPr>
        <w:rFonts w:hint="default"/>
        <w:lang w:val="en-US" w:eastAsia="en-US" w:bidi="ar-SA"/>
      </w:rPr>
    </w:lvl>
    <w:lvl w:ilvl="5" w:tentative="0">
      <w:start w:val="0"/>
      <w:numFmt w:val="bullet"/>
      <w:lvlText w:val="•"/>
      <w:lvlJc w:val="left"/>
      <w:pPr>
        <w:ind w:left="5791" w:hanging="360"/>
      </w:pPr>
      <w:rPr>
        <w:rFonts w:hint="default"/>
        <w:lang w:val="en-US" w:eastAsia="en-US" w:bidi="ar-SA"/>
      </w:rPr>
    </w:lvl>
    <w:lvl w:ilvl="6" w:tentative="0">
      <w:start w:val="0"/>
      <w:numFmt w:val="bullet"/>
      <w:lvlText w:val="•"/>
      <w:lvlJc w:val="left"/>
      <w:pPr>
        <w:ind w:left="6781" w:hanging="360"/>
      </w:pPr>
      <w:rPr>
        <w:rFonts w:hint="default"/>
        <w:lang w:val="en-US" w:eastAsia="en-US" w:bidi="ar-SA"/>
      </w:rPr>
    </w:lvl>
    <w:lvl w:ilvl="7" w:tentative="0">
      <w:start w:val="0"/>
      <w:numFmt w:val="bullet"/>
      <w:lvlText w:val="•"/>
      <w:lvlJc w:val="left"/>
      <w:pPr>
        <w:ind w:left="7772" w:hanging="360"/>
      </w:pPr>
      <w:rPr>
        <w:rFonts w:hint="default"/>
        <w:lang w:val="en-US" w:eastAsia="en-US" w:bidi="ar-SA"/>
      </w:rPr>
    </w:lvl>
    <w:lvl w:ilvl="8" w:tentative="0">
      <w:start w:val="0"/>
      <w:numFmt w:val="bullet"/>
      <w:lvlText w:val="•"/>
      <w:lvlJc w:val="left"/>
      <w:pPr>
        <w:ind w:left="8762" w:hanging="360"/>
      </w:pPr>
      <w:rPr>
        <w:rFonts w:hint="default"/>
        <w:lang w:val="en-US" w:eastAsia="en-US" w:bidi="ar-SA"/>
      </w:rPr>
    </w:lvl>
  </w:abstractNum>
  <w:abstractNum w:abstractNumId="13">
    <w:nsid w:val="39A0D9AC"/>
    <w:multiLevelType w:val="multilevel"/>
    <w:tmpl w:val="39A0D9AC"/>
    <w:lvl w:ilvl="0" w:tentative="0">
      <w:start w:val="1"/>
      <w:numFmt w:val="decimal"/>
      <w:lvlText w:val="%1."/>
      <w:lvlJc w:val="left"/>
      <w:pPr>
        <w:ind w:left="850" w:hanging="361"/>
        <w:jc w:val="left"/>
      </w:pPr>
      <w:rPr>
        <w:rFonts w:hint="default" w:ascii="Cambria" w:hAnsi="Cambria" w:eastAsia="Cambria" w:cs="Cambria"/>
        <w:b w:val="0"/>
        <w:bCs w:val="0"/>
        <w:i w:val="0"/>
        <w:iCs w:val="0"/>
        <w:spacing w:val="-1"/>
        <w:w w:val="119"/>
        <w:sz w:val="24"/>
        <w:szCs w:val="24"/>
        <w:lang w:val="en-US" w:eastAsia="en-US" w:bidi="ar-SA"/>
      </w:rPr>
    </w:lvl>
    <w:lvl w:ilvl="1" w:tentative="0">
      <w:start w:val="0"/>
      <w:numFmt w:val="bullet"/>
      <w:lvlText w:val="•"/>
      <w:lvlJc w:val="left"/>
      <w:pPr>
        <w:ind w:left="1808" w:hanging="361"/>
      </w:pPr>
      <w:rPr>
        <w:rFonts w:hint="default"/>
        <w:lang w:val="en-US" w:eastAsia="en-US" w:bidi="ar-SA"/>
      </w:rPr>
    </w:lvl>
    <w:lvl w:ilvl="2" w:tentative="0">
      <w:start w:val="0"/>
      <w:numFmt w:val="bullet"/>
      <w:lvlText w:val="•"/>
      <w:lvlJc w:val="left"/>
      <w:pPr>
        <w:ind w:left="2757" w:hanging="361"/>
      </w:pPr>
      <w:rPr>
        <w:rFonts w:hint="default"/>
        <w:lang w:val="en-US" w:eastAsia="en-US" w:bidi="ar-SA"/>
      </w:rPr>
    </w:lvl>
    <w:lvl w:ilvl="3" w:tentative="0">
      <w:start w:val="0"/>
      <w:numFmt w:val="bullet"/>
      <w:lvlText w:val="•"/>
      <w:lvlJc w:val="left"/>
      <w:pPr>
        <w:ind w:left="3706" w:hanging="361"/>
      </w:pPr>
      <w:rPr>
        <w:rFonts w:hint="default"/>
        <w:lang w:val="en-US" w:eastAsia="en-US" w:bidi="ar-SA"/>
      </w:rPr>
    </w:lvl>
    <w:lvl w:ilvl="4" w:tentative="0">
      <w:start w:val="0"/>
      <w:numFmt w:val="bullet"/>
      <w:lvlText w:val="•"/>
      <w:lvlJc w:val="left"/>
      <w:pPr>
        <w:ind w:left="4655" w:hanging="361"/>
      </w:pPr>
      <w:rPr>
        <w:rFonts w:hint="default"/>
        <w:lang w:val="en-US" w:eastAsia="en-US" w:bidi="ar-SA"/>
      </w:rPr>
    </w:lvl>
    <w:lvl w:ilvl="5" w:tentative="0">
      <w:start w:val="0"/>
      <w:numFmt w:val="bullet"/>
      <w:lvlText w:val="•"/>
      <w:lvlJc w:val="left"/>
      <w:pPr>
        <w:ind w:left="5604" w:hanging="361"/>
      </w:pPr>
      <w:rPr>
        <w:rFonts w:hint="default"/>
        <w:lang w:val="en-US" w:eastAsia="en-US" w:bidi="ar-SA"/>
      </w:rPr>
    </w:lvl>
    <w:lvl w:ilvl="6" w:tentative="0">
      <w:start w:val="0"/>
      <w:numFmt w:val="bullet"/>
      <w:lvlText w:val="•"/>
      <w:lvlJc w:val="left"/>
      <w:pPr>
        <w:ind w:left="6552" w:hanging="361"/>
      </w:pPr>
      <w:rPr>
        <w:rFonts w:hint="default"/>
        <w:lang w:val="en-US" w:eastAsia="en-US" w:bidi="ar-SA"/>
      </w:rPr>
    </w:lvl>
    <w:lvl w:ilvl="7" w:tentative="0">
      <w:start w:val="0"/>
      <w:numFmt w:val="bullet"/>
      <w:lvlText w:val="•"/>
      <w:lvlJc w:val="left"/>
      <w:pPr>
        <w:ind w:left="7501" w:hanging="361"/>
      </w:pPr>
      <w:rPr>
        <w:rFonts w:hint="default"/>
        <w:lang w:val="en-US" w:eastAsia="en-US" w:bidi="ar-SA"/>
      </w:rPr>
    </w:lvl>
    <w:lvl w:ilvl="8" w:tentative="0">
      <w:start w:val="0"/>
      <w:numFmt w:val="bullet"/>
      <w:lvlText w:val="•"/>
      <w:lvlJc w:val="left"/>
      <w:pPr>
        <w:ind w:left="8450" w:hanging="361"/>
      </w:pPr>
      <w:rPr>
        <w:rFonts w:hint="default"/>
        <w:lang w:val="en-US" w:eastAsia="en-US" w:bidi="ar-SA"/>
      </w:rPr>
    </w:lvl>
  </w:abstractNum>
  <w:abstractNum w:abstractNumId="14">
    <w:nsid w:val="46A08BB8"/>
    <w:multiLevelType w:val="multilevel"/>
    <w:tmpl w:val="46A08BB8"/>
    <w:lvl w:ilvl="0" w:tentative="0">
      <w:start w:val="1"/>
      <w:numFmt w:val="decimal"/>
      <w:lvlText w:val="%1."/>
      <w:lvlJc w:val="left"/>
      <w:pPr>
        <w:ind w:left="835" w:hanging="361"/>
        <w:jc w:val="left"/>
      </w:pPr>
      <w:rPr>
        <w:rFonts w:hint="default" w:ascii="Cambria" w:hAnsi="Cambria" w:eastAsia="Cambria" w:cs="Cambria"/>
        <w:b w:val="0"/>
        <w:bCs w:val="0"/>
        <w:i w:val="0"/>
        <w:iCs w:val="0"/>
        <w:spacing w:val="-1"/>
        <w:w w:val="119"/>
        <w:sz w:val="24"/>
        <w:szCs w:val="24"/>
        <w:lang w:val="en-US" w:eastAsia="en-US" w:bidi="ar-SA"/>
      </w:rPr>
    </w:lvl>
    <w:lvl w:ilvl="1" w:tentative="0">
      <w:start w:val="0"/>
      <w:numFmt w:val="bullet"/>
      <w:lvlText w:val="•"/>
      <w:lvlJc w:val="left"/>
      <w:pPr>
        <w:ind w:left="1801" w:hanging="361"/>
      </w:pPr>
      <w:rPr>
        <w:rFonts w:hint="default"/>
        <w:lang w:val="en-US" w:eastAsia="en-US" w:bidi="ar-SA"/>
      </w:rPr>
    </w:lvl>
    <w:lvl w:ilvl="2" w:tentative="0">
      <w:start w:val="0"/>
      <w:numFmt w:val="bullet"/>
      <w:lvlText w:val="•"/>
      <w:lvlJc w:val="left"/>
      <w:pPr>
        <w:ind w:left="2763" w:hanging="361"/>
      </w:pPr>
      <w:rPr>
        <w:rFonts w:hint="default"/>
        <w:lang w:val="en-US" w:eastAsia="en-US" w:bidi="ar-SA"/>
      </w:rPr>
    </w:lvl>
    <w:lvl w:ilvl="3" w:tentative="0">
      <w:start w:val="0"/>
      <w:numFmt w:val="bullet"/>
      <w:lvlText w:val="•"/>
      <w:lvlJc w:val="left"/>
      <w:pPr>
        <w:ind w:left="3725" w:hanging="361"/>
      </w:pPr>
      <w:rPr>
        <w:rFonts w:hint="default"/>
        <w:lang w:val="en-US" w:eastAsia="en-US" w:bidi="ar-SA"/>
      </w:rPr>
    </w:lvl>
    <w:lvl w:ilvl="4" w:tentative="0">
      <w:start w:val="0"/>
      <w:numFmt w:val="bullet"/>
      <w:lvlText w:val="•"/>
      <w:lvlJc w:val="left"/>
      <w:pPr>
        <w:ind w:left="4687" w:hanging="361"/>
      </w:pPr>
      <w:rPr>
        <w:rFonts w:hint="default"/>
        <w:lang w:val="en-US" w:eastAsia="en-US" w:bidi="ar-SA"/>
      </w:rPr>
    </w:lvl>
    <w:lvl w:ilvl="5" w:tentative="0">
      <w:start w:val="0"/>
      <w:numFmt w:val="bullet"/>
      <w:lvlText w:val="•"/>
      <w:lvlJc w:val="left"/>
      <w:pPr>
        <w:ind w:left="5649" w:hanging="361"/>
      </w:pPr>
      <w:rPr>
        <w:rFonts w:hint="default"/>
        <w:lang w:val="en-US" w:eastAsia="en-US" w:bidi="ar-SA"/>
      </w:rPr>
    </w:lvl>
    <w:lvl w:ilvl="6" w:tentative="0">
      <w:start w:val="0"/>
      <w:numFmt w:val="bullet"/>
      <w:lvlText w:val="•"/>
      <w:lvlJc w:val="left"/>
      <w:pPr>
        <w:ind w:left="6610" w:hanging="361"/>
      </w:pPr>
      <w:rPr>
        <w:rFonts w:hint="default"/>
        <w:lang w:val="en-US" w:eastAsia="en-US" w:bidi="ar-SA"/>
      </w:rPr>
    </w:lvl>
    <w:lvl w:ilvl="7" w:tentative="0">
      <w:start w:val="0"/>
      <w:numFmt w:val="bullet"/>
      <w:lvlText w:val="•"/>
      <w:lvlJc w:val="left"/>
      <w:pPr>
        <w:ind w:left="7572" w:hanging="361"/>
      </w:pPr>
      <w:rPr>
        <w:rFonts w:hint="default"/>
        <w:lang w:val="en-US" w:eastAsia="en-US" w:bidi="ar-SA"/>
      </w:rPr>
    </w:lvl>
    <w:lvl w:ilvl="8" w:tentative="0">
      <w:start w:val="0"/>
      <w:numFmt w:val="bullet"/>
      <w:lvlText w:val="•"/>
      <w:lvlJc w:val="left"/>
      <w:pPr>
        <w:ind w:left="8534" w:hanging="361"/>
      </w:pPr>
      <w:rPr>
        <w:rFonts w:hint="default"/>
        <w:lang w:val="en-US" w:eastAsia="en-US" w:bidi="ar-SA"/>
      </w:rPr>
    </w:lvl>
  </w:abstractNum>
  <w:abstractNum w:abstractNumId="15">
    <w:nsid w:val="4C1BAE26"/>
    <w:multiLevelType w:val="multilevel"/>
    <w:tmpl w:val="4C1BAE26"/>
    <w:lvl w:ilvl="0" w:tentative="0">
      <w:start w:val="1"/>
      <w:numFmt w:val="decimal"/>
      <w:lvlText w:val="%1."/>
      <w:lvlJc w:val="left"/>
      <w:pPr>
        <w:ind w:left="845" w:hanging="356"/>
        <w:jc w:val="left"/>
      </w:pPr>
      <w:rPr>
        <w:rFonts w:hint="default" w:ascii="Cambria" w:hAnsi="Cambria" w:eastAsia="Cambria" w:cs="Cambria"/>
        <w:b w:val="0"/>
        <w:bCs w:val="0"/>
        <w:i w:val="0"/>
        <w:iCs w:val="0"/>
        <w:spacing w:val="-1"/>
        <w:w w:val="119"/>
        <w:sz w:val="24"/>
        <w:szCs w:val="24"/>
        <w:lang w:val="en-US" w:eastAsia="en-US" w:bidi="ar-SA"/>
      </w:rPr>
    </w:lvl>
    <w:lvl w:ilvl="1" w:tentative="0">
      <w:start w:val="0"/>
      <w:numFmt w:val="bullet"/>
      <w:lvlText w:val="•"/>
      <w:lvlJc w:val="left"/>
      <w:pPr>
        <w:ind w:left="1800" w:hanging="356"/>
      </w:pPr>
      <w:rPr>
        <w:rFonts w:hint="default"/>
        <w:lang w:val="en-US" w:eastAsia="en-US" w:bidi="ar-SA"/>
      </w:rPr>
    </w:lvl>
    <w:lvl w:ilvl="2" w:tentative="0">
      <w:start w:val="0"/>
      <w:numFmt w:val="bullet"/>
      <w:lvlText w:val="•"/>
      <w:lvlJc w:val="left"/>
      <w:pPr>
        <w:ind w:left="2761" w:hanging="356"/>
      </w:pPr>
      <w:rPr>
        <w:rFonts w:hint="default"/>
        <w:lang w:val="en-US" w:eastAsia="en-US" w:bidi="ar-SA"/>
      </w:rPr>
    </w:lvl>
    <w:lvl w:ilvl="3" w:tentative="0">
      <w:start w:val="0"/>
      <w:numFmt w:val="bullet"/>
      <w:lvlText w:val="•"/>
      <w:lvlJc w:val="left"/>
      <w:pPr>
        <w:ind w:left="3722" w:hanging="356"/>
      </w:pPr>
      <w:rPr>
        <w:rFonts w:hint="default"/>
        <w:lang w:val="en-US" w:eastAsia="en-US" w:bidi="ar-SA"/>
      </w:rPr>
    </w:lvl>
    <w:lvl w:ilvl="4" w:tentative="0">
      <w:start w:val="0"/>
      <w:numFmt w:val="bullet"/>
      <w:lvlText w:val="•"/>
      <w:lvlJc w:val="left"/>
      <w:pPr>
        <w:ind w:left="4683" w:hanging="356"/>
      </w:pPr>
      <w:rPr>
        <w:rFonts w:hint="default"/>
        <w:lang w:val="en-US" w:eastAsia="en-US" w:bidi="ar-SA"/>
      </w:rPr>
    </w:lvl>
    <w:lvl w:ilvl="5" w:tentative="0">
      <w:start w:val="0"/>
      <w:numFmt w:val="bullet"/>
      <w:lvlText w:val="•"/>
      <w:lvlJc w:val="left"/>
      <w:pPr>
        <w:ind w:left="5644" w:hanging="356"/>
      </w:pPr>
      <w:rPr>
        <w:rFonts w:hint="default"/>
        <w:lang w:val="en-US" w:eastAsia="en-US" w:bidi="ar-SA"/>
      </w:rPr>
    </w:lvl>
    <w:lvl w:ilvl="6" w:tentative="0">
      <w:start w:val="0"/>
      <w:numFmt w:val="bullet"/>
      <w:lvlText w:val="•"/>
      <w:lvlJc w:val="left"/>
      <w:pPr>
        <w:ind w:left="6605" w:hanging="356"/>
      </w:pPr>
      <w:rPr>
        <w:rFonts w:hint="default"/>
        <w:lang w:val="en-US" w:eastAsia="en-US" w:bidi="ar-SA"/>
      </w:rPr>
    </w:lvl>
    <w:lvl w:ilvl="7" w:tentative="0">
      <w:start w:val="0"/>
      <w:numFmt w:val="bullet"/>
      <w:lvlText w:val="•"/>
      <w:lvlJc w:val="left"/>
      <w:pPr>
        <w:ind w:left="7566" w:hanging="356"/>
      </w:pPr>
      <w:rPr>
        <w:rFonts w:hint="default"/>
        <w:lang w:val="en-US" w:eastAsia="en-US" w:bidi="ar-SA"/>
      </w:rPr>
    </w:lvl>
    <w:lvl w:ilvl="8" w:tentative="0">
      <w:start w:val="0"/>
      <w:numFmt w:val="bullet"/>
      <w:lvlText w:val="•"/>
      <w:lvlJc w:val="left"/>
      <w:pPr>
        <w:ind w:left="8527" w:hanging="356"/>
      </w:pPr>
      <w:rPr>
        <w:rFonts w:hint="default"/>
        <w:lang w:val="en-US" w:eastAsia="en-US" w:bidi="ar-SA"/>
      </w:rPr>
    </w:lvl>
  </w:abstractNum>
  <w:abstractNum w:abstractNumId="16">
    <w:nsid w:val="4D4DC07F"/>
    <w:multiLevelType w:val="multilevel"/>
    <w:tmpl w:val="4D4DC07F"/>
    <w:lvl w:ilvl="0" w:tentative="0">
      <w:start w:val="0"/>
      <w:numFmt w:val="bullet"/>
      <w:lvlText w:val=""/>
      <w:lvlJc w:val="left"/>
      <w:pPr>
        <w:ind w:left="74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00" w:hanging="361"/>
      </w:pPr>
      <w:rPr>
        <w:rFonts w:hint="default"/>
        <w:lang w:val="en-US" w:eastAsia="en-US" w:bidi="ar-SA"/>
      </w:rPr>
    </w:lvl>
    <w:lvl w:ilvl="2" w:tentative="0">
      <w:start w:val="0"/>
      <w:numFmt w:val="bullet"/>
      <w:lvlText w:val="•"/>
      <w:lvlJc w:val="left"/>
      <w:pPr>
        <w:ind w:left="2660" w:hanging="361"/>
      </w:pPr>
      <w:rPr>
        <w:rFonts w:hint="default"/>
        <w:lang w:val="en-US" w:eastAsia="en-US" w:bidi="ar-SA"/>
      </w:rPr>
    </w:lvl>
    <w:lvl w:ilvl="3" w:tentative="0">
      <w:start w:val="0"/>
      <w:numFmt w:val="bullet"/>
      <w:lvlText w:val="•"/>
      <w:lvlJc w:val="left"/>
      <w:pPr>
        <w:ind w:left="3621" w:hanging="361"/>
      </w:pPr>
      <w:rPr>
        <w:rFonts w:hint="default"/>
        <w:lang w:val="en-US" w:eastAsia="en-US" w:bidi="ar-SA"/>
      </w:rPr>
    </w:lvl>
    <w:lvl w:ilvl="4" w:tentative="0">
      <w:start w:val="0"/>
      <w:numFmt w:val="bullet"/>
      <w:lvlText w:val="•"/>
      <w:lvlJc w:val="left"/>
      <w:pPr>
        <w:ind w:left="4581" w:hanging="361"/>
      </w:pPr>
      <w:rPr>
        <w:rFonts w:hint="default"/>
        <w:lang w:val="en-US" w:eastAsia="en-US" w:bidi="ar-SA"/>
      </w:rPr>
    </w:lvl>
    <w:lvl w:ilvl="5" w:tentative="0">
      <w:start w:val="0"/>
      <w:numFmt w:val="bullet"/>
      <w:lvlText w:val="•"/>
      <w:lvlJc w:val="left"/>
      <w:pPr>
        <w:ind w:left="5542" w:hanging="361"/>
      </w:pPr>
      <w:rPr>
        <w:rFonts w:hint="default"/>
        <w:lang w:val="en-US" w:eastAsia="en-US" w:bidi="ar-SA"/>
      </w:rPr>
    </w:lvl>
    <w:lvl w:ilvl="6" w:tentative="0">
      <w:start w:val="0"/>
      <w:numFmt w:val="bullet"/>
      <w:lvlText w:val="•"/>
      <w:lvlJc w:val="left"/>
      <w:pPr>
        <w:ind w:left="6502" w:hanging="361"/>
      </w:pPr>
      <w:rPr>
        <w:rFonts w:hint="default"/>
        <w:lang w:val="en-US" w:eastAsia="en-US" w:bidi="ar-SA"/>
      </w:rPr>
    </w:lvl>
    <w:lvl w:ilvl="7" w:tentative="0">
      <w:start w:val="0"/>
      <w:numFmt w:val="bullet"/>
      <w:lvlText w:val="•"/>
      <w:lvlJc w:val="left"/>
      <w:pPr>
        <w:ind w:left="7462" w:hanging="361"/>
      </w:pPr>
      <w:rPr>
        <w:rFonts w:hint="default"/>
        <w:lang w:val="en-US" w:eastAsia="en-US" w:bidi="ar-SA"/>
      </w:rPr>
    </w:lvl>
    <w:lvl w:ilvl="8" w:tentative="0">
      <w:start w:val="0"/>
      <w:numFmt w:val="bullet"/>
      <w:lvlText w:val="•"/>
      <w:lvlJc w:val="left"/>
      <w:pPr>
        <w:ind w:left="8423" w:hanging="361"/>
      </w:pPr>
      <w:rPr>
        <w:rFonts w:hint="default"/>
        <w:lang w:val="en-US" w:eastAsia="en-US" w:bidi="ar-SA"/>
      </w:rPr>
    </w:lvl>
  </w:abstractNum>
  <w:abstractNum w:abstractNumId="17">
    <w:nsid w:val="58765686"/>
    <w:multiLevelType w:val="multilevel"/>
    <w:tmpl w:val="58765686"/>
    <w:lvl w:ilvl="0" w:tentative="0">
      <w:start w:val="0"/>
      <w:numFmt w:val="bullet"/>
      <w:lvlText w:val="-"/>
      <w:lvlJc w:val="left"/>
      <w:pPr>
        <w:ind w:left="115" w:hanging="173"/>
      </w:pPr>
      <w:rPr>
        <w:rFonts w:hint="default" w:ascii="Times New Roman" w:hAnsi="Times New Roman" w:eastAsia="Times New Roman" w:cs="Times New Roman"/>
        <w:b w:val="0"/>
        <w:bCs w:val="0"/>
        <w:i w:val="0"/>
        <w:iCs w:val="0"/>
        <w:spacing w:val="0"/>
        <w:w w:val="115"/>
        <w:sz w:val="24"/>
        <w:szCs w:val="24"/>
        <w:lang w:val="en-US" w:eastAsia="en-US" w:bidi="ar-SA"/>
      </w:rPr>
    </w:lvl>
    <w:lvl w:ilvl="1" w:tentative="0">
      <w:start w:val="0"/>
      <w:numFmt w:val="bullet"/>
      <w:lvlText w:val="•"/>
      <w:lvlJc w:val="left"/>
      <w:pPr>
        <w:ind w:left="1128" w:hanging="173"/>
      </w:pPr>
      <w:rPr>
        <w:rFonts w:hint="default"/>
        <w:lang w:val="en-US" w:eastAsia="en-US" w:bidi="ar-SA"/>
      </w:rPr>
    </w:lvl>
    <w:lvl w:ilvl="2" w:tentative="0">
      <w:start w:val="0"/>
      <w:numFmt w:val="bullet"/>
      <w:lvlText w:val="•"/>
      <w:lvlJc w:val="left"/>
      <w:pPr>
        <w:ind w:left="2136" w:hanging="173"/>
      </w:pPr>
      <w:rPr>
        <w:rFonts w:hint="default"/>
        <w:lang w:val="en-US" w:eastAsia="en-US" w:bidi="ar-SA"/>
      </w:rPr>
    </w:lvl>
    <w:lvl w:ilvl="3" w:tentative="0">
      <w:start w:val="0"/>
      <w:numFmt w:val="bullet"/>
      <w:lvlText w:val="•"/>
      <w:lvlJc w:val="left"/>
      <w:pPr>
        <w:ind w:left="3144" w:hanging="173"/>
      </w:pPr>
      <w:rPr>
        <w:rFonts w:hint="default"/>
        <w:lang w:val="en-US" w:eastAsia="en-US" w:bidi="ar-SA"/>
      </w:rPr>
    </w:lvl>
    <w:lvl w:ilvl="4" w:tentative="0">
      <w:start w:val="0"/>
      <w:numFmt w:val="bullet"/>
      <w:lvlText w:val="•"/>
      <w:lvlJc w:val="left"/>
      <w:pPr>
        <w:ind w:left="4153" w:hanging="173"/>
      </w:pPr>
      <w:rPr>
        <w:rFonts w:hint="default"/>
        <w:lang w:val="en-US" w:eastAsia="en-US" w:bidi="ar-SA"/>
      </w:rPr>
    </w:lvl>
    <w:lvl w:ilvl="5" w:tentative="0">
      <w:start w:val="0"/>
      <w:numFmt w:val="bullet"/>
      <w:lvlText w:val="•"/>
      <w:lvlJc w:val="left"/>
      <w:pPr>
        <w:ind w:left="5161" w:hanging="173"/>
      </w:pPr>
      <w:rPr>
        <w:rFonts w:hint="default"/>
        <w:lang w:val="en-US" w:eastAsia="en-US" w:bidi="ar-SA"/>
      </w:rPr>
    </w:lvl>
    <w:lvl w:ilvl="6" w:tentative="0">
      <w:start w:val="0"/>
      <w:numFmt w:val="bullet"/>
      <w:lvlText w:val="•"/>
      <w:lvlJc w:val="left"/>
      <w:pPr>
        <w:ind w:left="6169" w:hanging="173"/>
      </w:pPr>
      <w:rPr>
        <w:rFonts w:hint="default"/>
        <w:lang w:val="en-US" w:eastAsia="en-US" w:bidi="ar-SA"/>
      </w:rPr>
    </w:lvl>
    <w:lvl w:ilvl="7" w:tentative="0">
      <w:start w:val="0"/>
      <w:numFmt w:val="bullet"/>
      <w:lvlText w:val="•"/>
      <w:lvlJc w:val="left"/>
      <w:pPr>
        <w:ind w:left="7178" w:hanging="173"/>
      </w:pPr>
      <w:rPr>
        <w:rFonts w:hint="default"/>
        <w:lang w:val="en-US" w:eastAsia="en-US" w:bidi="ar-SA"/>
      </w:rPr>
    </w:lvl>
    <w:lvl w:ilvl="8" w:tentative="0">
      <w:start w:val="0"/>
      <w:numFmt w:val="bullet"/>
      <w:lvlText w:val="•"/>
      <w:lvlJc w:val="left"/>
      <w:pPr>
        <w:ind w:left="8186" w:hanging="173"/>
      </w:pPr>
      <w:rPr>
        <w:rFonts w:hint="default"/>
        <w:lang w:val="en-US" w:eastAsia="en-US" w:bidi="ar-SA"/>
      </w:rPr>
    </w:lvl>
  </w:abstractNum>
  <w:abstractNum w:abstractNumId="18">
    <w:nsid w:val="5A241D34"/>
    <w:multiLevelType w:val="multilevel"/>
    <w:tmpl w:val="5A241D34"/>
    <w:lvl w:ilvl="0" w:tentative="0">
      <w:start w:val="1"/>
      <w:numFmt w:val="decimal"/>
      <w:lvlText w:val="%1."/>
      <w:lvlJc w:val="left"/>
      <w:pPr>
        <w:ind w:left="839" w:hanging="360"/>
        <w:jc w:val="left"/>
      </w:pPr>
      <w:rPr>
        <w:rFonts w:hint="default"/>
        <w:spacing w:val="0"/>
        <w:w w:val="120"/>
        <w:lang w:val="en-US" w:eastAsia="en-US" w:bidi="ar-SA"/>
      </w:rPr>
    </w:lvl>
    <w:lvl w:ilvl="1" w:tentative="0">
      <w:start w:val="0"/>
      <w:numFmt w:val="bullet"/>
      <w:lvlText w:val="•"/>
      <w:lvlJc w:val="left"/>
      <w:pPr>
        <w:ind w:left="1830" w:hanging="360"/>
      </w:pPr>
      <w:rPr>
        <w:rFonts w:hint="default"/>
        <w:lang w:val="en-US" w:eastAsia="en-US" w:bidi="ar-SA"/>
      </w:rPr>
    </w:lvl>
    <w:lvl w:ilvl="2" w:tentative="0">
      <w:start w:val="0"/>
      <w:numFmt w:val="bullet"/>
      <w:lvlText w:val="•"/>
      <w:lvlJc w:val="left"/>
      <w:pPr>
        <w:ind w:left="2820" w:hanging="360"/>
      </w:pPr>
      <w:rPr>
        <w:rFonts w:hint="default"/>
        <w:lang w:val="en-US" w:eastAsia="en-US" w:bidi="ar-SA"/>
      </w:rPr>
    </w:lvl>
    <w:lvl w:ilvl="3" w:tentative="0">
      <w:start w:val="0"/>
      <w:numFmt w:val="bullet"/>
      <w:lvlText w:val="•"/>
      <w:lvlJc w:val="left"/>
      <w:pPr>
        <w:ind w:left="3810" w:hanging="360"/>
      </w:pPr>
      <w:rPr>
        <w:rFonts w:hint="default"/>
        <w:lang w:val="en-US" w:eastAsia="en-US" w:bidi="ar-SA"/>
      </w:rPr>
    </w:lvl>
    <w:lvl w:ilvl="4" w:tentative="0">
      <w:start w:val="0"/>
      <w:numFmt w:val="bullet"/>
      <w:lvlText w:val="•"/>
      <w:lvlJc w:val="left"/>
      <w:pPr>
        <w:ind w:left="4800" w:hanging="360"/>
      </w:pPr>
      <w:rPr>
        <w:rFonts w:hint="default"/>
        <w:lang w:val="en-US" w:eastAsia="en-US" w:bidi="ar-SA"/>
      </w:rPr>
    </w:lvl>
    <w:lvl w:ilvl="5" w:tentative="0">
      <w:start w:val="0"/>
      <w:numFmt w:val="bullet"/>
      <w:lvlText w:val="•"/>
      <w:lvlJc w:val="left"/>
      <w:pPr>
        <w:ind w:left="5791" w:hanging="360"/>
      </w:pPr>
      <w:rPr>
        <w:rFonts w:hint="default"/>
        <w:lang w:val="en-US" w:eastAsia="en-US" w:bidi="ar-SA"/>
      </w:rPr>
    </w:lvl>
    <w:lvl w:ilvl="6" w:tentative="0">
      <w:start w:val="0"/>
      <w:numFmt w:val="bullet"/>
      <w:lvlText w:val="•"/>
      <w:lvlJc w:val="left"/>
      <w:pPr>
        <w:ind w:left="6781" w:hanging="360"/>
      </w:pPr>
      <w:rPr>
        <w:rFonts w:hint="default"/>
        <w:lang w:val="en-US" w:eastAsia="en-US" w:bidi="ar-SA"/>
      </w:rPr>
    </w:lvl>
    <w:lvl w:ilvl="7" w:tentative="0">
      <w:start w:val="0"/>
      <w:numFmt w:val="bullet"/>
      <w:lvlText w:val="•"/>
      <w:lvlJc w:val="left"/>
      <w:pPr>
        <w:ind w:left="7771" w:hanging="360"/>
      </w:pPr>
      <w:rPr>
        <w:rFonts w:hint="default"/>
        <w:lang w:val="en-US" w:eastAsia="en-US" w:bidi="ar-SA"/>
      </w:rPr>
    </w:lvl>
    <w:lvl w:ilvl="8" w:tentative="0">
      <w:start w:val="0"/>
      <w:numFmt w:val="bullet"/>
      <w:lvlText w:val="•"/>
      <w:lvlJc w:val="left"/>
      <w:pPr>
        <w:ind w:left="8761" w:hanging="360"/>
      </w:pPr>
      <w:rPr>
        <w:rFonts w:hint="default"/>
        <w:lang w:val="en-US" w:eastAsia="en-US" w:bidi="ar-SA"/>
      </w:rPr>
    </w:lvl>
  </w:abstractNum>
  <w:abstractNum w:abstractNumId="19">
    <w:nsid w:val="60382F6E"/>
    <w:multiLevelType w:val="multilevel"/>
    <w:tmpl w:val="60382F6E"/>
    <w:lvl w:ilvl="0" w:tentative="0">
      <w:start w:val="1"/>
      <w:numFmt w:val="decimal"/>
      <w:lvlText w:val="%1."/>
      <w:lvlJc w:val="left"/>
      <w:pPr>
        <w:ind w:left="849"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00" w:hanging="361"/>
      </w:pPr>
      <w:rPr>
        <w:rFonts w:hint="default"/>
        <w:lang w:val="en-US" w:eastAsia="en-US" w:bidi="ar-SA"/>
      </w:rPr>
    </w:lvl>
    <w:lvl w:ilvl="2" w:tentative="0">
      <w:start w:val="0"/>
      <w:numFmt w:val="bullet"/>
      <w:lvlText w:val="•"/>
      <w:lvlJc w:val="left"/>
      <w:pPr>
        <w:ind w:left="2761" w:hanging="361"/>
      </w:pPr>
      <w:rPr>
        <w:rFonts w:hint="default"/>
        <w:lang w:val="en-US" w:eastAsia="en-US" w:bidi="ar-SA"/>
      </w:rPr>
    </w:lvl>
    <w:lvl w:ilvl="3" w:tentative="0">
      <w:start w:val="0"/>
      <w:numFmt w:val="bullet"/>
      <w:lvlText w:val="•"/>
      <w:lvlJc w:val="left"/>
      <w:pPr>
        <w:ind w:left="3722" w:hanging="361"/>
      </w:pPr>
      <w:rPr>
        <w:rFonts w:hint="default"/>
        <w:lang w:val="en-US" w:eastAsia="en-US" w:bidi="ar-SA"/>
      </w:rPr>
    </w:lvl>
    <w:lvl w:ilvl="4" w:tentative="0">
      <w:start w:val="0"/>
      <w:numFmt w:val="bullet"/>
      <w:lvlText w:val="•"/>
      <w:lvlJc w:val="left"/>
      <w:pPr>
        <w:ind w:left="4683" w:hanging="361"/>
      </w:pPr>
      <w:rPr>
        <w:rFonts w:hint="default"/>
        <w:lang w:val="en-US" w:eastAsia="en-US" w:bidi="ar-SA"/>
      </w:rPr>
    </w:lvl>
    <w:lvl w:ilvl="5" w:tentative="0">
      <w:start w:val="0"/>
      <w:numFmt w:val="bullet"/>
      <w:lvlText w:val="•"/>
      <w:lvlJc w:val="left"/>
      <w:pPr>
        <w:ind w:left="5644" w:hanging="361"/>
      </w:pPr>
      <w:rPr>
        <w:rFonts w:hint="default"/>
        <w:lang w:val="en-US" w:eastAsia="en-US" w:bidi="ar-SA"/>
      </w:rPr>
    </w:lvl>
    <w:lvl w:ilvl="6" w:tentative="0">
      <w:start w:val="0"/>
      <w:numFmt w:val="bullet"/>
      <w:lvlText w:val="•"/>
      <w:lvlJc w:val="left"/>
      <w:pPr>
        <w:ind w:left="6605" w:hanging="361"/>
      </w:pPr>
      <w:rPr>
        <w:rFonts w:hint="default"/>
        <w:lang w:val="en-US" w:eastAsia="en-US" w:bidi="ar-SA"/>
      </w:rPr>
    </w:lvl>
    <w:lvl w:ilvl="7" w:tentative="0">
      <w:start w:val="0"/>
      <w:numFmt w:val="bullet"/>
      <w:lvlText w:val="•"/>
      <w:lvlJc w:val="left"/>
      <w:pPr>
        <w:ind w:left="7566" w:hanging="361"/>
      </w:pPr>
      <w:rPr>
        <w:rFonts w:hint="default"/>
        <w:lang w:val="en-US" w:eastAsia="en-US" w:bidi="ar-SA"/>
      </w:rPr>
    </w:lvl>
    <w:lvl w:ilvl="8" w:tentative="0">
      <w:start w:val="0"/>
      <w:numFmt w:val="bullet"/>
      <w:lvlText w:val="•"/>
      <w:lvlJc w:val="left"/>
      <w:pPr>
        <w:ind w:left="8527" w:hanging="361"/>
      </w:pPr>
      <w:rPr>
        <w:rFonts w:hint="default"/>
        <w:lang w:val="en-US" w:eastAsia="en-US" w:bidi="ar-SA"/>
      </w:rPr>
    </w:lvl>
  </w:abstractNum>
  <w:abstractNum w:abstractNumId="20">
    <w:nsid w:val="629F7852"/>
    <w:multiLevelType w:val="multilevel"/>
    <w:tmpl w:val="629F7852"/>
    <w:lvl w:ilvl="0" w:tentative="0">
      <w:start w:val="0"/>
      <w:numFmt w:val="bullet"/>
      <w:lvlText w:val=""/>
      <w:lvlJc w:val="left"/>
      <w:pPr>
        <w:ind w:left="496"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78" w:hanging="360"/>
      </w:pPr>
      <w:rPr>
        <w:rFonts w:hint="default"/>
        <w:lang w:val="en-US" w:eastAsia="en-US" w:bidi="ar-SA"/>
      </w:rPr>
    </w:lvl>
    <w:lvl w:ilvl="2" w:tentative="0">
      <w:start w:val="0"/>
      <w:numFmt w:val="bullet"/>
      <w:lvlText w:val="•"/>
      <w:lvlJc w:val="left"/>
      <w:pPr>
        <w:ind w:left="2457" w:hanging="360"/>
      </w:pPr>
      <w:rPr>
        <w:rFonts w:hint="default"/>
        <w:lang w:val="en-US" w:eastAsia="en-US" w:bidi="ar-SA"/>
      </w:rPr>
    </w:lvl>
    <w:lvl w:ilvl="3" w:tentative="0">
      <w:start w:val="0"/>
      <w:numFmt w:val="bullet"/>
      <w:lvlText w:val="•"/>
      <w:lvlJc w:val="left"/>
      <w:pPr>
        <w:ind w:left="3435" w:hanging="360"/>
      </w:pPr>
      <w:rPr>
        <w:rFonts w:hint="default"/>
        <w:lang w:val="en-US" w:eastAsia="en-US" w:bidi="ar-SA"/>
      </w:rPr>
    </w:lvl>
    <w:lvl w:ilvl="4" w:tentative="0">
      <w:start w:val="0"/>
      <w:numFmt w:val="bullet"/>
      <w:lvlText w:val="•"/>
      <w:lvlJc w:val="left"/>
      <w:pPr>
        <w:ind w:left="4414" w:hanging="360"/>
      </w:pPr>
      <w:rPr>
        <w:rFonts w:hint="default"/>
        <w:lang w:val="en-US" w:eastAsia="en-US" w:bidi="ar-SA"/>
      </w:rPr>
    </w:lvl>
    <w:lvl w:ilvl="5" w:tentative="0">
      <w:start w:val="0"/>
      <w:numFmt w:val="bullet"/>
      <w:lvlText w:val="•"/>
      <w:lvlJc w:val="left"/>
      <w:pPr>
        <w:ind w:left="5392" w:hanging="360"/>
      </w:pPr>
      <w:rPr>
        <w:rFonts w:hint="default"/>
        <w:lang w:val="en-US" w:eastAsia="en-US" w:bidi="ar-SA"/>
      </w:rPr>
    </w:lvl>
    <w:lvl w:ilvl="6" w:tentative="0">
      <w:start w:val="0"/>
      <w:numFmt w:val="bullet"/>
      <w:lvlText w:val="•"/>
      <w:lvlJc w:val="left"/>
      <w:pPr>
        <w:ind w:left="6371" w:hanging="360"/>
      </w:pPr>
      <w:rPr>
        <w:rFonts w:hint="default"/>
        <w:lang w:val="en-US" w:eastAsia="en-US" w:bidi="ar-SA"/>
      </w:rPr>
    </w:lvl>
    <w:lvl w:ilvl="7" w:tentative="0">
      <w:start w:val="0"/>
      <w:numFmt w:val="bullet"/>
      <w:lvlText w:val="•"/>
      <w:lvlJc w:val="left"/>
      <w:pPr>
        <w:ind w:left="7349" w:hanging="360"/>
      </w:pPr>
      <w:rPr>
        <w:rFonts w:hint="default"/>
        <w:lang w:val="en-US" w:eastAsia="en-US" w:bidi="ar-SA"/>
      </w:rPr>
    </w:lvl>
    <w:lvl w:ilvl="8" w:tentative="0">
      <w:start w:val="0"/>
      <w:numFmt w:val="bullet"/>
      <w:lvlText w:val="•"/>
      <w:lvlJc w:val="left"/>
      <w:pPr>
        <w:ind w:left="8328" w:hanging="360"/>
      </w:pPr>
      <w:rPr>
        <w:rFonts w:hint="default"/>
        <w:lang w:val="en-US" w:eastAsia="en-US" w:bidi="ar-SA"/>
      </w:rPr>
    </w:lvl>
  </w:abstractNum>
  <w:abstractNum w:abstractNumId="21">
    <w:nsid w:val="77ECEA79"/>
    <w:multiLevelType w:val="multilevel"/>
    <w:tmpl w:val="77ECEA79"/>
    <w:lvl w:ilvl="0" w:tentative="0">
      <w:start w:val="1"/>
      <w:numFmt w:val="decimal"/>
      <w:lvlText w:val="%1."/>
      <w:lvlJc w:val="left"/>
      <w:pPr>
        <w:ind w:left="835" w:hanging="360"/>
        <w:jc w:val="left"/>
      </w:pPr>
      <w:rPr>
        <w:rFonts w:hint="default" w:ascii="Gadugi" w:hAnsi="Gadugi" w:eastAsia="Gadugi" w:cs="Gadugi"/>
        <w:b w:val="0"/>
        <w:bCs w:val="0"/>
        <w:i w:val="0"/>
        <w:iCs w:val="0"/>
        <w:spacing w:val="0"/>
        <w:w w:val="100"/>
        <w:sz w:val="24"/>
        <w:szCs w:val="24"/>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28" w:hanging="360"/>
      </w:pPr>
      <w:rPr>
        <w:rFonts w:hint="default"/>
        <w:lang w:val="en-US" w:eastAsia="en-US" w:bidi="ar-SA"/>
      </w:rPr>
    </w:lvl>
    <w:lvl w:ilvl="3" w:tentative="0">
      <w:start w:val="0"/>
      <w:numFmt w:val="bullet"/>
      <w:lvlText w:val="•"/>
      <w:lvlJc w:val="left"/>
      <w:pPr>
        <w:ind w:left="3522" w:hanging="360"/>
      </w:pPr>
      <w:rPr>
        <w:rFonts w:hint="default"/>
        <w:lang w:val="en-US" w:eastAsia="en-US" w:bidi="ar-SA"/>
      </w:rPr>
    </w:lvl>
    <w:lvl w:ilvl="4" w:tentative="0">
      <w:start w:val="0"/>
      <w:numFmt w:val="bullet"/>
      <w:lvlText w:val="•"/>
      <w:lvlJc w:val="left"/>
      <w:pPr>
        <w:ind w:left="4416" w:hanging="360"/>
      </w:pPr>
      <w:rPr>
        <w:rFonts w:hint="default"/>
        <w:lang w:val="en-US" w:eastAsia="en-US" w:bidi="ar-SA"/>
      </w:rPr>
    </w:lvl>
    <w:lvl w:ilvl="5" w:tentative="0">
      <w:start w:val="0"/>
      <w:numFmt w:val="bullet"/>
      <w:lvlText w:val="•"/>
      <w:lvlJc w:val="left"/>
      <w:pPr>
        <w:ind w:left="5311" w:hanging="360"/>
      </w:pPr>
      <w:rPr>
        <w:rFonts w:hint="default"/>
        <w:lang w:val="en-US" w:eastAsia="en-US" w:bidi="ar-SA"/>
      </w:rPr>
    </w:lvl>
    <w:lvl w:ilvl="6" w:tentative="0">
      <w:start w:val="0"/>
      <w:numFmt w:val="bullet"/>
      <w:lvlText w:val="•"/>
      <w:lvlJc w:val="left"/>
      <w:pPr>
        <w:ind w:left="6205" w:hanging="360"/>
      </w:pPr>
      <w:rPr>
        <w:rFonts w:hint="default"/>
        <w:lang w:val="en-US" w:eastAsia="en-US" w:bidi="ar-SA"/>
      </w:rPr>
    </w:lvl>
    <w:lvl w:ilvl="7" w:tentative="0">
      <w:start w:val="0"/>
      <w:numFmt w:val="bullet"/>
      <w:lvlText w:val="•"/>
      <w:lvlJc w:val="left"/>
      <w:pPr>
        <w:ind w:left="7099" w:hanging="360"/>
      </w:pPr>
      <w:rPr>
        <w:rFonts w:hint="default"/>
        <w:lang w:val="en-US" w:eastAsia="en-US" w:bidi="ar-SA"/>
      </w:rPr>
    </w:lvl>
    <w:lvl w:ilvl="8" w:tentative="0">
      <w:start w:val="0"/>
      <w:numFmt w:val="bullet"/>
      <w:lvlText w:val="•"/>
      <w:lvlJc w:val="left"/>
      <w:pPr>
        <w:ind w:left="7993" w:hanging="360"/>
      </w:pPr>
      <w:rPr>
        <w:rFonts w:hint="default"/>
        <w:lang w:val="en-US" w:eastAsia="en-US" w:bidi="ar-SA"/>
      </w:rPr>
    </w:lvl>
  </w:abstractNum>
  <w:abstractNum w:abstractNumId="22">
    <w:nsid w:val="7C246926"/>
    <w:multiLevelType w:val="multilevel"/>
    <w:tmpl w:val="7C246926"/>
    <w:lvl w:ilvl="0" w:tentative="0">
      <w:start w:val="0"/>
      <w:numFmt w:val="bullet"/>
      <w:lvlText w:val=""/>
      <w:lvlJc w:val="left"/>
      <w:pPr>
        <w:ind w:left="835"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90" w:hanging="361"/>
      </w:pPr>
      <w:rPr>
        <w:rFonts w:hint="default"/>
        <w:lang w:val="en-US" w:eastAsia="en-US" w:bidi="ar-SA"/>
      </w:rPr>
    </w:lvl>
    <w:lvl w:ilvl="2" w:tentative="0">
      <w:start w:val="0"/>
      <w:numFmt w:val="bullet"/>
      <w:lvlText w:val="•"/>
      <w:lvlJc w:val="left"/>
      <w:pPr>
        <w:ind w:left="2741" w:hanging="361"/>
      </w:pPr>
      <w:rPr>
        <w:rFonts w:hint="default"/>
        <w:lang w:val="en-US" w:eastAsia="en-US" w:bidi="ar-SA"/>
      </w:rPr>
    </w:lvl>
    <w:lvl w:ilvl="3" w:tentative="0">
      <w:start w:val="0"/>
      <w:numFmt w:val="bullet"/>
      <w:lvlText w:val="•"/>
      <w:lvlJc w:val="left"/>
      <w:pPr>
        <w:ind w:left="3692" w:hanging="361"/>
      </w:pPr>
      <w:rPr>
        <w:rFonts w:hint="default"/>
        <w:lang w:val="en-US" w:eastAsia="en-US" w:bidi="ar-SA"/>
      </w:rPr>
    </w:lvl>
    <w:lvl w:ilvl="4" w:tentative="0">
      <w:start w:val="0"/>
      <w:numFmt w:val="bullet"/>
      <w:lvlText w:val="•"/>
      <w:lvlJc w:val="left"/>
      <w:pPr>
        <w:ind w:left="4642" w:hanging="361"/>
      </w:pPr>
      <w:rPr>
        <w:rFonts w:hint="default"/>
        <w:lang w:val="en-US" w:eastAsia="en-US" w:bidi="ar-SA"/>
      </w:rPr>
    </w:lvl>
    <w:lvl w:ilvl="5" w:tentative="0">
      <w:start w:val="0"/>
      <w:numFmt w:val="bullet"/>
      <w:lvlText w:val="•"/>
      <w:lvlJc w:val="left"/>
      <w:pPr>
        <w:ind w:left="5593" w:hanging="361"/>
      </w:pPr>
      <w:rPr>
        <w:rFonts w:hint="default"/>
        <w:lang w:val="en-US" w:eastAsia="en-US" w:bidi="ar-SA"/>
      </w:rPr>
    </w:lvl>
    <w:lvl w:ilvl="6" w:tentative="0">
      <w:start w:val="0"/>
      <w:numFmt w:val="bullet"/>
      <w:lvlText w:val="•"/>
      <w:lvlJc w:val="left"/>
      <w:pPr>
        <w:ind w:left="6544" w:hanging="361"/>
      </w:pPr>
      <w:rPr>
        <w:rFonts w:hint="default"/>
        <w:lang w:val="en-US" w:eastAsia="en-US" w:bidi="ar-SA"/>
      </w:rPr>
    </w:lvl>
    <w:lvl w:ilvl="7" w:tentative="0">
      <w:start w:val="0"/>
      <w:numFmt w:val="bullet"/>
      <w:lvlText w:val="•"/>
      <w:lvlJc w:val="left"/>
      <w:pPr>
        <w:ind w:left="7494" w:hanging="361"/>
      </w:pPr>
      <w:rPr>
        <w:rFonts w:hint="default"/>
        <w:lang w:val="en-US" w:eastAsia="en-US" w:bidi="ar-SA"/>
      </w:rPr>
    </w:lvl>
    <w:lvl w:ilvl="8" w:tentative="0">
      <w:start w:val="0"/>
      <w:numFmt w:val="bullet"/>
      <w:lvlText w:val="•"/>
      <w:lvlJc w:val="left"/>
      <w:pPr>
        <w:ind w:left="8445" w:hanging="361"/>
      </w:pPr>
      <w:rPr>
        <w:rFonts w:hint="default"/>
        <w:lang w:val="en-US" w:eastAsia="en-US" w:bidi="ar-SA"/>
      </w:rPr>
    </w:lvl>
  </w:abstractNum>
  <w:abstractNum w:abstractNumId="23">
    <w:nsid w:val="7DEC2089"/>
    <w:multiLevelType w:val="multilevel"/>
    <w:tmpl w:val="7DEC2089"/>
    <w:lvl w:ilvl="0" w:tentative="0">
      <w:start w:val="1"/>
      <w:numFmt w:val="decimal"/>
      <w:lvlText w:val="%1."/>
      <w:lvlJc w:val="left"/>
      <w:pPr>
        <w:ind w:left="835" w:hanging="361"/>
        <w:jc w:val="left"/>
      </w:pPr>
      <w:rPr>
        <w:rFonts w:hint="default" w:ascii="Cambria" w:hAnsi="Cambria" w:eastAsia="Cambria" w:cs="Cambria"/>
        <w:b w:val="0"/>
        <w:bCs w:val="0"/>
        <w:i w:val="0"/>
        <w:iCs w:val="0"/>
        <w:spacing w:val="-1"/>
        <w:w w:val="119"/>
        <w:sz w:val="24"/>
        <w:szCs w:val="24"/>
        <w:lang w:val="en-US" w:eastAsia="en-US" w:bidi="ar-SA"/>
      </w:rPr>
    </w:lvl>
    <w:lvl w:ilvl="1" w:tentative="0">
      <w:start w:val="0"/>
      <w:numFmt w:val="bullet"/>
      <w:lvlText w:val="•"/>
      <w:lvlJc w:val="left"/>
      <w:pPr>
        <w:ind w:left="1776" w:hanging="361"/>
      </w:pPr>
      <w:rPr>
        <w:rFonts w:hint="default"/>
        <w:lang w:val="en-US" w:eastAsia="en-US" w:bidi="ar-SA"/>
      </w:rPr>
    </w:lvl>
    <w:lvl w:ilvl="2" w:tentative="0">
      <w:start w:val="0"/>
      <w:numFmt w:val="bullet"/>
      <w:lvlText w:val="•"/>
      <w:lvlJc w:val="left"/>
      <w:pPr>
        <w:ind w:left="2712" w:hanging="361"/>
      </w:pPr>
      <w:rPr>
        <w:rFonts w:hint="default"/>
        <w:lang w:val="en-US" w:eastAsia="en-US" w:bidi="ar-SA"/>
      </w:rPr>
    </w:lvl>
    <w:lvl w:ilvl="3" w:tentative="0">
      <w:start w:val="0"/>
      <w:numFmt w:val="bullet"/>
      <w:lvlText w:val="•"/>
      <w:lvlJc w:val="left"/>
      <w:pPr>
        <w:ind w:left="3649" w:hanging="361"/>
      </w:pPr>
      <w:rPr>
        <w:rFonts w:hint="default"/>
        <w:lang w:val="en-US" w:eastAsia="en-US" w:bidi="ar-SA"/>
      </w:rPr>
    </w:lvl>
    <w:lvl w:ilvl="4" w:tentative="0">
      <w:start w:val="0"/>
      <w:numFmt w:val="bullet"/>
      <w:lvlText w:val="•"/>
      <w:lvlJc w:val="left"/>
      <w:pPr>
        <w:ind w:left="4585" w:hanging="361"/>
      </w:pPr>
      <w:rPr>
        <w:rFonts w:hint="default"/>
        <w:lang w:val="en-US" w:eastAsia="en-US" w:bidi="ar-SA"/>
      </w:rPr>
    </w:lvl>
    <w:lvl w:ilvl="5" w:tentative="0">
      <w:start w:val="0"/>
      <w:numFmt w:val="bullet"/>
      <w:lvlText w:val="•"/>
      <w:lvlJc w:val="left"/>
      <w:pPr>
        <w:ind w:left="5522" w:hanging="361"/>
      </w:pPr>
      <w:rPr>
        <w:rFonts w:hint="default"/>
        <w:lang w:val="en-US" w:eastAsia="en-US" w:bidi="ar-SA"/>
      </w:rPr>
    </w:lvl>
    <w:lvl w:ilvl="6" w:tentative="0">
      <w:start w:val="0"/>
      <w:numFmt w:val="bullet"/>
      <w:lvlText w:val="•"/>
      <w:lvlJc w:val="left"/>
      <w:pPr>
        <w:ind w:left="6458" w:hanging="361"/>
      </w:pPr>
      <w:rPr>
        <w:rFonts w:hint="default"/>
        <w:lang w:val="en-US" w:eastAsia="en-US" w:bidi="ar-SA"/>
      </w:rPr>
    </w:lvl>
    <w:lvl w:ilvl="7" w:tentative="0">
      <w:start w:val="0"/>
      <w:numFmt w:val="bullet"/>
      <w:lvlText w:val="•"/>
      <w:lvlJc w:val="left"/>
      <w:pPr>
        <w:ind w:left="7394" w:hanging="361"/>
      </w:pPr>
      <w:rPr>
        <w:rFonts w:hint="default"/>
        <w:lang w:val="en-US" w:eastAsia="en-US" w:bidi="ar-SA"/>
      </w:rPr>
    </w:lvl>
    <w:lvl w:ilvl="8" w:tentative="0">
      <w:start w:val="0"/>
      <w:numFmt w:val="bullet"/>
      <w:lvlText w:val="•"/>
      <w:lvlJc w:val="left"/>
      <w:pPr>
        <w:ind w:left="8331" w:hanging="361"/>
      </w:pPr>
      <w:rPr>
        <w:rFonts w:hint="default"/>
        <w:lang w:val="en-US" w:eastAsia="en-US" w:bidi="ar-SA"/>
      </w:rPr>
    </w:lvl>
  </w:abstractNum>
  <w:num w:numId="1">
    <w:abstractNumId w:val="12"/>
  </w:num>
  <w:num w:numId="2">
    <w:abstractNumId w:val="18"/>
  </w:num>
  <w:num w:numId="3">
    <w:abstractNumId w:val="6"/>
  </w:num>
  <w:num w:numId="4">
    <w:abstractNumId w:val="16"/>
  </w:num>
  <w:num w:numId="5">
    <w:abstractNumId w:val="9"/>
  </w:num>
  <w:num w:numId="6">
    <w:abstractNumId w:val="11"/>
  </w:num>
  <w:num w:numId="7">
    <w:abstractNumId w:val="8"/>
  </w:num>
  <w:num w:numId="8">
    <w:abstractNumId w:val="7"/>
  </w:num>
  <w:num w:numId="9">
    <w:abstractNumId w:val="3"/>
  </w:num>
  <w:num w:numId="10">
    <w:abstractNumId w:val="15"/>
  </w:num>
  <w:num w:numId="11">
    <w:abstractNumId w:val="19"/>
  </w:num>
  <w:num w:numId="12">
    <w:abstractNumId w:val="10"/>
  </w:num>
  <w:num w:numId="13">
    <w:abstractNumId w:val="14"/>
  </w:num>
  <w:num w:numId="14">
    <w:abstractNumId w:val="4"/>
  </w:num>
  <w:num w:numId="15">
    <w:abstractNumId w:val="22"/>
  </w:num>
  <w:num w:numId="16">
    <w:abstractNumId w:val="21"/>
  </w:num>
  <w:num w:numId="17">
    <w:abstractNumId w:val="5"/>
  </w:num>
  <w:num w:numId="18">
    <w:abstractNumId w:val="20"/>
  </w:num>
  <w:num w:numId="19">
    <w:abstractNumId w:val="2"/>
  </w:num>
  <w:num w:numId="20">
    <w:abstractNumId w:val="13"/>
  </w:num>
  <w:num w:numId="21">
    <w:abstractNumId w:val="1"/>
  </w:num>
  <w:num w:numId="22">
    <w:abstractNumId w:val="17"/>
  </w:num>
  <w:num w:numId="23">
    <w:abstractNumId w:val="2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7795E8A"/>
    <w:rsid w:val="1A4D7B18"/>
    <w:rsid w:val="2B7F6011"/>
    <w:rsid w:val="2D5A5E8F"/>
    <w:rsid w:val="74D37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spacing w:before="6"/>
      <w:ind w:left="60"/>
      <w:outlineLvl w:val="1"/>
    </w:pPr>
    <w:rPr>
      <w:rFonts w:ascii="Times New Roman" w:hAnsi="Times New Roman" w:eastAsia="Times New Roman" w:cs="Times New Roman"/>
      <w:sz w:val="28"/>
      <w:szCs w:val="28"/>
      <w:lang w:val="en-US" w:eastAsia="en-US" w:bidi="ar-SA"/>
    </w:rPr>
  </w:style>
  <w:style w:type="paragraph" w:styleId="3">
    <w:name w:val="heading 2"/>
    <w:basedOn w:val="1"/>
    <w:qFormat/>
    <w:uiPriority w:val="1"/>
    <w:pPr>
      <w:spacing w:before="1"/>
      <w:ind w:left="544" w:right="607"/>
      <w:jc w:val="center"/>
      <w:outlineLvl w:val="2"/>
    </w:pPr>
    <w:rPr>
      <w:rFonts w:ascii="Times New Roman" w:hAnsi="Times New Roman" w:eastAsia="Times New Roman" w:cs="Times New Roman"/>
      <w:b/>
      <w:bCs/>
      <w:i/>
      <w:iCs/>
      <w:sz w:val="26"/>
      <w:szCs w:val="26"/>
      <w:lang w:val="en-US" w:eastAsia="en-US" w:bidi="ar-SA"/>
    </w:rPr>
  </w:style>
  <w:style w:type="paragraph" w:styleId="4">
    <w:name w:val="heading 3"/>
    <w:basedOn w:val="1"/>
    <w:qFormat/>
    <w:uiPriority w:val="1"/>
    <w:pPr>
      <w:ind w:left="2578" w:hanging="720"/>
      <w:outlineLvl w:val="3"/>
    </w:pPr>
    <w:rPr>
      <w:rFonts w:ascii="Times New Roman" w:hAnsi="Times New Roman" w:eastAsia="Times New Roman" w:cs="Times New Roman"/>
      <w:b/>
      <w:bCs/>
      <w:sz w:val="24"/>
      <w:szCs w:val="24"/>
      <w:lang w:val="en-US" w:eastAsia="en-US" w:bidi="ar-SA"/>
    </w:rPr>
  </w:style>
  <w:style w:type="paragraph" w:styleId="5">
    <w:name w:val="heading 4"/>
    <w:basedOn w:val="1"/>
    <w:qFormat/>
    <w:uiPriority w:val="1"/>
    <w:pPr>
      <w:spacing w:before="63"/>
      <w:ind w:left="898"/>
      <w:outlineLvl w:val="4"/>
    </w:pPr>
    <w:rPr>
      <w:rFonts w:ascii="Times New Roman" w:hAnsi="Times New Roman" w:eastAsia="Times New Roman" w:cs="Times New Roman"/>
      <w:b/>
      <w:bCs/>
      <w:sz w:val="24"/>
      <w:szCs w:val="24"/>
      <w:lang w:val="en-US" w:eastAsia="en-US" w:bidi="ar-SA"/>
    </w:rPr>
  </w:style>
  <w:style w:type="character" w:default="1" w:styleId="6">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8">
    <w:name w:val="Body Text"/>
    <w:basedOn w:val="1"/>
    <w:qFormat/>
    <w:uiPriority w:val="1"/>
    <w:rPr>
      <w:rFonts w:ascii="Times New Roman" w:hAnsi="Times New Roman" w:eastAsia="Times New Roman" w:cs="Times New Roman"/>
      <w:sz w:val="24"/>
      <w:szCs w:val="24"/>
      <w:lang w:val="en-US" w:eastAsia="en-US" w:bidi="ar-SA"/>
    </w:rPr>
  </w:style>
  <w:style w:type="paragraph" w:styleId="9">
    <w:name w:val="Title"/>
    <w:basedOn w:val="1"/>
    <w:qFormat/>
    <w:uiPriority w:val="1"/>
    <w:pPr>
      <w:ind w:left="5753"/>
    </w:pPr>
    <w:rPr>
      <w:rFonts w:ascii="Times New Roman" w:hAnsi="Times New Roman" w:eastAsia="Times New Roman" w:cs="Times New Roman"/>
      <w:b/>
      <w:bCs/>
      <w:i/>
      <w:iCs/>
      <w:sz w:val="72"/>
      <w:szCs w:val="72"/>
      <w:lang w:val="en-US" w:eastAsia="en-US" w:bidi="ar-SA"/>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863" w:hanging="361"/>
      <w:jc w:val="both"/>
    </w:pPr>
    <w:rPr>
      <w:rFonts w:ascii="Times New Roman" w:hAnsi="Times New Roman" w:eastAsia="Times New Roman" w:cs="Times New Roman"/>
      <w:lang w:val="en-US" w:eastAsia="en-US" w:bidi="ar-SA"/>
    </w:rPr>
  </w:style>
  <w:style w:type="paragraph" w:customStyle="1" w:styleId="12">
    <w:name w:val="Table Paragraph"/>
    <w:basedOn w:val="1"/>
    <w:qFormat/>
    <w:uiPriority w:val="1"/>
    <w:pPr>
      <w:ind w:left="11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TotalTime>7</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2026-08-05T04:32:00Z</dcterms:created>
  <dc:creator>user</dc:creator>
  <cp:lastModifiedBy>Kumuda Yr</cp:lastModifiedBy>
  <dcterms:modified xsi:type="dcterms:W3CDTF">2026-08-05T04:47:15Z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2026-07-23T00:00:00Z</vt:filetime>
  </property>
  <property fmtid="{D5CDD505-2E9C-101B-9397-08002B2CF9AE}" pid="4" name="Creator">
    <vt:lpwstr>Microsoft® Word 2016</vt:lpwstr>
  </property>
  <property fmtid="{D5CDD505-2E9C-101B-9397-08002B2CF9AE}" pid="5" name="LastSaved">
    <vt:filetime>2026-08-05T00:00:00Z</vt:filetime>
  </property>
  <property fmtid="{D5CDD505-2E9C-101B-9397-08002B2CF9AE}" pid="6" name="Producer">
    <vt:lpwstr>www.ilovepdf.com</vt:lpwstr>
  </property>
  <property fmtid="{D5CDD505-2E9C-101B-9397-08002B2CF9AE}" pid="7" name="KSOProductBuildVer">
    <vt:lpwstr>1033-12.2.0.22549</vt:lpwstr>
  </property>
  <property fmtid="{D5CDD505-2E9C-101B-9397-08002B2CF9AE}" pid="8" name="ICV">
    <vt:lpwstr>0CD68B51D5F548BB88AE2CBF5D226EF2_12</vt:lpwstr>
  </property>
</Properties>
</file>